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3FB1" w14:textId="77777777" w:rsidR="000C50D8" w:rsidRPr="000C50D8" w:rsidRDefault="000C50D8" w:rsidP="000C50D8">
      <w:pPr>
        <w:rPr>
          <w:rFonts w:ascii="Century Gothic" w:hAnsi="Century Gothic"/>
          <w:b/>
          <w:bCs/>
          <w:sz w:val="36"/>
          <w:szCs w:val="36"/>
        </w:rPr>
      </w:pPr>
      <w:r w:rsidRPr="000C50D8">
        <w:rPr>
          <w:rFonts w:ascii="Century Gothic" w:hAnsi="Century Gothic"/>
          <w:b/>
          <w:bCs/>
          <w:sz w:val="36"/>
          <w:szCs w:val="36"/>
        </w:rPr>
        <w:t>Results for the 2021 SUPRA Council election</w:t>
      </w:r>
    </w:p>
    <w:p w14:paraId="7C12008F" w14:textId="77777777" w:rsidR="000C50D8" w:rsidRPr="000C50D8" w:rsidRDefault="000C50D8" w:rsidP="000C50D8">
      <w:pPr>
        <w:rPr>
          <w:rFonts w:ascii="Century Gothic" w:hAnsi="Century Gothic"/>
          <w:lang w:val="en-US"/>
        </w:rPr>
      </w:pPr>
    </w:p>
    <w:p w14:paraId="22DE3AFA" w14:textId="64ED3B8A" w:rsidR="000C50D8" w:rsidRPr="000C50D8" w:rsidRDefault="000C50D8" w:rsidP="000C50D8">
      <w:pPr>
        <w:rPr>
          <w:rFonts w:ascii="Century Gothic" w:hAnsi="Century Gothic"/>
        </w:rPr>
      </w:pPr>
      <w:r w:rsidRPr="000C50D8">
        <w:rPr>
          <w:rFonts w:ascii="Century Gothic" w:hAnsi="Century Gothic"/>
          <w:lang w:val="en-US"/>
        </w:rPr>
        <w:t>The SUPRA 2021 General Council Election has completed its voting phase.  </w:t>
      </w:r>
    </w:p>
    <w:p w14:paraId="353D3912" w14:textId="77777777" w:rsidR="000C50D8" w:rsidRDefault="000C50D8" w:rsidP="000C50D8">
      <w:pPr>
        <w:rPr>
          <w:rFonts w:ascii="Century Gothic" w:hAnsi="Century Gothic"/>
          <w:lang w:val="en-US"/>
        </w:rPr>
      </w:pPr>
    </w:p>
    <w:p w14:paraId="45E69574" w14:textId="77777777" w:rsidR="000C50D8" w:rsidRDefault="000C50D8" w:rsidP="000C50D8">
      <w:pPr>
        <w:rPr>
          <w:rFonts w:ascii="Century Gothic" w:hAnsi="Century Gothic"/>
          <w:lang w:val="en-US"/>
        </w:rPr>
      </w:pPr>
      <w:r w:rsidRPr="000C50D8">
        <w:rPr>
          <w:rFonts w:ascii="Century Gothic" w:hAnsi="Century Gothic"/>
          <w:lang w:val="en-US"/>
        </w:rPr>
        <w:t xml:space="preserve">Polls closed on 30 April 2021. </w:t>
      </w:r>
    </w:p>
    <w:p w14:paraId="3AAE3E59" w14:textId="77777777" w:rsidR="000C50D8" w:rsidRDefault="000C50D8" w:rsidP="000C50D8">
      <w:pPr>
        <w:rPr>
          <w:rFonts w:ascii="Century Gothic" w:hAnsi="Century Gothic"/>
          <w:lang w:val="en-US"/>
        </w:rPr>
      </w:pPr>
    </w:p>
    <w:p w14:paraId="42893BD9" w14:textId="3A005AF5" w:rsidR="000C50D8" w:rsidRDefault="000C50D8" w:rsidP="000C50D8">
      <w:pPr>
        <w:rPr>
          <w:rFonts w:ascii="Century Gothic" w:hAnsi="Century Gothic"/>
          <w:lang w:val="en-US"/>
        </w:rPr>
      </w:pPr>
      <w:r w:rsidRPr="000C50D8">
        <w:rPr>
          <w:rFonts w:ascii="Century Gothic" w:hAnsi="Century Gothic"/>
          <w:lang w:val="en-US"/>
        </w:rPr>
        <w:t>I have now reviewed and confirmed the result. Below is the official notice of the new </w:t>
      </w:r>
      <w:proofErr w:type="spellStart"/>
      <w:r w:rsidRPr="000C50D8">
        <w:rPr>
          <w:rFonts w:ascii="Century Gothic" w:hAnsi="Century Gothic"/>
          <w:lang w:val="en-US"/>
        </w:rPr>
        <w:t>councillors</w:t>
      </w:r>
      <w:proofErr w:type="spellEnd"/>
      <w:r w:rsidRPr="000C50D8">
        <w:rPr>
          <w:rFonts w:ascii="Century Gothic" w:hAnsi="Century Gothic"/>
          <w:lang w:val="en-US"/>
        </w:rPr>
        <w:t>-elect. </w:t>
      </w:r>
    </w:p>
    <w:p w14:paraId="47413D88" w14:textId="77777777" w:rsidR="000C50D8" w:rsidRPr="000C50D8" w:rsidRDefault="000C50D8" w:rsidP="000C50D8">
      <w:pPr>
        <w:rPr>
          <w:rFonts w:ascii="Century Gothic" w:hAnsi="Century Gothic"/>
        </w:rPr>
      </w:pPr>
    </w:p>
    <w:p w14:paraId="25C9C20F" w14:textId="2CE27029" w:rsidR="000C50D8" w:rsidRDefault="000C50D8" w:rsidP="000C50D8">
      <w:pPr>
        <w:rPr>
          <w:rFonts w:ascii="Century Gothic" w:hAnsi="Century Gothic"/>
          <w:lang w:val="en-US"/>
        </w:rPr>
      </w:pPr>
      <w:r w:rsidRPr="000C50D8">
        <w:rPr>
          <w:rFonts w:ascii="Century Gothic" w:hAnsi="Century Gothic"/>
          <w:lang w:val="en-US"/>
        </w:rPr>
        <w:t>I officially declare the following twenty-seven (27) candidates elected to the position of ‘General Councillor’ for the Sydney University Postgraduate Association (SUPRA) 2021/22 term. </w:t>
      </w:r>
    </w:p>
    <w:p w14:paraId="05F5A200" w14:textId="77777777" w:rsidR="000C50D8" w:rsidRPr="000C50D8" w:rsidRDefault="000C50D8" w:rsidP="000C50D8">
      <w:pPr>
        <w:rPr>
          <w:rFonts w:ascii="Century Gothic" w:hAnsi="Century Gothic"/>
        </w:rPr>
      </w:pPr>
    </w:p>
    <w:p w14:paraId="48268534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>1.</w:t>
      </w:r>
      <w:r w:rsidRPr="000C50D8">
        <w:rPr>
          <w:rFonts w:ascii="Century Gothic" w:hAnsi="Century Gothic"/>
          <w:lang w:val="en-US"/>
        </w:rPr>
        <w:t xml:space="preserve"> Mark Webster </w:t>
      </w:r>
    </w:p>
    <w:p w14:paraId="08D0E7DF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2. </w:t>
      </w:r>
      <w:r w:rsidRPr="000C50D8">
        <w:rPr>
          <w:rFonts w:ascii="Century Gothic" w:hAnsi="Century Gothic"/>
          <w:lang w:val="en-US"/>
        </w:rPr>
        <w:t>Chang Wang </w:t>
      </w:r>
    </w:p>
    <w:p w14:paraId="515C1088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>3.</w:t>
      </w:r>
      <w:r w:rsidRPr="000C50D8">
        <w:rPr>
          <w:rFonts w:ascii="Century Gothic" w:hAnsi="Century Gothic"/>
          <w:lang w:val="en-US"/>
        </w:rPr>
        <w:t xml:space="preserve"> </w:t>
      </w:r>
      <w:proofErr w:type="spellStart"/>
      <w:r w:rsidRPr="000C50D8">
        <w:rPr>
          <w:rFonts w:ascii="Century Gothic" w:hAnsi="Century Gothic"/>
          <w:lang w:val="en-US"/>
        </w:rPr>
        <w:t>Shengyang</w:t>
      </w:r>
      <w:proofErr w:type="spellEnd"/>
      <w:r w:rsidRPr="000C50D8">
        <w:rPr>
          <w:rFonts w:ascii="Century Gothic" w:hAnsi="Century Gothic"/>
          <w:lang w:val="en-US"/>
        </w:rPr>
        <w:t> Li </w:t>
      </w:r>
    </w:p>
    <w:p w14:paraId="53F305ED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4. </w:t>
      </w:r>
      <w:proofErr w:type="spellStart"/>
      <w:r w:rsidRPr="000C50D8">
        <w:rPr>
          <w:rFonts w:ascii="Century Gothic" w:hAnsi="Century Gothic"/>
          <w:lang w:val="en-US"/>
        </w:rPr>
        <w:t>Shiyu</w:t>
      </w:r>
      <w:proofErr w:type="spellEnd"/>
      <w:r w:rsidRPr="000C50D8">
        <w:rPr>
          <w:rFonts w:ascii="Century Gothic" w:hAnsi="Century Gothic"/>
          <w:lang w:val="en-US"/>
        </w:rPr>
        <w:t xml:space="preserve"> Ma </w:t>
      </w:r>
    </w:p>
    <w:p w14:paraId="2D372ABE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>5.</w:t>
      </w:r>
      <w:r w:rsidRPr="000C50D8">
        <w:rPr>
          <w:rFonts w:ascii="Century Gothic" w:hAnsi="Century Gothic"/>
          <w:lang w:val="en-US"/>
        </w:rPr>
        <w:t xml:space="preserve"> </w:t>
      </w:r>
      <w:proofErr w:type="spellStart"/>
      <w:r w:rsidRPr="000C50D8">
        <w:rPr>
          <w:rFonts w:ascii="Century Gothic" w:hAnsi="Century Gothic"/>
          <w:lang w:val="en-US"/>
        </w:rPr>
        <w:t>Yige</w:t>
      </w:r>
      <w:proofErr w:type="spellEnd"/>
      <w:r w:rsidRPr="000C50D8">
        <w:rPr>
          <w:rFonts w:ascii="Century Gothic" w:hAnsi="Century Gothic"/>
          <w:lang w:val="en-US"/>
        </w:rPr>
        <w:t> Peng </w:t>
      </w:r>
    </w:p>
    <w:p w14:paraId="386F861A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>6.</w:t>
      </w:r>
      <w:r w:rsidRPr="000C50D8">
        <w:rPr>
          <w:rFonts w:ascii="Century Gothic" w:hAnsi="Century Gothic"/>
          <w:lang w:val="en-US"/>
        </w:rPr>
        <w:t xml:space="preserve"> </w:t>
      </w:r>
      <w:proofErr w:type="spellStart"/>
      <w:r w:rsidRPr="000C50D8">
        <w:rPr>
          <w:rFonts w:ascii="Century Gothic" w:hAnsi="Century Gothic"/>
          <w:lang w:val="en-US"/>
        </w:rPr>
        <w:t>Weihong</w:t>
      </w:r>
      <w:proofErr w:type="spellEnd"/>
      <w:r w:rsidRPr="000C50D8">
        <w:rPr>
          <w:rFonts w:ascii="Century Gothic" w:hAnsi="Century Gothic"/>
          <w:lang w:val="en-US"/>
        </w:rPr>
        <w:t xml:space="preserve"> Liang </w:t>
      </w:r>
    </w:p>
    <w:p w14:paraId="29786D70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>7.</w:t>
      </w:r>
      <w:r w:rsidRPr="000C50D8">
        <w:rPr>
          <w:rFonts w:ascii="Century Gothic" w:hAnsi="Century Gothic"/>
          <w:lang w:val="en-US"/>
        </w:rPr>
        <w:t xml:space="preserve"> </w:t>
      </w:r>
      <w:proofErr w:type="spellStart"/>
      <w:r w:rsidRPr="000C50D8">
        <w:rPr>
          <w:rFonts w:ascii="Century Gothic" w:hAnsi="Century Gothic"/>
          <w:lang w:val="en-US"/>
        </w:rPr>
        <w:t>Minran</w:t>
      </w:r>
      <w:proofErr w:type="spellEnd"/>
      <w:r w:rsidRPr="000C50D8">
        <w:rPr>
          <w:rFonts w:ascii="Century Gothic" w:hAnsi="Century Gothic"/>
          <w:lang w:val="en-US"/>
        </w:rPr>
        <w:t> Liu </w:t>
      </w:r>
    </w:p>
    <w:p w14:paraId="0C0B1AF0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8. </w:t>
      </w:r>
      <w:proofErr w:type="spellStart"/>
      <w:r w:rsidRPr="000C50D8">
        <w:rPr>
          <w:rFonts w:ascii="Century Gothic" w:hAnsi="Century Gothic"/>
          <w:lang w:val="en-US"/>
        </w:rPr>
        <w:t>Yuxin</w:t>
      </w:r>
      <w:proofErr w:type="spellEnd"/>
      <w:r w:rsidRPr="000C50D8">
        <w:rPr>
          <w:rFonts w:ascii="Century Gothic" w:hAnsi="Century Gothic"/>
          <w:lang w:val="en-US"/>
        </w:rPr>
        <w:t xml:space="preserve"> Jiang </w:t>
      </w:r>
    </w:p>
    <w:p w14:paraId="211513F9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9. </w:t>
      </w:r>
      <w:proofErr w:type="spellStart"/>
      <w:r w:rsidRPr="000C50D8">
        <w:rPr>
          <w:rFonts w:ascii="Century Gothic" w:hAnsi="Century Gothic"/>
          <w:lang w:val="en-US"/>
        </w:rPr>
        <w:t>Siying</w:t>
      </w:r>
      <w:proofErr w:type="spellEnd"/>
      <w:r w:rsidRPr="000C50D8">
        <w:rPr>
          <w:rFonts w:ascii="Century Gothic" w:hAnsi="Century Gothic"/>
          <w:lang w:val="en-US"/>
        </w:rPr>
        <w:t> Li </w:t>
      </w:r>
    </w:p>
    <w:p w14:paraId="40AC066F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10. </w:t>
      </w:r>
      <w:proofErr w:type="spellStart"/>
      <w:r w:rsidRPr="000C50D8">
        <w:rPr>
          <w:rFonts w:ascii="Century Gothic" w:hAnsi="Century Gothic"/>
          <w:lang w:val="en-US"/>
        </w:rPr>
        <w:t>Arash</w:t>
      </w:r>
      <w:proofErr w:type="spellEnd"/>
      <w:r w:rsidRPr="000C50D8">
        <w:rPr>
          <w:rFonts w:ascii="Century Gothic" w:hAnsi="Century Gothic"/>
          <w:lang w:val="en-US"/>
        </w:rPr>
        <w:t xml:space="preserve"> </w:t>
      </w:r>
      <w:proofErr w:type="spellStart"/>
      <w:r w:rsidRPr="000C50D8">
        <w:rPr>
          <w:rFonts w:ascii="Century Gothic" w:hAnsi="Century Gothic"/>
          <w:lang w:val="en-US"/>
        </w:rPr>
        <w:t>Araghi</w:t>
      </w:r>
      <w:proofErr w:type="spellEnd"/>
      <w:r w:rsidRPr="000C50D8">
        <w:rPr>
          <w:rFonts w:ascii="Century Gothic" w:hAnsi="Century Gothic"/>
          <w:lang w:val="en-US"/>
        </w:rPr>
        <w:t> </w:t>
      </w:r>
    </w:p>
    <w:p w14:paraId="227F9509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11. </w:t>
      </w:r>
      <w:r w:rsidRPr="000C50D8">
        <w:rPr>
          <w:rFonts w:ascii="Century Gothic" w:hAnsi="Century Gothic"/>
          <w:lang w:val="en-US"/>
        </w:rPr>
        <w:t>Crystal Zhang </w:t>
      </w:r>
    </w:p>
    <w:p w14:paraId="13854367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12. </w:t>
      </w:r>
      <w:proofErr w:type="spellStart"/>
      <w:r w:rsidRPr="000C50D8">
        <w:rPr>
          <w:rFonts w:ascii="Century Gothic" w:hAnsi="Century Gothic"/>
          <w:lang w:val="en-US"/>
        </w:rPr>
        <w:t>Maruge</w:t>
      </w:r>
      <w:proofErr w:type="spellEnd"/>
      <w:r w:rsidRPr="000C50D8">
        <w:rPr>
          <w:rFonts w:ascii="Century Gothic" w:hAnsi="Century Gothic"/>
          <w:lang w:val="en-US"/>
        </w:rPr>
        <w:t> Zhao </w:t>
      </w:r>
    </w:p>
    <w:p w14:paraId="7A7784AE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13. </w:t>
      </w:r>
      <w:r w:rsidRPr="000C50D8">
        <w:rPr>
          <w:rFonts w:ascii="Century Gothic" w:hAnsi="Century Gothic"/>
          <w:lang w:val="en-US"/>
        </w:rPr>
        <w:t>Yun Zhou </w:t>
      </w:r>
    </w:p>
    <w:p w14:paraId="562A053D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14. </w:t>
      </w:r>
      <w:r w:rsidRPr="000C50D8">
        <w:rPr>
          <w:rFonts w:ascii="Century Gothic" w:hAnsi="Century Gothic"/>
          <w:lang w:val="en-US"/>
        </w:rPr>
        <w:t>Yue (Isabella) Chen </w:t>
      </w:r>
    </w:p>
    <w:p w14:paraId="2517E315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15. </w:t>
      </w:r>
      <w:proofErr w:type="spellStart"/>
      <w:r w:rsidRPr="000C50D8">
        <w:rPr>
          <w:rFonts w:ascii="Century Gothic" w:hAnsi="Century Gothic"/>
          <w:lang w:val="en-US"/>
        </w:rPr>
        <w:t>Balu</w:t>
      </w:r>
      <w:proofErr w:type="spellEnd"/>
      <w:r w:rsidRPr="000C50D8">
        <w:rPr>
          <w:rFonts w:ascii="Century Gothic" w:hAnsi="Century Gothic"/>
          <w:lang w:val="en-US"/>
        </w:rPr>
        <w:t xml:space="preserve"> Nair </w:t>
      </w:r>
    </w:p>
    <w:p w14:paraId="206F6204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16. </w:t>
      </w:r>
      <w:proofErr w:type="spellStart"/>
      <w:r w:rsidRPr="000C50D8">
        <w:rPr>
          <w:rFonts w:ascii="Century Gothic" w:hAnsi="Century Gothic"/>
          <w:lang w:val="en-US"/>
        </w:rPr>
        <w:t>Jingxin</w:t>
      </w:r>
      <w:proofErr w:type="spellEnd"/>
      <w:r w:rsidRPr="000C50D8">
        <w:rPr>
          <w:rFonts w:ascii="Century Gothic" w:hAnsi="Century Gothic"/>
          <w:lang w:val="en-US"/>
        </w:rPr>
        <w:t> Zhang </w:t>
      </w:r>
    </w:p>
    <w:p w14:paraId="6C0FEE92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17. </w:t>
      </w:r>
      <w:proofErr w:type="spellStart"/>
      <w:r w:rsidRPr="000C50D8">
        <w:rPr>
          <w:rFonts w:ascii="Century Gothic" w:hAnsi="Century Gothic"/>
          <w:lang w:val="en-US"/>
        </w:rPr>
        <w:t>Xuetong</w:t>
      </w:r>
      <w:proofErr w:type="spellEnd"/>
      <w:r w:rsidRPr="000C50D8">
        <w:rPr>
          <w:rFonts w:ascii="Century Gothic" w:hAnsi="Century Gothic"/>
          <w:lang w:val="en-US"/>
        </w:rPr>
        <w:t xml:space="preserve"> Tao </w:t>
      </w:r>
    </w:p>
    <w:p w14:paraId="3A403CF1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18. </w:t>
      </w:r>
      <w:proofErr w:type="spellStart"/>
      <w:r w:rsidRPr="000C50D8">
        <w:rPr>
          <w:rFonts w:ascii="Century Gothic" w:hAnsi="Century Gothic"/>
          <w:lang w:val="en-US"/>
        </w:rPr>
        <w:t>Zhuopin</w:t>
      </w:r>
      <w:proofErr w:type="spellEnd"/>
      <w:r w:rsidRPr="000C50D8">
        <w:rPr>
          <w:rFonts w:ascii="Century Gothic" w:hAnsi="Century Gothic"/>
          <w:lang w:val="en-US"/>
        </w:rPr>
        <w:t> Sun </w:t>
      </w:r>
    </w:p>
    <w:p w14:paraId="4D6EC497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19. </w:t>
      </w:r>
      <w:r w:rsidRPr="000C50D8">
        <w:rPr>
          <w:rFonts w:ascii="Century Gothic" w:hAnsi="Century Gothic"/>
          <w:lang w:val="en-US"/>
        </w:rPr>
        <w:t>Ada Choi </w:t>
      </w:r>
    </w:p>
    <w:p w14:paraId="2D78A2EF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20. </w:t>
      </w:r>
      <w:r w:rsidRPr="000C50D8">
        <w:rPr>
          <w:rFonts w:ascii="Century Gothic" w:hAnsi="Century Gothic"/>
          <w:lang w:val="en-US"/>
        </w:rPr>
        <w:t>Di Wang </w:t>
      </w:r>
    </w:p>
    <w:p w14:paraId="080F68A5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21. </w:t>
      </w:r>
      <w:proofErr w:type="spellStart"/>
      <w:r w:rsidRPr="000C50D8">
        <w:rPr>
          <w:rFonts w:ascii="Century Gothic" w:hAnsi="Century Gothic"/>
          <w:lang w:val="en-US"/>
        </w:rPr>
        <w:t>Yinfeng</w:t>
      </w:r>
      <w:proofErr w:type="spellEnd"/>
      <w:r w:rsidRPr="000C50D8">
        <w:rPr>
          <w:rFonts w:ascii="Century Gothic" w:hAnsi="Century Gothic"/>
          <w:lang w:val="en-US"/>
        </w:rPr>
        <w:t> (Benny) Shen </w:t>
      </w:r>
    </w:p>
    <w:p w14:paraId="522E2FCC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22. </w:t>
      </w:r>
      <w:r w:rsidRPr="000C50D8">
        <w:rPr>
          <w:rFonts w:ascii="Century Gothic" w:hAnsi="Century Gothic"/>
          <w:lang w:val="en-US"/>
        </w:rPr>
        <w:t>Di Liu </w:t>
      </w:r>
    </w:p>
    <w:p w14:paraId="50EC853E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lastRenderedPageBreak/>
        <w:t xml:space="preserve">23. </w:t>
      </w:r>
      <w:r w:rsidRPr="000C50D8">
        <w:rPr>
          <w:rFonts w:ascii="Century Gothic" w:hAnsi="Century Gothic"/>
          <w:lang w:val="en-US"/>
        </w:rPr>
        <w:t>Elma Song </w:t>
      </w:r>
    </w:p>
    <w:p w14:paraId="1CC07717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24. </w:t>
      </w:r>
      <w:r w:rsidRPr="000C50D8">
        <w:rPr>
          <w:rFonts w:ascii="Century Gothic" w:hAnsi="Century Gothic"/>
          <w:lang w:val="en-US"/>
        </w:rPr>
        <w:t xml:space="preserve">Sky </w:t>
      </w:r>
      <w:proofErr w:type="spellStart"/>
      <w:r w:rsidRPr="000C50D8">
        <w:rPr>
          <w:rFonts w:ascii="Century Gothic" w:hAnsi="Century Gothic"/>
          <w:lang w:val="en-US"/>
        </w:rPr>
        <w:t>Xie</w:t>
      </w:r>
      <w:proofErr w:type="spellEnd"/>
      <w:r w:rsidRPr="000C50D8">
        <w:rPr>
          <w:rFonts w:ascii="Century Gothic" w:hAnsi="Century Gothic"/>
          <w:lang w:val="en-US"/>
        </w:rPr>
        <w:t> </w:t>
      </w:r>
    </w:p>
    <w:p w14:paraId="1EA55F7C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25. </w:t>
      </w:r>
      <w:proofErr w:type="spellStart"/>
      <w:r w:rsidRPr="000C50D8">
        <w:rPr>
          <w:rFonts w:ascii="Century Gothic" w:hAnsi="Century Gothic"/>
          <w:lang w:val="en-US"/>
        </w:rPr>
        <w:t>Xinxin</w:t>
      </w:r>
      <w:proofErr w:type="spellEnd"/>
      <w:r w:rsidRPr="000C50D8">
        <w:rPr>
          <w:rFonts w:ascii="Century Gothic" w:hAnsi="Century Gothic"/>
          <w:lang w:val="en-US"/>
        </w:rPr>
        <w:t xml:space="preserve"> (</w:t>
      </w:r>
      <w:proofErr w:type="spellStart"/>
      <w:r w:rsidRPr="000C50D8">
        <w:rPr>
          <w:rFonts w:ascii="Century Gothic" w:hAnsi="Century Gothic"/>
          <w:lang w:val="en-US"/>
        </w:rPr>
        <w:t>Frona</w:t>
      </w:r>
      <w:proofErr w:type="spellEnd"/>
      <w:r w:rsidRPr="000C50D8">
        <w:rPr>
          <w:rFonts w:ascii="Century Gothic" w:hAnsi="Century Gothic"/>
          <w:lang w:val="en-US"/>
        </w:rPr>
        <w:t>) Wan </w:t>
      </w:r>
    </w:p>
    <w:p w14:paraId="494CDF61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26. </w:t>
      </w:r>
      <w:r w:rsidRPr="000C50D8">
        <w:rPr>
          <w:rFonts w:ascii="Century Gothic" w:hAnsi="Century Gothic"/>
          <w:lang w:val="en-US"/>
        </w:rPr>
        <w:t>Christine Liu </w:t>
      </w:r>
    </w:p>
    <w:p w14:paraId="25226315" w14:textId="77777777" w:rsidR="000C50D8" w:rsidRPr="000C50D8" w:rsidRDefault="000C50D8" w:rsidP="000C50D8">
      <w:pPr>
        <w:spacing w:line="360" w:lineRule="auto"/>
        <w:rPr>
          <w:rFonts w:ascii="Century Gothic" w:hAnsi="Century Gothic"/>
        </w:rPr>
      </w:pPr>
      <w:r w:rsidRPr="000C50D8">
        <w:rPr>
          <w:rFonts w:ascii="Century Gothic" w:hAnsi="Century Gothic"/>
          <w:b/>
          <w:bCs/>
          <w:lang w:val="en-US"/>
        </w:rPr>
        <w:t xml:space="preserve">27. </w:t>
      </w:r>
      <w:r w:rsidRPr="000C50D8">
        <w:rPr>
          <w:rFonts w:ascii="Century Gothic" w:hAnsi="Century Gothic"/>
          <w:lang w:val="en-US"/>
        </w:rPr>
        <w:t>Lu Xu </w:t>
      </w:r>
    </w:p>
    <w:p w14:paraId="4EA7AF07" w14:textId="77777777" w:rsidR="000C50D8" w:rsidRDefault="000C50D8" w:rsidP="000C50D8">
      <w:pPr>
        <w:rPr>
          <w:rFonts w:ascii="Century Gothic" w:hAnsi="Century Gothic"/>
          <w:lang w:val="en-US"/>
        </w:rPr>
      </w:pPr>
    </w:p>
    <w:p w14:paraId="333FE41D" w14:textId="3F788F79" w:rsidR="000C50D8" w:rsidRDefault="000C50D8" w:rsidP="000C50D8">
      <w:pPr>
        <w:rPr>
          <w:rFonts w:ascii="Century Gothic" w:hAnsi="Century Gothic"/>
          <w:lang w:val="en-US"/>
        </w:rPr>
      </w:pPr>
      <w:r w:rsidRPr="000C50D8">
        <w:rPr>
          <w:rFonts w:ascii="Century Gothic" w:hAnsi="Century Gothic"/>
          <w:lang w:val="en-US"/>
        </w:rPr>
        <w:t>A meeting of the councilors-elect will take place in June 2021 to elect the SUPRA officer-bearers from among their number. </w:t>
      </w:r>
    </w:p>
    <w:p w14:paraId="0F24DEC4" w14:textId="1482B576" w:rsidR="000C50D8" w:rsidRDefault="000C50D8" w:rsidP="000C50D8">
      <w:pPr>
        <w:rPr>
          <w:rFonts w:ascii="Century Gothic" w:hAnsi="Century Gothic"/>
          <w:lang w:val="en-US"/>
        </w:rPr>
      </w:pPr>
    </w:p>
    <w:p w14:paraId="75782271" w14:textId="77777777" w:rsidR="000C50D8" w:rsidRPr="000C50D8" w:rsidRDefault="000C50D8" w:rsidP="000C50D8">
      <w:pPr>
        <w:rPr>
          <w:rFonts w:ascii="Century Gothic" w:hAnsi="Century Gothic"/>
        </w:rPr>
      </w:pPr>
    </w:p>
    <w:p w14:paraId="351EEAF4" w14:textId="77777777" w:rsidR="000C50D8" w:rsidRPr="000C50D8" w:rsidRDefault="000C50D8" w:rsidP="000C50D8">
      <w:pPr>
        <w:rPr>
          <w:rFonts w:ascii="Century Gothic" w:hAnsi="Century Gothic"/>
        </w:rPr>
      </w:pPr>
      <w:r w:rsidRPr="000C50D8">
        <w:rPr>
          <w:rFonts w:ascii="Century Gothic" w:hAnsi="Century Gothic"/>
          <w:lang w:val="en-US"/>
        </w:rPr>
        <w:t>Rafael </w:t>
      </w:r>
      <w:proofErr w:type="spellStart"/>
      <w:r w:rsidRPr="000C50D8">
        <w:rPr>
          <w:rFonts w:ascii="Century Gothic" w:hAnsi="Century Gothic"/>
          <w:lang w:val="en-US"/>
        </w:rPr>
        <w:t>Mazzoldi</w:t>
      </w:r>
      <w:proofErr w:type="spellEnd"/>
      <w:r w:rsidRPr="000C50D8">
        <w:rPr>
          <w:rFonts w:ascii="Century Gothic" w:hAnsi="Century Gothic"/>
          <w:lang w:val="en-US"/>
        </w:rPr>
        <w:t> </w:t>
      </w:r>
    </w:p>
    <w:p w14:paraId="7E2851E0" w14:textId="77777777" w:rsidR="000C50D8" w:rsidRPr="000C50D8" w:rsidRDefault="000C50D8" w:rsidP="000C50D8">
      <w:pPr>
        <w:rPr>
          <w:rFonts w:ascii="Century Gothic" w:hAnsi="Century Gothic"/>
        </w:rPr>
      </w:pPr>
      <w:r w:rsidRPr="000C50D8">
        <w:rPr>
          <w:rFonts w:ascii="Century Gothic" w:hAnsi="Century Gothic"/>
          <w:lang w:val="en-US"/>
        </w:rPr>
        <w:t xml:space="preserve">Returning Officer </w:t>
      </w:r>
    </w:p>
    <w:p w14:paraId="6BDA0A44" w14:textId="77777777" w:rsidR="000C50D8" w:rsidRPr="000C50D8" w:rsidRDefault="000C50D8" w:rsidP="000C50D8">
      <w:pPr>
        <w:rPr>
          <w:rFonts w:ascii="Century Gothic" w:hAnsi="Century Gothic"/>
        </w:rPr>
      </w:pPr>
      <w:r w:rsidRPr="000C50D8">
        <w:rPr>
          <w:rFonts w:ascii="Century Gothic" w:hAnsi="Century Gothic"/>
          <w:lang w:val="en-US"/>
        </w:rPr>
        <w:t>2021 SUPRA General Election </w:t>
      </w:r>
    </w:p>
    <w:p w14:paraId="0F1B665E" w14:textId="77777777" w:rsidR="00175B91" w:rsidRPr="000C50D8" w:rsidRDefault="001C41A3">
      <w:pPr>
        <w:rPr>
          <w:rFonts w:ascii="Century Gothic" w:hAnsi="Century Gothic"/>
        </w:rPr>
      </w:pPr>
    </w:p>
    <w:sectPr w:rsidR="00175B91" w:rsidRPr="000C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8"/>
    <w:rsid w:val="000C50D8"/>
    <w:rsid w:val="001C41A3"/>
    <w:rsid w:val="00913444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A0D23"/>
  <w15:chartTrackingRefBased/>
  <w15:docId w15:val="{663A6998-0C41-C444-BE42-F75DD121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Sydney University Postgraduate</dc:creator>
  <cp:keywords/>
  <dc:description/>
  <cp:lastModifiedBy>SUPRA Sydney University Postgraduate</cp:lastModifiedBy>
  <cp:revision>2</cp:revision>
  <dcterms:created xsi:type="dcterms:W3CDTF">2021-05-04T02:26:00Z</dcterms:created>
  <dcterms:modified xsi:type="dcterms:W3CDTF">2021-05-04T02:29:00Z</dcterms:modified>
</cp:coreProperties>
</file>