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32C0B36" w:rsidR="00570960" w:rsidRDefault="00C25D64" w:rsidP="00617563">
      <w:pPr>
        <w:pBdr>
          <w:top w:val="nil"/>
          <w:left w:val="nil"/>
          <w:bottom w:val="nil"/>
          <w:right w:val="nil"/>
          <w:between w:val="nil"/>
        </w:pBdr>
        <w:jc w:val="both"/>
        <w:rPr>
          <w:rFonts w:ascii="Century Gothic" w:eastAsia="Century Gothic" w:hAnsi="Century Gothic" w:cs="Century Gothic"/>
          <w:b/>
          <w:color w:val="0000FF"/>
          <w:sz w:val="36"/>
          <w:szCs w:val="36"/>
        </w:rPr>
      </w:pPr>
      <w:r w:rsidRPr="00020DA4">
        <w:rPr>
          <w:rFonts w:ascii="Century Gothic" w:eastAsia="Century Gothic" w:hAnsi="Century Gothic" w:cs="Century Gothic"/>
          <w:b/>
          <w:sz w:val="36"/>
          <w:szCs w:val="36"/>
        </w:rPr>
        <w:t>Minutes</w:t>
      </w:r>
      <w:r w:rsidRPr="00020DA4">
        <w:rPr>
          <w:rFonts w:ascii="Century Gothic" w:eastAsia="Century Gothic" w:hAnsi="Century Gothic" w:cs="Century Gothic"/>
          <w:b/>
          <w:color w:val="000000"/>
          <w:sz w:val="36"/>
          <w:szCs w:val="36"/>
        </w:rPr>
        <w:t xml:space="preserve"> for </w:t>
      </w:r>
      <w:r w:rsidR="00921DD6" w:rsidRPr="00020DA4">
        <w:rPr>
          <w:rFonts w:ascii="Century Gothic" w:eastAsia="Century Gothic" w:hAnsi="Century Gothic" w:cs="Century Gothic"/>
          <w:b/>
          <w:color w:val="000000"/>
          <w:sz w:val="36"/>
          <w:szCs w:val="36"/>
        </w:rPr>
        <w:t xml:space="preserve">the </w:t>
      </w:r>
      <w:r w:rsidRPr="00020DA4">
        <w:rPr>
          <w:rFonts w:ascii="Century Gothic" w:eastAsia="Century Gothic" w:hAnsi="Century Gothic" w:cs="Century Gothic"/>
          <w:b/>
          <w:sz w:val="36"/>
          <w:szCs w:val="36"/>
        </w:rPr>
        <w:t>Council</w:t>
      </w:r>
      <w:r w:rsidRPr="00020DA4">
        <w:rPr>
          <w:rFonts w:ascii="Century Gothic" w:eastAsia="Century Gothic" w:hAnsi="Century Gothic" w:cs="Century Gothic"/>
          <w:b/>
          <w:color w:val="000000"/>
          <w:sz w:val="36"/>
          <w:szCs w:val="36"/>
        </w:rPr>
        <w:t xml:space="preserve"> </w:t>
      </w:r>
      <w:r w:rsidR="00921DD6" w:rsidRPr="00020DA4">
        <w:rPr>
          <w:rFonts w:ascii="Century Gothic" w:eastAsia="Century Gothic" w:hAnsi="Century Gothic" w:cs="Century Gothic"/>
          <w:b/>
          <w:color w:val="000000"/>
          <w:sz w:val="36"/>
          <w:szCs w:val="36"/>
        </w:rPr>
        <w:t>M</w:t>
      </w:r>
      <w:r w:rsidRPr="00020DA4">
        <w:rPr>
          <w:rFonts w:ascii="Century Gothic" w:eastAsia="Century Gothic" w:hAnsi="Century Gothic" w:cs="Century Gothic"/>
          <w:b/>
          <w:color w:val="000000"/>
          <w:sz w:val="36"/>
          <w:szCs w:val="36"/>
        </w:rPr>
        <w:t xml:space="preserve">eeting of the Sydney University Postgraduate Representative Association </w:t>
      </w:r>
      <w:r w:rsidR="008C6229" w:rsidRPr="00020DA4">
        <w:rPr>
          <w:rFonts w:ascii="Century Gothic" w:eastAsia="Century Gothic" w:hAnsi="Century Gothic" w:cs="Century Gothic"/>
          <w:b/>
          <w:color w:val="000000"/>
          <w:sz w:val="36"/>
          <w:szCs w:val="36"/>
        </w:rPr>
        <w:t xml:space="preserve">held </w:t>
      </w:r>
      <w:r w:rsidRPr="00020DA4">
        <w:rPr>
          <w:rFonts w:ascii="Century Gothic" w:eastAsia="Century Gothic" w:hAnsi="Century Gothic" w:cs="Century Gothic"/>
          <w:b/>
          <w:color w:val="000000"/>
          <w:sz w:val="36"/>
          <w:szCs w:val="36"/>
        </w:rPr>
        <w:t xml:space="preserve">on </w:t>
      </w:r>
      <w:bookmarkStart w:id="0" w:name="bookmark=id.30j0zll" w:colFirst="0" w:colLast="0"/>
      <w:bookmarkStart w:id="1" w:name="bookmark=id.gjdgxs" w:colFirst="0" w:colLast="0"/>
      <w:bookmarkEnd w:id="0"/>
      <w:bookmarkEnd w:id="1"/>
      <w:r w:rsidRPr="00020DA4">
        <w:rPr>
          <w:rFonts w:ascii="Century Gothic" w:eastAsia="Century Gothic" w:hAnsi="Century Gothic" w:cs="Century Gothic"/>
          <w:b/>
          <w:color w:val="0000FF"/>
          <w:sz w:val="36"/>
          <w:szCs w:val="36"/>
        </w:rPr>
        <w:t>24</w:t>
      </w:r>
      <w:r w:rsidRPr="00020DA4">
        <w:rPr>
          <w:rFonts w:ascii="Century Gothic" w:eastAsia="Century Gothic" w:hAnsi="Century Gothic" w:cs="Century Gothic"/>
          <w:b/>
          <w:color w:val="0000FF"/>
          <w:sz w:val="36"/>
          <w:szCs w:val="36"/>
          <w:vertAlign w:val="superscript"/>
        </w:rPr>
        <w:t>th</w:t>
      </w:r>
      <w:r w:rsidRPr="00020DA4">
        <w:rPr>
          <w:rFonts w:ascii="Century Gothic" w:eastAsia="Century Gothic" w:hAnsi="Century Gothic" w:cs="Century Gothic"/>
          <w:b/>
          <w:color w:val="0000FF"/>
          <w:sz w:val="36"/>
          <w:szCs w:val="36"/>
        </w:rPr>
        <w:t xml:space="preserve"> June 202</w:t>
      </w:r>
      <w:r w:rsidR="00B55F82">
        <w:rPr>
          <w:rFonts w:ascii="Century Gothic" w:eastAsia="Century Gothic" w:hAnsi="Century Gothic" w:cs="Century Gothic"/>
          <w:b/>
          <w:color w:val="0000FF"/>
          <w:sz w:val="36"/>
          <w:szCs w:val="36"/>
        </w:rPr>
        <w:t>1</w:t>
      </w:r>
      <w:r w:rsidRPr="00020DA4">
        <w:rPr>
          <w:rFonts w:ascii="Century Gothic" w:eastAsia="Century Gothic" w:hAnsi="Century Gothic" w:cs="Century Gothic"/>
          <w:b/>
          <w:color w:val="000000"/>
          <w:sz w:val="36"/>
          <w:szCs w:val="36"/>
        </w:rPr>
        <w:t xml:space="preserve"> at </w:t>
      </w:r>
      <w:r w:rsidRPr="00020DA4">
        <w:rPr>
          <w:rFonts w:ascii="Century Gothic" w:eastAsia="Century Gothic" w:hAnsi="Century Gothic" w:cs="Century Gothic"/>
          <w:b/>
          <w:color w:val="0000FF"/>
          <w:sz w:val="36"/>
          <w:szCs w:val="36"/>
        </w:rPr>
        <w:t xml:space="preserve">6:30 PM </w:t>
      </w:r>
      <w:r w:rsidRPr="00020DA4">
        <w:rPr>
          <w:rFonts w:ascii="Century Gothic" w:eastAsia="Century Gothic" w:hAnsi="Century Gothic" w:cs="Century Gothic"/>
          <w:b/>
          <w:sz w:val="36"/>
          <w:szCs w:val="36"/>
        </w:rPr>
        <w:t>via</w:t>
      </w:r>
      <w:r w:rsidRPr="00020DA4">
        <w:rPr>
          <w:rFonts w:ascii="Century Gothic" w:eastAsia="Century Gothic" w:hAnsi="Century Gothic" w:cs="Century Gothic"/>
          <w:b/>
          <w:color w:val="0000FF"/>
          <w:sz w:val="36"/>
          <w:szCs w:val="36"/>
        </w:rPr>
        <w:t xml:space="preserve"> Zoom</w:t>
      </w:r>
    </w:p>
    <w:p w14:paraId="00000002" w14:textId="77777777" w:rsidR="00570960" w:rsidRDefault="00C25D64">
      <w:pPr>
        <w:spacing w:before="360"/>
        <w:ind w:left="2949" w:hanging="1469"/>
        <w:rPr>
          <w:rFonts w:ascii="Century Gothic" w:eastAsia="Century Gothic" w:hAnsi="Century Gothic" w:cs="Century Gothic"/>
          <w:color w:val="000000"/>
        </w:rPr>
      </w:pPr>
      <w:r>
        <w:rPr>
          <w:rFonts w:ascii="Century Gothic" w:eastAsia="Century Gothic" w:hAnsi="Century Gothic" w:cs="Century Gothic"/>
          <w:b/>
          <w:color w:val="000000"/>
        </w:rPr>
        <w:t>Chair:</w:t>
      </w:r>
      <w:r>
        <w:rPr>
          <w:rFonts w:ascii="Century Gothic" w:eastAsia="Century Gothic" w:hAnsi="Century Gothic" w:cs="Century Gothic"/>
          <w:b/>
          <w:color w:val="000000"/>
        </w:rPr>
        <w:tab/>
        <w:t xml:space="preserve"> </w:t>
      </w:r>
      <w:r>
        <w:rPr>
          <w:rFonts w:ascii="Century Gothic" w:eastAsia="Century Gothic" w:hAnsi="Century Gothic" w:cs="Century Gothic"/>
          <w:b/>
          <w:color w:val="000000"/>
        </w:rPr>
        <w:tab/>
      </w:r>
      <w:r>
        <w:rPr>
          <w:rFonts w:ascii="Century Gothic" w:eastAsia="Century Gothic" w:hAnsi="Century Gothic" w:cs="Century Gothic"/>
          <w:color w:val="000000"/>
        </w:rPr>
        <w:t xml:space="preserve">Yige Peng </w:t>
      </w:r>
      <w:r>
        <w:rPr>
          <w:rFonts w:ascii="Century Gothic" w:eastAsia="Century Gothic" w:hAnsi="Century Gothic" w:cs="Century Gothic"/>
        </w:rPr>
        <w:t>(Y.P.)</w:t>
      </w:r>
    </w:p>
    <w:p w14:paraId="00000003" w14:textId="6884772F" w:rsidR="00570960" w:rsidRDefault="00C25D64">
      <w:pPr>
        <w:ind w:left="2948" w:hanging="1468"/>
        <w:rPr>
          <w:rFonts w:ascii="Century Gothic" w:eastAsia="Century Gothic" w:hAnsi="Century Gothic" w:cs="Century Gothic"/>
          <w:color w:val="000000"/>
        </w:rPr>
      </w:pPr>
      <w:r>
        <w:rPr>
          <w:rFonts w:ascii="Century Gothic" w:eastAsia="Century Gothic" w:hAnsi="Century Gothic" w:cs="Century Gothic"/>
          <w:b/>
          <w:color w:val="000000"/>
        </w:rPr>
        <w:t>Minutes:</w:t>
      </w:r>
      <w:r>
        <w:rPr>
          <w:rFonts w:ascii="Century Gothic" w:eastAsia="Century Gothic" w:hAnsi="Century Gothic" w:cs="Century Gothic"/>
          <w:b/>
          <w:color w:val="000000"/>
        </w:rPr>
        <w:tab/>
      </w:r>
      <w:r>
        <w:rPr>
          <w:rFonts w:ascii="Century Gothic" w:eastAsia="Century Gothic" w:hAnsi="Century Gothic" w:cs="Century Gothic"/>
          <w:b/>
          <w:color w:val="000000"/>
        </w:rPr>
        <w:tab/>
      </w:r>
      <w:r>
        <w:rPr>
          <w:rFonts w:ascii="Century Gothic" w:eastAsia="Century Gothic" w:hAnsi="Century Gothic" w:cs="Century Gothic"/>
        </w:rPr>
        <w:t>Frona Wan (F. W</w:t>
      </w:r>
      <w:r w:rsidR="000632C7">
        <w:rPr>
          <w:rFonts w:ascii="Century Gothic" w:eastAsia="Century Gothic" w:hAnsi="Century Gothic" w:cs="Century Gothic"/>
        </w:rPr>
        <w:t>.</w:t>
      </w:r>
      <w:r>
        <w:rPr>
          <w:rFonts w:ascii="Century Gothic" w:eastAsia="Century Gothic" w:hAnsi="Century Gothic" w:cs="Century Gothic"/>
        </w:rPr>
        <w:t>), Celine Li (C. L.)</w:t>
      </w:r>
    </w:p>
    <w:sdt>
      <w:sdtPr>
        <w:tag w:val="goog_rdk_1"/>
        <w:id w:val="-1317950775"/>
      </w:sdtPr>
      <w:sdtEndPr/>
      <w:sdtContent>
        <w:p w14:paraId="00000004" w14:textId="77777777" w:rsidR="00570960" w:rsidRPr="00020DA4" w:rsidRDefault="00C25D64">
          <w:pPr>
            <w:ind w:left="3600" w:hanging="2160"/>
            <w:rPr>
              <w:rFonts w:ascii="Century Gothic" w:eastAsia="Century Gothic" w:hAnsi="Century Gothic" w:cs="Century Gothic"/>
              <w:b/>
              <w:color w:val="000000"/>
            </w:rPr>
          </w:pPr>
          <w:r w:rsidRPr="00020DA4">
            <w:rPr>
              <w:rFonts w:ascii="Century Gothic" w:eastAsia="Century Gothic" w:hAnsi="Century Gothic" w:cs="Century Gothic"/>
              <w:b/>
              <w:color w:val="000000"/>
            </w:rPr>
            <w:t>Attendance:</w:t>
          </w:r>
          <w:r w:rsidRPr="00020DA4">
            <w:rPr>
              <w:rFonts w:ascii="Century Gothic" w:eastAsia="Century Gothic" w:hAnsi="Century Gothic" w:cs="Century Gothic"/>
              <w:b/>
              <w:color w:val="000000"/>
            </w:rPr>
            <w:tab/>
          </w:r>
          <w:bookmarkStart w:id="2" w:name="_heading=h.1fob9te" w:colFirst="0" w:colLast="0"/>
          <w:bookmarkEnd w:id="2"/>
          <w:sdt>
            <w:sdtPr>
              <w:rPr>
                <w:bCs/>
              </w:rPr>
              <w:tag w:val="goog_rdk_0"/>
              <w:id w:val="-1015619324"/>
            </w:sdtPr>
            <w:sdtEndPr/>
            <w:sdtContent>
              <w:r w:rsidRPr="00020DA4">
                <w:rPr>
                  <w:rFonts w:ascii="Century Gothic" w:eastAsia="Century Gothic" w:hAnsi="Century Gothic" w:cs="Century Gothic"/>
                  <w:bCs/>
                  <w:color w:val="000000"/>
                </w:rPr>
                <w:t xml:space="preserve">Xinheng Wu (X. W.), Xiner Yuan (X. Y.), Sally Xie (S. X.), Eolande Bao (E. B.), Sihan Liu (S. L.), Zheng Li (Z. L.), Jiayun Li (J. L.), Jiang Li (J. L.), Qinghan Zhang (Q. Z.), Zoey Ding (Z. D.), Di Wang (D. W.), Moxuan Chang (M. C.), Arash Araghi (A. A.), Gemma Lucy Smart (G. S.), Joseph Black (J. B.), Chang Wang (C. W.), Xuning Feng (X. F.), Bryan Xia (B. X.), </w:t>
              </w:r>
              <w:r w:rsidRPr="00020DA4">
                <w:rPr>
                  <w:rFonts w:ascii="Century Gothic" w:eastAsia="Century Gothic" w:hAnsi="Century Gothic" w:cs="Century Gothic"/>
                  <w:bCs/>
                </w:rPr>
                <w:t>K</w:t>
              </w:r>
              <w:r w:rsidRPr="00020DA4">
                <w:rPr>
                  <w:rFonts w:ascii="Century Gothic" w:eastAsia="Century Gothic" w:hAnsi="Century Gothic" w:cs="Century Gothic"/>
                  <w:bCs/>
                  <w:color w:val="000000"/>
                </w:rPr>
                <w:t xml:space="preserve">ai </w:t>
              </w:r>
              <w:r w:rsidRPr="00020DA4">
                <w:rPr>
                  <w:rFonts w:ascii="Century Gothic" w:eastAsia="Century Gothic" w:hAnsi="Century Gothic" w:cs="Century Gothic"/>
                  <w:bCs/>
                </w:rPr>
                <w:t>Y</w:t>
              </w:r>
              <w:r w:rsidRPr="00020DA4">
                <w:rPr>
                  <w:rFonts w:ascii="Century Gothic" w:eastAsia="Century Gothic" w:hAnsi="Century Gothic" w:cs="Century Gothic"/>
                  <w:bCs/>
                  <w:color w:val="000000"/>
                </w:rPr>
                <w:t>ao (K.Y.)</w:t>
              </w:r>
            </w:sdtContent>
          </w:sdt>
        </w:p>
      </w:sdtContent>
    </w:sdt>
    <w:p w14:paraId="00000007" w14:textId="787849CA" w:rsidR="00570960" w:rsidRPr="00020DA4" w:rsidRDefault="00C25D64">
      <w:pPr>
        <w:ind w:left="2948" w:hanging="1468"/>
        <w:rPr>
          <w:rFonts w:ascii="Century Gothic" w:eastAsia="Century Gothic" w:hAnsi="Century Gothic" w:cs="Century Gothic"/>
          <w:color w:val="000000"/>
        </w:rPr>
      </w:pPr>
      <w:bookmarkStart w:id="3" w:name="_heading=h.nqydb7s1b2ko"/>
      <w:bookmarkEnd w:id="3"/>
      <w:r w:rsidRPr="7ABD3BE9">
        <w:rPr>
          <w:rFonts w:ascii="Century Gothic" w:eastAsia="Century Gothic" w:hAnsi="Century Gothic" w:cs="Century Gothic"/>
          <w:b/>
          <w:bCs/>
          <w:color w:val="000000" w:themeColor="text1"/>
        </w:rPr>
        <w:t>Staff:</w:t>
      </w:r>
      <w:r>
        <w:tab/>
      </w:r>
      <w:r>
        <w:tab/>
      </w:r>
      <w:r>
        <w:tab/>
      </w:r>
      <w:r w:rsidRPr="7ABD3BE9">
        <w:rPr>
          <w:rFonts w:ascii="Century Gothic" w:eastAsia="Century Gothic" w:hAnsi="Century Gothic" w:cs="Century Gothic"/>
          <w:color w:val="000000" w:themeColor="text1"/>
        </w:rPr>
        <w:t>-</w:t>
      </w:r>
      <w:sdt>
        <w:sdtPr>
          <w:tag w:val="goog_rdk_9"/>
          <w:id w:val="2011038441"/>
          <w:placeholder>
            <w:docPart w:val="DefaultPlaceholder_1081868574"/>
          </w:placeholder>
          <w:showingPlcHdr/>
        </w:sdtPr>
        <w:sdtEndPr/>
        <w:sdtContent>
          <w:r w:rsidR="00571CF4">
            <w:t xml:space="preserve">     </w:t>
          </w:r>
        </w:sdtContent>
      </w:sdt>
    </w:p>
    <w:p w14:paraId="00000008" w14:textId="13DDD5B6" w:rsidR="00570960" w:rsidRDefault="00C25D64">
      <w:pPr>
        <w:ind w:left="2948" w:hanging="1468"/>
        <w:rPr>
          <w:rFonts w:ascii="Century Gothic" w:eastAsia="Century Gothic" w:hAnsi="Century Gothic" w:cs="Century Gothic"/>
          <w:color w:val="000000"/>
          <w:sz w:val="32"/>
          <w:szCs w:val="32"/>
        </w:rPr>
      </w:pPr>
      <w:r w:rsidRPr="00020DA4">
        <w:rPr>
          <w:rFonts w:ascii="Century Gothic" w:eastAsia="Century Gothic" w:hAnsi="Century Gothic" w:cs="Century Gothic"/>
          <w:b/>
          <w:color w:val="000000"/>
        </w:rPr>
        <w:t>Guests:</w:t>
      </w:r>
      <w:r w:rsidRPr="00020DA4">
        <w:rPr>
          <w:rFonts w:ascii="Century Gothic" w:eastAsia="Century Gothic" w:hAnsi="Century Gothic" w:cs="Century Gothic"/>
          <w:b/>
          <w:color w:val="000000"/>
        </w:rPr>
        <w:tab/>
      </w:r>
      <w:r w:rsidRPr="00020DA4">
        <w:rPr>
          <w:rFonts w:ascii="Century Gothic" w:eastAsia="Century Gothic" w:hAnsi="Century Gothic" w:cs="Century Gothic"/>
          <w:b/>
          <w:color w:val="000000"/>
        </w:rPr>
        <w:tab/>
      </w:r>
      <w:r w:rsidRPr="00020DA4">
        <w:rPr>
          <w:rFonts w:ascii="Century Gothic" w:eastAsia="Century Gothic" w:hAnsi="Century Gothic" w:cs="Century Gothic"/>
          <w:bCs/>
        </w:rPr>
        <w:t>Chetan Sahai (C.S.)</w:t>
      </w:r>
      <w:r>
        <w:rPr>
          <w:rFonts w:ascii="Century Gothic" w:eastAsia="Century Gothic" w:hAnsi="Century Gothic" w:cs="Century Gothic"/>
          <w:b/>
        </w:rPr>
        <w:t xml:space="preserve"> </w:t>
      </w:r>
    </w:p>
    <w:p w14:paraId="00000009" w14:textId="77777777" w:rsidR="00570960" w:rsidRDefault="00570960">
      <w:pPr>
        <w:rPr>
          <w:rFonts w:ascii="Century Gothic" w:eastAsia="Century Gothic" w:hAnsi="Century Gothic" w:cs="Century Gothic"/>
          <w:color w:val="000000"/>
        </w:rPr>
      </w:pPr>
    </w:p>
    <w:p w14:paraId="0000000A" w14:textId="77777777" w:rsidR="00570960" w:rsidRDefault="00C25D64">
      <w:pPr>
        <w:pStyle w:val="Heading1"/>
        <w:numPr>
          <w:ilvl w:val="0"/>
          <w:numId w:val="4"/>
        </w:numPr>
        <w:ind w:left="800" w:hanging="800"/>
        <w:rPr>
          <w:rFonts w:ascii="Century Gothic" w:eastAsia="Century Gothic" w:hAnsi="Century Gothic" w:cs="Century Gothic"/>
          <w:color w:val="000000"/>
        </w:rPr>
      </w:pPr>
      <w:r>
        <w:rPr>
          <w:rFonts w:ascii="Century Gothic" w:eastAsia="Century Gothic" w:hAnsi="Century Gothic" w:cs="Century Gothic"/>
          <w:color w:val="000000"/>
        </w:rPr>
        <w:t>Acknowledgement of Country and Welcome</w:t>
      </w:r>
    </w:p>
    <w:p w14:paraId="0000000B" w14:textId="77777777" w:rsidR="00570960" w:rsidRDefault="00C25D64" w:rsidP="007511C3">
      <w:pPr>
        <w:ind w:left="851"/>
        <w:jc w:val="both"/>
        <w:rPr>
          <w:rFonts w:ascii="Century Gothic" w:eastAsia="Century Gothic" w:hAnsi="Century Gothic" w:cs="Century Gothic"/>
          <w:color w:val="000000"/>
        </w:rPr>
      </w:pPr>
      <w:r>
        <w:rPr>
          <w:rFonts w:ascii="Century Gothic" w:eastAsia="Century Gothic" w:hAnsi="Century Gothic" w:cs="Century Gothic"/>
          <w:color w:val="000000"/>
        </w:rPr>
        <w:t>We acknowledge the Gadigal people of the Eora Nation as the traditional custodians of the land. We acknowledge that the land upon which we meet is stolen land, and that sovereignty was never ceded. We pay our respects to Elders past and present and extend those respects to all First Nations persons here. This always was, and always will be, Aboriginal land.</w:t>
      </w:r>
    </w:p>
    <w:p w14:paraId="0000000C" w14:textId="77777777" w:rsidR="00570960" w:rsidRDefault="00570960">
      <w:pPr>
        <w:ind w:firstLine="720"/>
        <w:rPr>
          <w:rFonts w:ascii="Century Gothic" w:eastAsia="Century Gothic" w:hAnsi="Century Gothic" w:cs="Century Gothic"/>
          <w:color w:val="000000"/>
        </w:rPr>
      </w:pPr>
    </w:p>
    <w:p w14:paraId="0000000D" w14:textId="77777777" w:rsidR="00570960" w:rsidRDefault="00C25D64">
      <w:pPr>
        <w:pStyle w:val="Heading1"/>
        <w:numPr>
          <w:ilvl w:val="0"/>
          <w:numId w:val="4"/>
        </w:numPr>
        <w:spacing w:after="0"/>
        <w:ind w:left="800" w:hanging="800"/>
        <w:rPr>
          <w:rFonts w:ascii="Century Gothic" w:eastAsia="Century Gothic" w:hAnsi="Century Gothic" w:cs="Century Gothic"/>
          <w:color w:val="000000"/>
        </w:rPr>
      </w:pPr>
      <w:r>
        <w:rPr>
          <w:rFonts w:ascii="Century Gothic" w:eastAsia="Century Gothic" w:hAnsi="Century Gothic" w:cs="Century Gothic"/>
          <w:color w:val="000000"/>
        </w:rPr>
        <w:t>Governance &amp; Declaration of COI</w:t>
      </w:r>
    </w:p>
    <w:p w14:paraId="186F0390" w14:textId="77777777" w:rsidR="0057060C" w:rsidRPr="0057060C" w:rsidRDefault="0057060C" w:rsidP="0057060C">
      <w:pPr>
        <w:pStyle w:val="ListParagraph"/>
        <w:keepNext/>
        <w:numPr>
          <w:ilvl w:val="0"/>
          <w:numId w:val="9"/>
        </w:numPr>
        <w:spacing w:before="0" w:after="140"/>
        <w:ind w:firstLineChars="0"/>
        <w:outlineLvl w:val="1"/>
        <w:rPr>
          <w:rFonts w:ascii="Century Gothic" w:eastAsia="Century Gothic" w:hAnsi="Century Gothic" w:cs="Century Gothic"/>
          <w:b/>
          <w:vanish/>
          <w:color w:val="000000"/>
        </w:rPr>
      </w:pPr>
      <w:bookmarkStart w:id="4" w:name="_heading=h.3znysh7" w:colFirst="0" w:colLast="0"/>
      <w:bookmarkEnd w:id="4"/>
    </w:p>
    <w:p w14:paraId="6D5E4A81" w14:textId="77777777" w:rsidR="0057060C" w:rsidRPr="0057060C" w:rsidRDefault="0057060C" w:rsidP="0057060C">
      <w:pPr>
        <w:pStyle w:val="ListParagraph"/>
        <w:keepNext/>
        <w:numPr>
          <w:ilvl w:val="0"/>
          <w:numId w:val="9"/>
        </w:numPr>
        <w:spacing w:before="0" w:after="140"/>
        <w:ind w:firstLineChars="0"/>
        <w:outlineLvl w:val="1"/>
        <w:rPr>
          <w:rFonts w:ascii="Century Gothic" w:eastAsia="Century Gothic" w:hAnsi="Century Gothic" w:cs="Century Gothic"/>
          <w:b/>
          <w:vanish/>
          <w:color w:val="000000"/>
        </w:rPr>
      </w:pPr>
    </w:p>
    <w:p w14:paraId="4B3336A1" w14:textId="75E856FE" w:rsidR="00C54A83" w:rsidRDefault="00C54A83" w:rsidP="0057060C">
      <w:pPr>
        <w:pStyle w:val="Heading2"/>
        <w:numPr>
          <w:ilvl w:val="1"/>
          <w:numId w:val="9"/>
        </w:numPr>
        <w:spacing w:before="0" w:line="276" w:lineRule="auto"/>
        <w:ind w:left="1560"/>
        <w:rPr>
          <w:rFonts w:ascii="Century Gothic" w:eastAsia="Century Gothic" w:hAnsi="Century Gothic" w:cs="Century Gothic"/>
          <w:color w:val="000000"/>
        </w:rPr>
      </w:pPr>
      <w:r w:rsidRPr="00290AB9">
        <w:rPr>
          <w:rFonts w:ascii="Century Gothic" w:eastAsia="Century Gothic" w:hAnsi="Century Gothic" w:cs="Century Gothic"/>
          <w:color w:val="000000"/>
        </w:rPr>
        <w:t>Apologies</w:t>
      </w:r>
    </w:p>
    <w:p w14:paraId="09616E8B" w14:textId="77777777" w:rsidR="0057060C" w:rsidRDefault="00C25D64" w:rsidP="0057060C">
      <w:pPr>
        <w:spacing w:line="276" w:lineRule="auto"/>
        <w:ind w:firstLine="851"/>
        <w:rPr>
          <w:rFonts w:ascii="Century Gothic" w:eastAsia="Century Gothic" w:hAnsi="Century Gothic" w:cs="Century Gothic"/>
          <w:color w:val="000000"/>
        </w:rPr>
      </w:pPr>
      <w:r>
        <w:rPr>
          <w:rFonts w:ascii="Century Gothic" w:eastAsia="Century Gothic" w:hAnsi="Century Gothic" w:cs="Century Gothic"/>
          <w:color w:val="000000"/>
        </w:rPr>
        <w:t>Minran Liu (M.L.)</w:t>
      </w:r>
      <w:r w:rsidRPr="00C54A83">
        <w:rPr>
          <w:rFonts w:ascii="Microsoft YaHei" w:eastAsia="Microsoft YaHei" w:hAnsi="Microsoft YaHei" w:cs="Microsoft YaHei" w:hint="eastAsia"/>
          <w:color w:val="000000"/>
        </w:rPr>
        <w:t>，</w:t>
      </w:r>
      <w:r>
        <w:rPr>
          <w:rFonts w:ascii="Century Gothic" w:eastAsia="Century Gothic" w:hAnsi="Century Gothic" w:cs="Century Gothic"/>
          <w:color w:val="000000"/>
        </w:rPr>
        <w:t xml:space="preserve"> Shuyun Zhu (S.Z.)</w:t>
      </w:r>
    </w:p>
    <w:p w14:paraId="00000010" w14:textId="32628A53" w:rsidR="00570960" w:rsidRDefault="00C25D64" w:rsidP="0057060C">
      <w:pPr>
        <w:pStyle w:val="Heading2"/>
        <w:numPr>
          <w:ilvl w:val="1"/>
          <w:numId w:val="9"/>
        </w:numPr>
        <w:spacing w:before="0" w:line="276" w:lineRule="auto"/>
        <w:ind w:left="1560"/>
        <w:rPr>
          <w:rFonts w:ascii="Century Gothic" w:eastAsia="Century Gothic" w:hAnsi="Century Gothic" w:cs="Century Gothic"/>
          <w:color w:val="000000"/>
        </w:rPr>
      </w:pPr>
      <w:r>
        <w:rPr>
          <w:rFonts w:ascii="Century Gothic" w:eastAsia="Century Gothic" w:hAnsi="Century Gothic" w:cs="Century Gothic"/>
          <w:color w:val="000000"/>
        </w:rPr>
        <w:t>Proxies</w:t>
      </w:r>
    </w:p>
    <w:p w14:paraId="00000011" w14:textId="77777777" w:rsidR="00570960" w:rsidRDefault="00C25D64" w:rsidP="0057060C">
      <w:pPr>
        <w:pStyle w:val="Heading2"/>
        <w:spacing w:line="276" w:lineRule="auto"/>
        <w:ind w:left="0" w:firstLine="851"/>
        <w:rPr>
          <w:rFonts w:ascii="Century Gothic" w:eastAsia="Century Gothic" w:hAnsi="Century Gothic" w:cs="Century Gothic"/>
          <w:b w:val="0"/>
          <w:color w:val="000000"/>
        </w:rPr>
      </w:pPr>
      <w:r>
        <w:rPr>
          <w:rFonts w:ascii="Century Gothic" w:eastAsia="Century Gothic" w:hAnsi="Century Gothic" w:cs="Century Gothic"/>
          <w:b w:val="0"/>
          <w:color w:val="000000"/>
        </w:rPr>
        <w:t>Minran Liu (M.L.) to Xinheng Wu (X.W.)</w:t>
      </w:r>
    </w:p>
    <w:p w14:paraId="00000013" w14:textId="49575EF6" w:rsidR="00570960" w:rsidRDefault="00C25D64" w:rsidP="0057060C">
      <w:pPr>
        <w:spacing w:line="276" w:lineRule="auto"/>
        <w:ind w:firstLine="851"/>
        <w:rPr>
          <w:rFonts w:ascii="Century Gothic" w:eastAsia="Century Gothic" w:hAnsi="Century Gothic" w:cs="Century Gothic"/>
          <w:color w:val="000000"/>
        </w:rPr>
      </w:pPr>
      <w:r>
        <w:rPr>
          <w:rFonts w:ascii="Century Gothic" w:eastAsia="Century Gothic" w:hAnsi="Century Gothic" w:cs="Century Gothic"/>
          <w:color w:val="000000"/>
        </w:rPr>
        <w:t>Shuyun Zhu (S.Z.) to Michael Li (M.L.)</w:t>
      </w:r>
    </w:p>
    <w:p w14:paraId="37E2E167" w14:textId="77777777" w:rsidR="00C54A83" w:rsidRPr="00571CF4" w:rsidRDefault="00C54A83" w:rsidP="00571CF4">
      <w:pPr>
        <w:ind w:firstLine="851"/>
        <w:rPr>
          <w:rFonts w:ascii="Century Gothic" w:eastAsia="Century Gothic" w:hAnsi="Century Gothic" w:cs="Century Gothic"/>
          <w:color w:val="000000"/>
        </w:rPr>
      </w:pPr>
    </w:p>
    <w:p w14:paraId="00000014" w14:textId="77777777" w:rsidR="00570960" w:rsidRPr="007511C3" w:rsidRDefault="00C25D64" w:rsidP="00C54A83">
      <w:pPr>
        <w:pStyle w:val="Heading2"/>
        <w:numPr>
          <w:ilvl w:val="0"/>
          <w:numId w:val="9"/>
        </w:numPr>
        <w:spacing w:before="0"/>
        <w:ind w:left="1080" w:firstLine="54"/>
        <w:rPr>
          <w:rFonts w:ascii="Century Gothic" w:eastAsia="Century Gothic" w:hAnsi="Century Gothic" w:cs="Century Gothic"/>
          <w:color w:val="000000"/>
        </w:rPr>
      </w:pPr>
      <w:r w:rsidRPr="007511C3">
        <w:rPr>
          <w:rFonts w:ascii="Century Gothic" w:eastAsia="Century Gothic" w:hAnsi="Century Gothic" w:cs="Century Gothic"/>
          <w:color w:val="000000"/>
        </w:rPr>
        <w:t>Starring of Items</w:t>
      </w:r>
    </w:p>
    <w:p w14:paraId="00000015" w14:textId="075DD306" w:rsidR="00570960" w:rsidRPr="007511C3" w:rsidRDefault="00C25D64" w:rsidP="00571CF4">
      <w:pPr>
        <w:ind w:firstLine="851"/>
        <w:rPr>
          <w:rFonts w:ascii="Century Gothic" w:eastAsia="Century Gothic" w:hAnsi="Century Gothic" w:cs="Century Gothic"/>
          <w:color w:val="000000"/>
        </w:rPr>
      </w:pPr>
      <w:r w:rsidRPr="007511C3">
        <w:rPr>
          <w:rFonts w:ascii="Century Gothic" w:eastAsia="Century Gothic" w:hAnsi="Century Gothic" w:cs="Century Gothic"/>
          <w:color w:val="000000"/>
        </w:rPr>
        <w:t>Counci</w:t>
      </w:r>
      <w:r w:rsidR="004C0478" w:rsidRPr="007511C3">
        <w:rPr>
          <w:rFonts w:ascii="Century Gothic" w:eastAsia="Century Gothic" w:hAnsi="Century Gothic" w:cs="Century Gothic"/>
          <w:color w:val="000000"/>
        </w:rPr>
        <w:t>l</w:t>
      </w:r>
      <w:r w:rsidR="00FE08A9" w:rsidRPr="007511C3">
        <w:rPr>
          <w:rFonts w:ascii="Century Gothic" w:eastAsia="Century Gothic" w:hAnsi="Century Gothic" w:cs="Century Gothic"/>
          <w:color w:val="000000"/>
        </w:rPr>
        <w:t>l</w:t>
      </w:r>
      <w:r w:rsidR="004C0478" w:rsidRPr="007511C3">
        <w:rPr>
          <w:rFonts w:ascii="Century Gothic" w:eastAsia="Century Gothic" w:hAnsi="Century Gothic" w:cs="Century Gothic"/>
          <w:color w:val="000000"/>
        </w:rPr>
        <w:t xml:space="preserve">ors </w:t>
      </w:r>
      <w:r w:rsidR="00FE08A9" w:rsidRPr="007511C3">
        <w:rPr>
          <w:rFonts w:ascii="Century Gothic" w:eastAsia="Century Gothic" w:hAnsi="Century Gothic" w:cs="Century Gothic"/>
          <w:color w:val="000000"/>
        </w:rPr>
        <w:t xml:space="preserve">are </w:t>
      </w:r>
      <w:r w:rsidRPr="007511C3">
        <w:rPr>
          <w:rFonts w:ascii="Century Gothic" w:eastAsia="Century Gothic" w:hAnsi="Century Gothic" w:cs="Century Gothic"/>
          <w:color w:val="000000"/>
        </w:rPr>
        <w:t>invited to star any agenda items they would like to discuss.</w:t>
      </w:r>
    </w:p>
    <w:p w14:paraId="00000016" w14:textId="77777777" w:rsidR="00570960" w:rsidRDefault="00C25D64" w:rsidP="00571CF4">
      <w:pPr>
        <w:ind w:firstLine="851"/>
        <w:rPr>
          <w:rFonts w:ascii="Century Gothic" w:eastAsia="Century Gothic" w:hAnsi="Century Gothic" w:cs="Century Gothic"/>
          <w:color w:val="000000"/>
        </w:rPr>
      </w:pPr>
      <w:r w:rsidRPr="007511C3">
        <w:rPr>
          <w:rFonts w:ascii="Century Gothic" w:eastAsia="Century Gothic" w:hAnsi="Century Gothic" w:cs="Century Gothic"/>
          <w:b/>
          <w:color w:val="000000"/>
        </w:rPr>
        <w:t xml:space="preserve">Recommendation: </w:t>
      </w:r>
      <w:r w:rsidRPr="007511C3">
        <w:rPr>
          <w:rFonts w:ascii="Century Gothic" w:eastAsia="Century Gothic" w:hAnsi="Century Gothic" w:cs="Century Gothic"/>
          <w:color w:val="000000"/>
        </w:rPr>
        <w:t>That the Council approves all unstarred items.</w:t>
      </w:r>
    </w:p>
    <w:p w14:paraId="00000017" w14:textId="150E4F5B" w:rsidR="00570960" w:rsidRDefault="00570960">
      <w:pPr>
        <w:rPr>
          <w:rFonts w:ascii="Century Gothic" w:eastAsia="Century Gothic" w:hAnsi="Century Gothic" w:cs="Century Gothic"/>
        </w:rPr>
      </w:pPr>
    </w:p>
    <w:p w14:paraId="00000018" w14:textId="77777777" w:rsidR="00570960" w:rsidRDefault="00C25D64" w:rsidP="00C54A83">
      <w:pPr>
        <w:pStyle w:val="Heading2"/>
        <w:numPr>
          <w:ilvl w:val="0"/>
          <w:numId w:val="9"/>
        </w:numPr>
        <w:spacing w:before="0"/>
        <w:ind w:left="1080" w:firstLine="54"/>
        <w:rPr>
          <w:rFonts w:ascii="Century Gothic" w:eastAsia="Century Gothic" w:hAnsi="Century Gothic" w:cs="Century Gothic"/>
          <w:color w:val="000000"/>
        </w:rPr>
      </w:pPr>
      <w:bookmarkStart w:id="5" w:name="_heading=h.2et92p0" w:colFirst="0" w:colLast="0"/>
      <w:bookmarkEnd w:id="5"/>
      <w:r>
        <w:rPr>
          <w:rFonts w:ascii="Century Gothic" w:eastAsia="Century Gothic" w:hAnsi="Century Gothic" w:cs="Century Gothic"/>
          <w:color w:val="000000"/>
        </w:rPr>
        <w:lastRenderedPageBreak/>
        <w:t>Resignations (if relevant)</w:t>
      </w:r>
    </w:p>
    <w:p w14:paraId="00000019" w14:textId="5AE46FFB" w:rsidR="00570960" w:rsidRPr="00A61106" w:rsidRDefault="00A61106" w:rsidP="00A61106">
      <w:pPr>
        <w:pBdr>
          <w:top w:val="nil"/>
          <w:left w:val="nil"/>
          <w:bottom w:val="nil"/>
          <w:right w:val="nil"/>
          <w:between w:val="nil"/>
        </w:pBdr>
        <w:spacing w:before="120" w:after="120" w:line="276" w:lineRule="auto"/>
        <w:ind w:left="1440"/>
        <w:jc w:val="both"/>
        <w:rPr>
          <w:rFonts w:ascii="Century Gothic" w:eastAsia="Century Gothic" w:hAnsi="Century Gothic" w:cs="Century Gothic"/>
          <w:color w:val="000000"/>
        </w:rPr>
      </w:pPr>
      <w:r w:rsidRPr="00A61106">
        <w:rPr>
          <w:rFonts w:ascii="Century Gothic" w:eastAsia="Century Gothic" w:hAnsi="Century Gothic" w:cs="Century Gothic"/>
          <w:color w:val="000000"/>
        </w:rPr>
        <w:t>Nil</w:t>
      </w:r>
    </w:p>
    <w:p w14:paraId="0000001A" w14:textId="77777777" w:rsidR="00570960" w:rsidRDefault="00C25D64" w:rsidP="00F373A6">
      <w:pPr>
        <w:pStyle w:val="Heading1"/>
        <w:numPr>
          <w:ilvl w:val="0"/>
          <w:numId w:val="4"/>
        </w:numPr>
        <w:spacing w:after="0" w:line="276" w:lineRule="auto"/>
        <w:ind w:left="800" w:hanging="800"/>
        <w:rPr>
          <w:rFonts w:ascii="Century Gothic" w:eastAsia="Century Gothic" w:hAnsi="Century Gothic" w:cs="Century Gothic"/>
          <w:color w:val="000000"/>
        </w:rPr>
      </w:pPr>
      <w:r>
        <w:rPr>
          <w:rFonts w:ascii="Century Gothic" w:eastAsia="Century Gothic" w:hAnsi="Century Gothic" w:cs="Century Gothic"/>
          <w:color w:val="000000"/>
        </w:rPr>
        <w:t>Minutes and Reports of Meetings</w:t>
      </w:r>
    </w:p>
    <w:p w14:paraId="38AEB17D" w14:textId="2B1194E2" w:rsidR="0057060C" w:rsidRPr="0057060C" w:rsidRDefault="0057060C" w:rsidP="00F373A6">
      <w:pPr>
        <w:pStyle w:val="ListParagraph"/>
        <w:keepNext/>
        <w:numPr>
          <w:ilvl w:val="0"/>
          <w:numId w:val="10"/>
        </w:numPr>
        <w:spacing w:before="0" w:after="140" w:line="276" w:lineRule="auto"/>
        <w:ind w:firstLineChars="0"/>
        <w:outlineLvl w:val="1"/>
        <w:rPr>
          <w:rFonts w:ascii="Century Gothic" w:eastAsia="Century Gothic" w:hAnsi="Century Gothic" w:cs="Century Gothic"/>
          <w:b/>
          <w:vanish/>
          <w:color w:val="000000"/>
        </w:rPr>
      </w:pPr>
    </w:p>
    <w:p w14:paraId="2CA65864" w14:textId="77777777" w:rsidR="0057060C" w:rsidRPr="0057060C" w:rsidRDefault="0057060C" w:rsidP="00F373A6">
      <w:pPr>
        <w:pStyle w:val="ListParagraph"/>
        <w:keepNext/>
        <w:numPr>
          <w:ilvl w:val="0"/>
          <w:numId w:val="10"/>
        </w:numPr>
        <w:spacing w:before="0" w:after="140" w:line="276" w:lineRule="auto"/>
        <w:ind w:firstLineChars="0"/>
        <w:outlineLvl w:val="1"/>
        <w:rPr>
          <w:rFonts w:ascii="Century Gothic" w:eastAsia="Century Gothic" w:hAnsi="Century Gothic" w:cs="Century Gothic"/>
          <w:b/>
          <w:vanish/>
          <w:color w:val="000000"/>
        </w:rPr>
      </w:pPr>
    </w:p>
    <w:p w14:paraId="1A7EA532" w14:textId="77777777" w:rsidR="0057060C" w:rsidRPr="0057060C" w:rsidRDefault="0057060C" w:rsidP="00F373A6">
      <w:pPr>
        <w:pStyle w:val="ListParagraph"/>
        <w:keepNext/>
        <w:numPr>
          <w:ilvl w:val="0"/>
          <w:numId w:val="10"/>
        </w:numPr>
        <w:spacing w:before="0" w:after="140" w:line="276" w:lineRule="auto"/>
        <w:ind w:firstLineChars="0"/>
        <w:outlineLvl w:val="1"/>
        <w:rPr>
          <w:rFonts w:ascii="Century Gothic" w:eastAsia="Century Gothic" w:hAnsi="Century Gothic" w:cs="Century Gothic"/>
          <w:b/>
          <w:vanish/>
          <w:color w:val="000000"/>
        </w:rPr>
      </w:pPr>
    </w:p>
    <w:p w14:paraId="0B2A5115" w14:textId="77777777" w:rsidR="00E71929" w:rsidRDefault="00C25D64" w:rsidP="00F373A6">
      <w:pPr>
        <w:pStyle w:val="Heading2"/>
        <w:numPr>
          <w:ilvl w:val="0"/>
          <w:numId w:val="12"/>
        </w:numPr>
        <w:spacing w:before="0" w:line="276" w:lineRule="auto"/>
        <w:ind w:hanging="306"/>
        <w:rPr>
          <w:rFonts w:ascii="Century Gothic" w:eastAsia="Century Gothic" w:hAnsi="Century Gothic" w:cs="Century Gothic"/>
          <w:color w:val="000000"/>
        </w:rPr>
      </w:pPr>
      <w:r>
        <w:rPr>
          <w:rFonts w:ascii="Century Gothic" w:eastAsia="Century Gothic" w:hAnsi="Century Gothic" w:cs="Century Gothic"/>
          <w:color w:val="000000"/>
        </w:rPr>
        <w:t>Minutes of previous month’s meetings</w:t>
      </w:r>
    </w:p>
    <w:p w14:paraId="2EAC267E" w14:textId="1D9648C3" w:rsidR="00E71929" w:rsidRPr="00E71929" w:rsidRDefault="00E71929" w:rsidP="00F373A6">
      <w:pPr>
        <w:pStyle w:val="ListParagraph"/>
        <w:keepNext/>
        <w:numPr>
          <w:ilvl w:val="0"/>
          <w:numId w:val="12"/>
        </w:numPr>
        <w:spacing w:before="0" w:after="140" w:line="276" w:lineRule="auto"/>
        <w:ind w:firstLineChars="0"/>
        <w:outlineLvl w:val="1"/>
        <w:rPr>
          <w:rFonts w:ascii="Century Gothic" w:eastAsia="Century Gothic" w:hAnsi="Century Gothic" w:cs="Century Gothic"/>
          <w:bCs/>
          <w:vanish/>
          <w:color w:val="000000"/>
        </w:rPr>
      </w:pPr>
    </w:p>
    <w:p w14:paraId="426E802A" w14:textId="77777777" w:rsidR="00E71929" w:rsidRPr="00E71929" w:rsidRDefault="00E71929" w:rsidP="00F373A6">
      <w:pPr>
        <w:pStyle w:val="ListParagraph"/>
        <w:keepNext/>
        <w:numPr>
          <w:ilvl w:val="0"/>
          <w:numId w:val="12"/>
        </w:numPr>
        <w:spacing w:before="0" w:after="140" w:line="276" w:lineRule="auto"/>
        <w:ind w:firstLineChars="0"/>
        <w:outlineLvl w:val="1"/>
        <w:rPr>
          <w:rFonts w:ascii="Century Gothic" w:eastAsia="Century Gothic" w:hAnsi="Century Gothic" w:cs="Century Gothic"/>
          <w:bCs/>
          <w:vanish/>
          <w:color w:val="000000"/>
        </w:rPr>
      </w:pPr>
    </w:p>
    <w:p w14:paraId="05F09FD1" w14:textId="77777777" w:rsidR="00E71929" w:rsidRPr="00E71929" w:rsidRDefault="00E71929" w:rsidP="00F373A6">
      <w:pPr>
        <w:pStyle w:val="ListParagraph"/>
        <w:keepNext/>
        <w:numPr>
          <w:ilvl w:val="1"/>
          <w:numId w:val="12"/>
        </w:numPr>
        <w:spacing w:before="0" w:after="140" w:line="276" w:lineRule="auto"/>
        <w:ind w:firstLineChars="0"/>
        <w:outlineLvl w:val="1"/>
        <w:rPr>
          <w:rFonts w:ascii="Century Gothic" w:eastAsia="Century Gothic" w:hAnsi="Century Gothic" w:cs="Century Gothic"/>
          <w:bCs/>
          <w:vanish/>
          <w:color w:val="000000"/>
        </w:rPr>
      </w:pPr>
    </w:p>
    <w:p w14:paraId="0000001C" w14:textId="00ED57F3" w:rsidR="00570960" w:rsidRDefault="00C25D64" w:rsidP="00F373A6">
      <w:pPr>
        <w:pStyle w:val="Heading2"/>
        <w:numPr>
          <w:ilvl w:val="2"/>
          <w:numId w:val="12"/>
        </w:numPr>
        <w:spacing w:before="0" w:line="276" w:lineRule="auto"/>
        <w:ind w:left="2410"/>
        <w:rPr>
          <w:rFonts w:ascii="Century Gothic" w:eastAsia="Century Gothic" w:hAnsi="Century Gothic" w:cs="Century Gothic"/>
          <w:b w:val="0"/>
          <w:bCs/>
          <w:color w:val="000000"/>
        </w:rPr>
      </w:pPr>
      <w:r w:rsidRPr="00E71929">
        <w:rPr>
          <w:rFonts w:ascii="Century Gothic" w:eastAsia="Century Gothic" w:hAnsi="Century Gothic" w:cs="Century Gothic"/>
          <w:b w:val="0"/>
          <w:bCs/>
          <w:color w:val="000000"/>
        </w:rPr>
        <w:t>Council, 27th May 2021</w:t>
      </w:r>
    </w:p>
    <w:p w14:paraId="2C53A772" w14:textId="29722181" w:rsidR="00020DA4" w:rsidRPr="00020DA4" w:rsidRDefault="00020DA4" w:rsidP="00020DA4">
      <w:pPr>
        <w:rPr>
          <w:rFonts w:eastAsia="Century Gothic"/>
        </w:rPr>
      </w:pPr>
      <w:r>
        <w:rPr>
          <w:noProof/>
        </w:rPr>
        <mc:AlternateContent>
          <mc:Choice Requires="wps">
            <w:drawing>
              <wp:anchor distT="0" distB="0" distL="114300" distR="114300" simplePos="0" relativeHeight="251667456" behindDoc="0" locked="0" layoutInCell="1" allowOverlap="1" wp14:anchorId="6CD6589B" wp14:editId="31B8C301">
                <wp:simplePos x="0" y="0"/>
                <wp:positionH relativeFrom="margin">
                  <wp:posOffset>2178927</wp:posOffset>
                </wp:positionH>
                <wp:positionV relativeFrom="paragraph">
                  <wp:posOffset>25400</wp:posOffset>
                </wp:positionV>
                <wp:extent cx="1769807" cy="1120877"/>
                <wp:effectExtent l="57150" t="19050" r="78105" b="98425"/>
                <wp:wrapNone/>
                <wp:docPr id="6" name="Rectangle 6"/>
                <wp:cNvGraphicFramePr/>
                <a:graphic xmlns:a="http://schemas.openxmlformats.org/drawingml/2006/main">
                  <a:graphicData uri="http://schemas.microsoft.com/office/word/2010/wordprocessingShape">
                    <wps:wsp>
                      <wps:cNvSpPr/>
                      <wps:spPr>
                        <a:xfrm>
                          <a:off x="0" y="0"/>
                          <a:ext cx="1769807" cy="1120877"/>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47D07085">
              <v:rect id="Rectangle 6" style="position:absolute;margin-left:171.55pt;margin-top:2pt;width:139.35pt;height:88.2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ed="f" strokecolor="black [3213]" w14:anchorId="567352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">
                <v:shadow on="t" color="black" opacity="22937f" offset="0,.63889mm" origin=",.5"/>
                <w10:wrap anchorx="margin"/>
              </v:rect>
            </w:pict>
          </mc:Fallback>
        </mc:AlternateContent>
      </w:r>
    </w:p>
    <w:p w14:paraId="0000001E" w14:textId="60C14D43" w:rsidR="00570960" w:rsidRPr="00571CF4" w:rsidRDefault="00C25D64" w:rsidP="00F373A6">
      <w:pPr>
        <w:pBdr>
          <w:top w:val="nil"/>
          <w:left w:val="nil"/>
          <w:bottom w:val="nil"/>
          <w:right w:val="nil"/>
          <w:between w:val="nil"/>
        </w:pBdr>
        <w:spacing w:line="276" w:lineRule="auto"/>
        <w:jc w:val="center"/>
        <w:rPr>
          <w:rFonts w:ascii="Century Gothic" w:eastAsia="Century Gothic" w:hAnsi="Century Gothic" w:cs="Century Gothic"/>
          <w:sz w:val="20"/>
          <w:szCs w:val="20"/>
        </w:rPr>
      </w:pPr>
      <w:r w:rsidRPr="00571CF4">
        <w:rPr>
          <w:rFonts w:ascii="Century Gothic" w:eastAsia="Century Gothic" w:hAnsi="Century Gothic" w:cs="Century Gothic"/>
          <w:sz w:val="20"/>
          <w:szCs w:val="20"/>
        </w:rPr>
        <w:t xml:space="preserve">Moved: </w:t>
      </w:r>
      <w:sdt>
        <w:sdtPr>
          <w:rPr>
            <w:sz w:val="20"/>
            <w:szCs w:val="20"/>
          </w:rPr>
          <w:tag w:val="goog_rdk_14"/>
          <w:id w:val="1167055783"/>
        </w:sdtPr>
        <w:sdtEndPr/>
        <w:sdtContent>
          <w:r w:rsidRPr="00571CF4">
            <w:rPr>
              <w:rFonts w:ascii="Century Gothic" w:eastAsia="Century Gothic" w:hAnsi="Century Gothic" w:cs="Century Gothic"/>
              <w:sz w:val="20"/>
              <w:szCs w:val="20"/>
            </w:rPr>
            <w:t>D.W.</w:t>
          </w:r>
        </w:sdtContent>
      </w:sdt>
    </w:p>
    <w:p w14:paraId="0000001F" w14:textId="4EDAF54F" w:rsidR="00570960" w:rsidRPr="00571CF4" w:rsidRDefault="00C25D64" w:rsidP="00F373A6">
      <w:pPr>
        <w:pBdr>
          <w:top w:val="nil"/>
          <w:left w:val="nil"/>
          <w:bottom w:val="nil"/>
          <w:right w:val="nil"/>
          <w:between w:val="nil"/>
        </w:pBdr>
        <w:spacing w:line="276" w:lineRule="auto"/>
        <w:jc w:val="center"/>
        <w:rPr>
          <w:rFonts w:ascii="Century Gothic" w:eastAsia="Century Gothic" w:hAnsi="Century Gothic" w:cs="Century Gothic"/>
          <w:sz w:val="20"/>
          <w:szCs w:val="20"/>
        </w:rPr>
      </w:pPr>
      <w:r w:rsidRPr="00571CF4">
        <w:rPr>
          <w:rFonts w:ascii="Century Gothic" w:eastAsia="Century Gothic" w:hAnsi="Century Gothic" w:cs="Century Gothic"/>
          <w:sz w:val="20"/>
          <w:szCs w:val="20"/>
        </w:rPr>
        <w:t xml:space="preserve">Seconded: </w:t>
      </w:r>
      <w:sdt>
        <w:sdtPr>
          <w:rPr>
            <w:sz w:val="20"/>
            <w:szCs w:val="20"/>
          </w:rPr>
          <w:tag w:val="goog_rdk_16"/>
          <w:id w:val="1156270114"/>
        </w:sdtPr>
        <w:sdtEndPr/>
        <w:sdtContent>
          <w:r w:rsidRPr="00571CF4">
            <w:rPr>
              <w:rFonts w:ascii="Century Gothic" w:eastAsia="Century Gothic" w:hAnsi="Century Gothic" w:cs="Century Gothic"/>
              <w:sz w:val="20"/>
              <w:szCs w:val="20"/>
            </w:rPr>
            <w:t>J. B.</w:t>
          </w:r>
        </w:sdtContent>
      </w:sdt>
    </w:p>
    <w:p w14:paraId="00000020" w14:textId="77777777" w:rsidR="00570960" w:rsidRPr="00571CF4" w:rsidRDefault="00570960" w:rsidP="00F373A6">
      <w:pPr>
        <w:pBdr>
          <w:top w:val="nil"/>
          <w:left w:val="nil"/>
          <w:bottom w:val="nil"/>
          <w:right w:val="nil"/>
          <w:between w:val="nil"/>
        </w:pBdr>
        <w:spacing w:line="276" w:lineRule="auto"/>
        <w:jc w:val="center"/>
        <w:rPr>
          <w:rFonts w:ascii="Century Gothic" w:eastAsia="Century Gothic" w:hAnsi="Century Gothic" w:cs="Century Gothic"/>
          <w:sz w:val="20"/>
          <w:szCs w:val="20"/>
        </w:rPr>
      </w:pPr>
    </w:p>
    <w:p w14:paraId="00000021" w14:textId="53A1D1CD" w:rsidR="00570960" w:rsidRPr="00571CF4" w:rsidRDefault="00377762" w:rsidP="00F373A6">
      <w:pPr>
        <w:pBdr>
          <w:top w:val="nil"/>
          <w:left w:val="nil"/>
          <w:bottom w:val="nil"/>
          <w:right w:val="nil"/>
          <w:between w:val="nil"/>
        </w:pBdr>
        <w:spacing w:line="276" w:lineRule="auto"/>
        <w:jc w:val="center"/>
        <w:rPr>
          <w:rFonts w:ascii="Century Gothic" w:eastAsia="Century Gothic" w:hAnsi="Century Gothic" w:cs="Century Gothic"/>
          <w:sz w:val="20"/>
          <w:szCs w:val="20"/>
        </w:rPr>
      </w:pPr>
      <w:sdt>
        <w:sdtPr>
          <w:rPr>
            <w:sz w:val="20"/>
            <w:szCs w:val="20"/>
          </w:rPr>
          <w:tag w:val="goog_rdk_18"/>
          <w:id w:val="469259509"/>
          <w:showingPlcHdr/>
        </w:sdtPr>
        <w:sdtEndPr/>
        <w:sdtContent>
          <w:r w:rsidR="00C54A83">
            <w:rPr>
              <w:sz w:val="20"/>
              <w:szCs w:val="20"/>
            </w:rPr>
            <w:t xml:space="preserve">     </w:t>
          </w:r>
        </w:sdtContent>
      </w:sdt>
      <w:r w:rsidR="00C25D64" w:rsidRPr="00571CF4">
        <w:rPr>
          <w:rFonts w:ascii="Century Gothic" w:eastAsia="Century Gothic" w:hAnsi="Century Gothic" w:cs="Century Gothic"/>
          <w:sz w:val="20"/>
          <w:szCs w:val="20"/>
        </w:rPr>
        <w:t>In favor: 18</w:t>
      </w:r>
    </w:p>
    <w:p w14:paraId="00000024" w14:textId="63276E2B" w:rsidR="00570960" w:rsidRDefault="00C25D64" w:rsidP="00BC674E">
      <w:pPr>
        <w:pBdr>
          <w:top w:val="nil"/>
          <w:left w:val="nil"/>
          <w:bottom w:val="nil"/>
          <w:right w:val="nil"/>
          <w:between w:val="nil"/>
        </w:pBdr>
        <w:spacing w:line="276" w:lineRule="auto"/>
        <w:jc w:val="center"/>
        <w:rPr>
          <w:color w:val="7F7F7F"/>
          <w:sz w:val="20"/>
          <w:szCs w:val="20"/>
        </w:rPr>
      </w:pPr>
      <w:r w:rsidRPr="00571CF4">
        <w:rPr>
          <w:rFonts w:ascii="Century Gothic" w:eastAsia="Century Gothic" w:hAnsi="Century Gothic" w:cs="Century Gothic"/>
          <w:sz w:val="20"/>
          <w:szCs w:val="20"/>
        </w:rPr>
        <w:t>Motion approved.</w:t>
      </w:r>
    </w:p>
    <w:p w14:paraId="7ABA6379" w14:textId="700CF8E3" w:rsidR="00BC674E" w:rsidRPr="00BC674E" w:rsidRDefault="00BC674E" w:rsidP="00BC674E">
      <w:pPr>
        <w:pBdr>
          <w:top w:val="nil"/>
          <w:left w:val="nil"/>
          <w:bottom w:val="nil"/>
          <w:right w:val="nil"/>
          <w:between w:val="nil"/>
        </w:pBdr>
        <w:spacing w:line="276" w:lineRule="auto"/>
        <w:jc w:val="center"/>
        <w:rPr>
          <w:color w:val="7F7F7F"/>
          <w:sz w:val="20"/>
          <w:szCs w:val="20"/>
        </w:rPr>
      </w:pPr>
    </w:p>
    <w:p w14:paraId="00000025" w14:textId="0F65E8D4" w:rsidR="00570960" w:rsidRPr="00C54A83" w:rsidRDefault="00C25D64" w:rsidP="00BC674E">
      <w:pPr>
        <w:pStyle w:val="Heading2"/>
        <w:numPr>
          <w:ilvl w:val="0"/>
          <w:numId w:val="15"/>
        </w:numPr>
        <w:spacing w:before="0" w:line="276" w:lineRule="auto"/>
        <w:ind w:hanging="306"/>
        <w:rPr>
          <w:rFonts w:ascii="Century Gothic" w:eastAsia="Century Gothic" w:hAnsi="Century Gothic" w:cs="Century Gothic"/>
          <w:color w:val="000000"/>
        </w:rPr>
      </w:pPr>
      <w:r>
        <w:rPr>
          <w:rFonts w:ascii="Century Gothic" w:eastAsia="Century Gothic" w:hAnsi="Century Gothic" w:cs="Century Gothic"/>
          <w:color w:val="000000"/>
        </w:rPr>
        <w:t>Business arising from the minutes</w:t>
      </w:r>
    </w:p>
    <w:p w14:paraId="084F2173" w14:textId="58237B85" w:rsidR="00C54A83" w:rsidRPr="00A61106" w:rsidRDefault="00A61106" w:rsidP="00A61106">
      <w:pPr>
        <w:pBdr>
          <w:top w:val="nil"/>
          <w:left w:val="nil"/>
          <w:bottom w:val="nil"/>
          <w:right w:val="nil"/>
          <w:between w:val="nil"/>
        </w:pBdr>
        <w:spacing w:before="120" w:after="120" w:line="276" w:lineRule="auto"/>
        <w:ind w:left="1440"/>
        <w:jc w:val="both"/>
        <w:rPr>
          <w:rFonts w:ascii="Century Gothic" w:eastAsia="Century Gothic" w:hAnsi="Century Gothic" w:cs="Century Gothic"/>
          <w:color w:val="000000"/>
        </w:rPr>
      </w:pPr>
      <w:r w:rsidRPr="00A61106">
        <w:rPr>
          <w:rFonts w:ascii="Century Gothic" w:eastAsia="Century Gothic" w:hAnsi="Century Gothic" w:cs="Century Gothic"/>
          <w:color w:val="000000"/>
        </w:rPr>
        <w:t>Nil</w:t>
      </w:r>
    </w:p>
    <w:p w14:paraId="00000026" w14:textId="66845060" w:rsidR="00570960" w:rsidRDefault="008B7993">
      <w:pPr>
        <w:pStyle w:val="Heading1"/>
        <w:numPr>
          <w:ilvl w:val="0"/>
          <w:numId w:val="4"/>
        </w:numPr>
        <w:spacing w:after="0"/>
        <w:ind w:left="800" w:hanging="800"/>
        <w:rPr>
          <w:rFonts w:ascii="Century Gothic" w:eastAsia="Century Gothic" w:hAnsi="Century Gothic" w:cs="Century Gothic"/>
          <w:color w:val="000000"/>
        </w:rPr>
      </w:pPr>
      <w:bookmarkStart w:id="6" w:name="bookmark=id.3dy6vkm" w:colFirst="0" w:colLast="0"/>
      <w:bookmarkStart w:id="7" w:name="bookmark=id.tyjcwt" w:colFirst="0" w:colLast="0"/>
      <w:bookmarkEnd w:id="6"/>
      <w:bookmarkEnd w:id="7"/>
      <w:r>
        <w:rPr>
          <w:rFonts w:ascii="Century Gothic" w:eastAsia="Century Gothic" w:hAnsi="Century Gothic" w:cs="Century Gothic"/>
          <w:color w:val="000000"/>
        </w:rPr>
        <w:t>Officer Reports</w:t>
      </w:r>
    </w:p>
    <w:p w14:paraId="00000027" w14:textId="77777777" w:rsidR="00570960" w:rsidRDefault="00570960"/>
    <w:p w14:paraId="00000028" w14:textId="21E28C8B" w:rsidR="00570960" w:rsidRDefault="00C25D64" w:rsidP="00DC1E1D">
      <w:pPr>
        <w:numPr>
          <w:ilvl w:val="0"/>
          <w:numId w:val="7"/>
        </w:numPr>
        <w:ind w:left="1418" w:hanging="567"/>
        <w:jc w:val="both"/>
        <w:rPr>
          <w:rFonts w:ascii="Century Gothic" w:eastAsia="Calibri" w:hAnsi="Century Gothic" w:cs="Calibri"/>
          <w:sz w:val="20"/>
          <w:szCs w:val="20"/>
        </w:rPr>
      </w:pPr>
      <w:r w:rsidRPr="00571CF4">
        <w:rPr>
          <w:rFonts w:ascii="Century Gothic" w:eastAsia="Calibri" w:hAnsi="Century Gothic" w:cs="Calibri"/>
          <w:sz w:val="20"/>
          <w:szCs w:val="20"/>
        </w:rPr>
        <w:t xml:space="preserve">A.A. enquired if </w:t>
      </w:r>
      <w:r w:rsidR="00DC1E1D">
        <w:rPr>
          <w:rFonts w:ascii="Century Gothic" w:eastAsia="Calibri" w:hAnsi="Century Gothic" w:cs="Calibri"/>
          <w:sz w:val="20"/>
          <w:szCs w:val="20"/>
        </w:rPr>
        <w:t xml:space="preserve">the </w:t>
      </w:r>
      <w:r w:rsidRPr="00571CF4">
        <w:rPr>
          <w:rFonts w:ascii="Century Gothic" w:eastAsia="Calibri" w:hAnsi="Century Gothic" w:cs="Calibri"/>
          <w:sz w:val="20"/>
          <w:szCs w:val="20"/>
        </w:rPr>
        <w:t>officers c</w:t>
      </w:r>
      <w:r w:rsidR="00035B2B">
        <w:rPr>
          <w:rFonts w:ascii="Century Gothic" w:eastAsia="Calibri" w:hAnsi="Century Gothic" w:cs="Calibri"/>
          <w:sz w:val="20"/>
          <w:szCs w:val="20"/>
        </w:rPr>
        <w:t>ould</w:t>
      </w:r>
      <w:r w:rsidRPr="00571CF4">
        <w:rPr>
          <w:rFonts w:ascii="Century Gothic" w:eastAsia="Calibri" w:hAnsi="Century Gothic" w:cs="Calibri"/>
          <w:sz w:val="20"/>
          <w:szCs w:val="20"/>
        </w:rPr>
        <w:t xml:space="preserve"> briefly go through their reports. It </w:t>
      </w:r>
      <w:r w:rsidR="0057060C">
        <w:rPr>
          <w:rFonts w:ascii="Century Gothic" w:eastAsia="Calibri" w:hAnsi="Century Gothic" w:cs="Calibri"/>
          <w:sz w:val="20"/>
          <w:szCs w:val="20"/>
        </w:rPr>
        <w:t xml:space="preserve">was </w:t>
      </w:r>
      <w:r w:rsidRPr="00571CF4">
        <w:rPr>
          <w:rFonts w:ascii="Century Gothic" w:eastAsia="Calibri" w:hAnsi="Century Gothic" w:cs="Calibri"/>
          <w:sz w:val="20"/>
          <w:szCs w:val="20"/>
        </w:rPr>
        <w:t>suggested to read through the</w:t>
      </w:r>
      <w:r w:rsidR="00035B2B">
        <w:rPr>
          <w:rFonts w:ascii="Century Gothic" w:eastAsia="Calibri" w:hAnsi="Century Gothic" w:cs="Calibri"/>
          <w:sz w:val="20"/>
          <w:szCs w:val="20"/>
        </w:rPr>
        <w:t xml:space="preserve"> documents</w:t>
      </w:r>
      <w:r w:rsidRPr="00571CF4">
        <w:rPr>
          <w:rFonts w:ascii="Century Gothic" w:eastAsia="Calibri" w:hAnsi="Century Gothic" w:cs="Calibri"/>
          <w:sz w:val="20"/>
          <w:szCs w:val="20"/>
        </w:rPr>
        <w:t xml:space="preserve"> before</w:t>
      </w:r>
      <w:r w:rsidR="004B2D06">
        <w:rPr>
          <w:rFonts w:ascii="Century Gothic" w:eastAsia="Calibri" w:hAnsi="Century Gothic" w:cs="Calibri"/>
          <w:sz w:val="20"/>
          <w:szCs w:val="20"/>
        </w:rPr>
        <w:t>hand</w:t>
      </w:r>
      <w:r w:rsidR="00DC1E1D">
        <w:rPr>
          <w:rFonts w:ascii="Century Gothic" w:eastAsia="Calibri" w:hAnsi="Century Gothic" w:cs="Calibri"/>
          <w:sz w:val="20"/>
          <w:szCs w:val="20"/>
        </w:rPr>
        <w:t>, considered</w:t>
      </w:r>
      <w:r w:rsidR="004B2D06">
        <w:rPr>
          <w:rFonts w:ascii="Century Gothic" w:eastAsia="Calibri" w:hAnsi="Century Gothic" w:cs="Calibri"/>
          <w:sz w:val="20"/>
          <w:szCs w:val="20"/>
        </w:rPr>
        <w:t xml:space="preserve"> that</w:t>
      </w:r>
      <w:r w:rsidR="00DC1E1D">
        <w:rPr>
          <w:rFonts w:ascii="Century Gothic" w:eastAsia="Calibri" w:hAnsi="Century Gothic" w:cs="Calibri"/>
          <w:sz w:val="20"/>
          <w:szCs w:val="20"/>
        </w:rPr>
        <w:t xml:space="preserve"> </w:t>
      </w:r>
      <w:r w:rsidR="004B2D06">
        <w:rPr>
          <w:rFonts w:ascii="Century Gothic" w:eastAsia="Calibri" w:hAnsi="Century Gothic" w:cs="Calibri"/>
          <w:sz w:val="20"/>
          <w:szCs w:val="20"/>
        </w:rPr>
        <w:t>individual reporting might</w:t>
      </w:r>
      <w:r w:rsidRPr="00571CF4">
        <w:rPr>
          <w:rFonts w:ascii="Century Gothic" w:eastAsia="Calibri" w:hAnsi="Century Gothic" w:cs="Calibri"/>
          <w:sz w:val="20"/>
          <w:szCs w:val="20"/>
        </w:rPr>
        <w:t xml:space="preserve"> be time</w:t>
      </w:r>
      <w:r w:rsidR="004B2D06">
        <w:rPr>
          <w:rFonts w:ascii="Century Gothic" w:eastAsia="Calibri" w:hAnsi="Century Gothic" w:cs="Calibri"/>
          <w:sz w:val="20"/>
          <w:szCs w:val="20"/>
        </w:rPr>
        <w:t>-</w:t>
      </w:r>
      <w:r w:rsidRPr="00571CF4">
        <w:rPr>
          <w:rFonts w:ascii="Century Gothic" w:eastAsia="Calibri" w:hAnsi="Century Gothic" w:cs="Calibri"/>
          <w:sz w:val="20"/>
          <w:szCs w:val="20"/>
        </w:rPr>
        <w:t xml:space="preserve">consuming. </w:t>
      </w:r>
    </w:p>
    <w:p w14:paraId="7C085490" w14:textId="77777777" w:rsidR="00BC674E" w:rsidRPr="00571CF4" w:rsidRDefault="00BC674E" w:rsidP="00DC1E1D">
      <w:pPr>
        <w:ind w:left="1418" w:hanging="567"/>
        <w:jc w:val="both"/>
        <w:rPr>
          <w:rFonts w:ascii="Century Gothic" w:eastAsia="Calibri" w:hAnsi="Century Gothic" w:cs="Calibri"/>
          <w:sz w:val="20"/>
          <w:szCs w:val="20"/>
        </w:rPr>
      </w:pPr>
    </w:p>
    <w:p w14:paraId="00000029" w14:textId="5868BBFF" w:rsidR="00570960" w:rsidRPr="00571CF4" w:rsidRDefault="00C25D64" w:rsidP="00DC1E1D">
      <w:pPr>
        <w:numPr>
          <w:ilvl w:val="0"/>
          <w:numId w:val="7"/>
        </w:numPr>
        <w:ind w:left="1418" w:hanging="567"/>
        <w:jc w:val="both"/>
        <w:rPr>
          <w:rFonts w:ascii="Century Gothic" w:eastAsia="Calibri" w:hAnsi="Century Gothic" w:cs="Calibri"/>
          <w:sz w:val="20"/>
          <w:szCs w:val="20"/>
        </w:rPr>
      </w:pPr>
      <w:r w:rsidRPr="00571CF4">
        <w:rPr>
          <w:rFonts w:ascii="Century Gothic" w:eastAsia="Calibri" w:hAnsi="Century Gothic" w:cs="Calibri"/>
          <w:sz w:val="20"/>
          <w:szCs w:val="20"/>
        </w:rPr>
        <w:t>G.S. also ask</w:t>
      </w:r>
      <w:r w:rsidR="00571CF4" w:rsidRPr="00571CF4">
        <w:rPr>
          <w:rFonts w:ascii="Century Gothic" w:eastAsia="Calibri" w:hAnsi="Century Gothic" w:cs="Calibri" w:hint="eastAsia"/>
          <w:sz w:val="20"/>
          <w:szCs w:val="20"/>
        </w:rPr>
        <w:t>ed</w:t>
      </w:r>
      <w:r w:rsidRPr="00571CF4">
        <w:rPr>
          <w:rFonts w:ascii="Century Gothic" w:eastAsia="Calibri" w:hAnsi="Century Gothic" w:cs="Calibri"/>
          <w:sz w:val="20"/>
          <w:szCs w:val="20"/>
        </w:rPr>
        <w:t xml:space="preserve"> if the format of the report (i.e. timesheets) c</w:t>
      </w:r>
      <w:r w:rsidR="00DC1E1D">
        <w:rPr>
          <w:rFonts w:ascii="Century Gothic" w:eastAsia="Calibri" w:hAnsi="Century Gothic" w:cs="Calibri"/>
          <w:sz w:val="20"/>
          <w:szCs w:val="20"/>
        </w:rPr>
        <w:t>ould</w:t>
      </w:r>
      <w:r w:rsidRPr="00571CF4">
        <w:rPr>
          <w:rFonts w:ascii="Century Gothic" w:eastAsia="Calibri" w:hAnsi="Century Gothic" w:cs="Calibri"/>
          <w:sz w:val="20"/>
          <w:szCs w:val="20"/>
        </w:rPr>
        <w:t xml:space="preserve"> be </w:t>
      </w:r>
      <w:r w:rsidR="00634152" w:rsidRPr="00571CF4">
        <w:rPr>
          <w:rFonts w:ascii="Century Gothic" w:eastAsia="Calibri" w:hAnsi="Century Gothic" w:cs="Calibri"/>
          <w:sz w:val="20"/>
          <w:szCs w:val="20"/>
        </w:rPr>
        <w:t>changed</w:t>
      </w:r>
      <w:r w:rsidRPr="00571CF4">
        <w:rPr>
          <w:rFonts w:ascii="Century Gothic" w:eastAsia="Calibri" w:hAnsi="Century Gothic" w:cs="Calibri"/>
          <w:sz w:val="20"/>
          <w:szCs w:val="20"/>
        </w:rPr>
        <w:t xml:space="preserve"> by </w:t>
      </w:r>
      <w:r w:rsidR="006F0A15">
        <w:rPr>
          <w:rFonts w:ascii="Century Gothic" w:eastAsia="Calibri" w:hAnsi="Century Gothic" w:cs="Calibri"/>
          <w:sz w:val="20"/>
          <w:szCs w:val="20"/>
        </w:rPr>
        <w:t>placing</w:t>
      </w:r>
      <w:r w:rsidRPr="00571CF4">
        <w:rPr>
          <w:rFonts w:ascii="Century Gothic" w:eastAsia="Calibri" w:hAnsi="Century Gothic" w:cs="Calibri"/>
          <w:sz w:val="20"/>
          <w:szCs w:val="20"/>
        </w:rPr>
        <w:t xml:space="preserve"> a summary on top</w:t>
      </w:r>
      <w:r w:rsidR="00634152">
        <w:rPr>
          <w:rFonts w:ascii="Century Gothic" w:eastAsia="Calibri" w:hAnsi="Century Gothic" w:cs="Calibri"/>
          <w:sz w:val="20"/>
          <w:szCs w:val="20"/>
        </w:rPr>
        <w:t xml:space="preserve"> </w:t>
      </w:r>
      <w:r w:rsidR="0057060C" w:rsidRPr="00571CF4">
        <w:rPr>
          <w:rFonts w:ascii="Century Gothic" w:eastAsia="Calibri" w:hAnsi="Century Gothic" w:cs="Calibri"/>
          <w:sz w:val="20"/>
          <w:szCs w:val="20"/>
        </w:rPr>
        <w:t>to</w:t>
      </w:r>
      <w:r w:rsidRPr="00571CF4">
        <w:rPr>
          <w:rFonts w:ascii="Century Gothic" w:eastAsia="Calibri" w:hAnsi="Century Gothic" w:cs="Calibri"/>
          <w:sz w:val="20"/>
          <w:szCs w:val="20"/>
        </w:rPr>
        <w:t xml:space="preserve"> explain the major issues officers have </w:t>
      </w:r>
      <w:r w:rsidR="00CA51CE">
        <w:rPr>
          <w:rFonts w:ascii="Century Gothic" w:eastAsia="Calibri" w:hAnsi="Century Gothic" w:cs="Calibri"/>
          <w:sz w:val="20"/>
          <w:szCs w:val="20"/>
        </w:rPr>
        <w:t>dealt with</w:t>
      </w:r>
      <w:r w:rsidRPr="00571CF4">
        <w:rPr>
          <w:rFonts w:ascii="Century Gothic" w:eastAsia="Calibri" w:hAnsi="Century Gothic" w:cs="Calibri"/>
          <w:sz w:val="20"/>
          <w:szCs w:val="20"/>
        </w:rPr>
        <w:t xml:space="preserve">. This </w:t>
      </w:r>
      <w:r w:rsidR="0057060C">
        <w:rPr>
          <w:rFonts w:ascii="Century Gothic" w:eastAsia="Calibri" w:hAnsi="Century Gothic" w:cs="Calibri"/>
          <w:sz w:val="20"/>
          <w:szCs w:val="20"/>
        </w:rPr>
        <w:t>was</w:t>
      </w:r>
      <w:r w:rsidRPr="00571CF4">
        <w:rPr>
          <w:rFonts w:ascii="Century Gothic" w:eastAsia="Calibri" w:hAnsi="Century Gothic" w:cs="Calibri"/>
          <w:sz w:val="20"/>
          <w:szCs w:val="20"/>
        </w:rPr>
        <w:t xml:space="preserve"> agreed by X.W. As discussed before, each equity officer or committee </w:t>
      </w:r>
      <w:r w:rsidR="004B2D06">
        <w:rPr>
          <w:rFonts w:ascii="Century Gothic" w:eastAsia="Calibri" w:hAnsi="Century Gothic" w:cs="Calibri"/>
          <w:sz w:val="20"/>
          <w:szCs w:val="20"/>
        </w:rPr>
        <w:t xml:space="preserve">member </w:t>
      </w:r>
      <w:r w:rsidRPr="00571CF4">
        <w:rPr>
          <w:rFonts w:ascii="Century Gothic" w:eastAsia="Calibri" w:hAnsi="Century Gothic" w:cs="Calibri"/>
          <w:sz w:val="20"/>
          <w:szCs w:val="20"/>
        </w:rPr>
        <w:t xml:space="preserve">in the </w:t>
      </w:r>
      <w:r w:rsidR="004B2D06">
        <w:rPr>
          <w:rFonts w:ascii="Century Gothic" w:eastAsia="Calibri" w:hAnsi="Century Gothic" w:cs="Calibri"/>
          <w:sz w:val="20"/>
          <w:szCs w:val="20"/>
        </w:rPr>
        <w:t xml:space="preserve">new </w:t>
      </w:r>
      <w:r w:rsidRPr="00571CF4">
        <w:rPr>
          <w:rFonts w:ascii="Century Gothic" w:eastAsia="Calibri" w:hAnsi="Century Gothic" w:cs="Calibri"/>
          <w:sz w:val="20"/>
          <w:szCs w:val="20"/>
        </w:rPr>
        <w:t xml:space="preserve">council </w:t>
      </w:r>
      <w:r w:rsidR="0057060C">
        <w:rPr>
          <w:rFonts w:ascii="Century Gothic" w:eastAsia="Calibri" w:hAnsi="Century Gothic" w:cs="Calibri"/>
          <w:sz w:val="20"/>
          <w:szCs w:val="20"/>
        </w:rPr>
        <w:t>should</w:t>
      </w:r>
      <w:r w:rsidRPr="00571CF4">
        <w:rPr>
          <w:rFonts w:ascii="Century Gothic" w:eastAsia="Calibri" w:hAnsi="Century Gothic" w:cs="Calibri"/>
          <w:sz w:val="20"/>
          <w:szCs w:val="20"/>
        </w:rPr>
        <w:t xml:space="preserve"> specify their own working items in the updated duty statement</w:t>
      </w:r>
      <w:r w:rsidR="0057060C">
        <w:rPr>
          <w:rFonts w:ascii="Century Gothic" w:eastAsia="Calibri" w:hAnsi="Century Gothic" w:cs="Calibri"/>
          <w:sz w:val="20"/>
          <w:szCs w:val="20"/>
        </w:rPr>
        <w:t>s</w:t>
      </w:r>
      <w:r w:rsidRPr="00571CF4">
        <w:rPr>
          <w:rFonts w:ascii="Century Gothic" w:eastAsia="Calibri" w:hAnsi="Century Gothic" w:cs="Calibri"/>
          <w:sz w:val="20"/>
          <w:szCs w:val="20"/>
        </w:rPr>
        <w:t xml:space="preserve">. </w:t>
      </w:r>
    </w:p>
    <w:p w14:paraId="0000002A" w14:textId="77777777" w:rsidR="00570960" w:rsidRDefault="00570960"/>
    <w:p w14:paraId="6DFE6CEE" w14:textId="77777777" w:rsidR="00E71929" w:rsidRPr="00E71929" w:rsidRDefault="00E71929" w:rsidP="00E71929">
      <w:pPr>
        <w:pStyle w:val="ListParagraph"/>
        <w:keepNext/>
        <w:numPr>
          <w:ilvl w:val="0"/>
          <w:numId w:val="10"/>
        </w:numPr>
        <w:spacing w:before="0" w:after="140"/>
        <w:ind w:firstLineChars="0"/>
        <w:outlineLvl w:val="1"/>
        <w:rPr>
          <w:rFonts w:ascii="Century Gothic" w:eastAsia="Century Gothic" w:hAnsi="Century Gothic" w:cs="Century Gothic"/>
          <w:b/>
          <w:vanish/>
          <w:color w:val="000000"/>
        </w:rPr>
      </w:pPr>
    </w:p>
    <w:p w14:paraId="0000002B" w14:textId="76386EC5" w:rsidR="00570960" w:rsidRPr="00C54A83" w:rsidRDefault="00C25D64" w:rsidP="00E71929">
      <w:pPr>
        <w:pStyle w:val="Heading2"/>
        <w:numPr>
          <w:ilvl w:val="1"/>
          <w:numId w:val="10"/>
        </w:numPr>
        <w:spacing w:before="0"/>
        <w:ind w:left="1494"/>
        <w:rPr>
          <w:rFonts w:ascii="Century Gothic" w:eastAsia="Century Gothic" w:hAnsi="Century Gothic" w:cs="Century Gothic"/>
          <w:color w:val="000000"/>
        </w:rPr>
      </w:pPr>
      <w:r>
        <w:rPr>
          <w:rFonts w:ascii="Century Gothic" w:eastAsia="Century Gothic" w:hAnsi="Century Gothic" w:cs="Century Gothic"/>
          <w:color w:val="000000"/>
        </w:rPr>
        <w:t>Executive Reports</w:t>
      </w:r>
    </w:p>
    <w:p w14:paraId="3A906F5D" w14:textId="77777777" w:rsidR="007D59F1" w:rsidRPr="007D59F1" w:rsidRDefault="007D59F1" w:rsidP="007D59F1">
      <w:pPr>
        <w:pStyle w:val="ListParagraph"/>
        <w:keepNext/>
        <w:numPr>
          <w:ilvl w:val="0"/>
          <w:numId w:val="12"/>
        </w:numPr>
        <w:spacing w:before="0" w:after="140" w:line="276" w:lineRule="auto"/>
        <w:ind w:firstLineChars="0"/>
        <w:outlineLvl w:val="1"/>
        <w:rPr>
          <w:rFonts w:ascii="Century Gothic" w:eastAsia="Century Gothic" w:hAnsi="Century Gothic" w:cs="Century Gothic"/>
          <w:bCs/>
          <w:vanish/>
          <w:color w:val="000000"/>
        </w:rPr>
      </w:pPr>
    </w:p>
    <w:p w14:paraId="5B4C8097" w14:textId="77777777" w:rsidR="007D59F1" w:rsidRPr="007D59F1" w:rsidRDefault="007D59F1" w:rsidP="007D59F1">
      <w:pPr>
        <w:pStyle w:val="ListParagraph"/>
        <w:keepNext/>
        <w:numPr>
          <w:ilvl w:val="1"/>
          <w:numId w:val="12"/>
        </w:numPr>
        <w:spacing w:before="0" w:after="140" w:line="276" w:lineRule="auto"/>
        <w:ind w:firstLineChars="0"/>
        <w:outlineLvl w:val="1"/>
        <w:rPr>
          <w:rFonts w:ascii="Century Gothic" w:eastAsia="Century Gothic" w:hAnsi="Century Gothic" w:cs="Century Gothic"/>
          <w:bCs/>
          <w:vanish/>
          <w:color w:val="000000"/>
        </w:rPr>
      </w:pPr>
    </w:p>
    <w:p w14:paraId="0000002C" w14:textId="520D1787" w:rsidR="00570960" w:rsidRPr="00020DA4" w:rsidRDefault="00C25D64" w:rsidP="007D59F1">
      <w:pPr>
        <w:pStyle w:val="Heading2"/>
        <w:numPr>
          <w:ilvl w:val="2"/>
          <w:numId w:val="12"/>
        </w:numPr>
        <w:spacing w:before="0" w:line="276" w:lineRule="auto"/>
        <w:ind w:left="2410"/>
        <w:rPr>
          <w:rFonts w:ascii="Century Gothic" w:eastAsia="Century Gothic" w:hAnsi="Century Gothic" w:cs="Century Gothic"/>
          <w:b w:val="0"/>
          <w:bCs/>
          <w:color w:val="000000"/>
        </w:rPr>
      </w:pPr>
      <w:r w:rsidRPr="00020DA4">
        <w:rPr>
          <w:rFonts w:ascii="Century Gothic" w:eastAsia="Century Gothic" w:hAnsi="Century Gothic" w:cs="Century Gothic"/>
          <w:b w:val="0"/>
          <w:bCs/>
          <w:color w:val="000000"/>
        </w:rPr>
        <w:t xml:space="preserve">CO-PRESIDENTS </w:t>
      </w:r>
    </w:p>
    <w:p w14:paraId="0000002D" w14:textId="77777777" w:rsidR="00570960" w:rsidRPr="00020DA4" w:rsidRDefault="00C25D64" w:rsidP="00D45397">
      <w:pPr>
        <w:pBdr>
          <w:top w:val="nil"/>
          <w:left w:val="nil"/>
          <w:bottom w:val="nil"/>
          <w:right w:val="nil"/>
          <w:between w:val="nil"/>
        </w:pBdr>
        <w:spacing w:before="120" w:after="120" w:line="276" w:lineRule="auto"/>
        <w:ind w:left="2410"/>
        <w:jc w:val="both"/>
        <w:rPr>
          <w:rFonts w:ascii="Century Gothic" w:eastAsia="Century Gothic" w:hAnsi="Century Gothic" w:cs="Century Gothic"/>
          <w:color w:val="000000"/>
        </w:rPr>
      </w:pPr>
      <w:r w:rsidRPr="00020DA4">
        <w:rPr>
          <w:rFonts w:ascii="Century Gothic" w:eastAsia="Century Gothic" w:hAnsi="Century Gothic" w:cs="Century Gothic"/>
          <w:color w:val="000000"/>
        </w:rPr>
        <w:t>Minran Liu</w:t>
      </w:r>
    </w:p>
    <w:p w14:paraId="0000002E" w14:textId="77777777" w:rsidR="00570960" w:rsidRPr="00020DA4" w:rsidRDefault="00C25D64" w:rsidP="00D45397">
      <w:pPr>
        <w:spacing w:line="276" w:lineRule="auto"/>
        <w:ind w:left="2410" w:firstLine="15"/>
        <w:rPr>
          <w:rFonts w:ascii="Century Gothic" w:eastAsia="Century Gothic" w:hAnsi="Century Gothic" w:cs="Century Gothic"/>
          <w:color w:val="000000"/>
        </w:rPr>
      </w:pPr>
      <w:r w:rsidRPr="00020DA4">
        <w:rPr>
          <w:rFonts w:ascii="Century Gothic" w:eastAsia="Century Gothic" w:hAnsi="Century Gothic" w:cs="Century Gothic"/>
          <w:color w:val="000000"/>
        </w:rPr>
        <w:t>Xinheng Wu</w:t>
      </w:r>
    </w:p>
    <w:p w14:paraId="0000002F" w14:textId="08D4B433" w:rsidR="00570960" w:rsidRPr="00020DA4" w:rsidRDefault="00C25D64" w:rsidP="00DC1E1D">
      <w:pPr>
        <w:pStyle w:val="Heading2"/>
        <w:numPr>
          <w:ilvl w:val="2"/>
          <w:numId w:val="12"/>
        </w:numPr>
        <w:spacing w:before="0" w:line="276" w:lineRule="auto"/>
        <w:ind w:left="2410"/>
        <w:rPr>
          <w:rFonts w:ascii="Century Gothic" w:eastAsia="Century Gothic" w:hAnsi="Century Gothic" w:cs="Century Gothic"/>
          <w:b w:val="0"/>
          <w:bCs/>
          <w:color w:val="000000"/>
        </w:rPr>
      </w:pPr>
      <w:r w:rsidRPr="00020DA4">
        <w:rPr>
          <w:rFonts w:ascii="Century Gothic" w:eastAsia="Century Gothic" w:hAnsi="Century Gothic" w:cs="Century Gothic"/>
          <w:b w:val="0"/>
          <w:bCs/>
          <w:color w:val="000000"/>
        </w:rPr>
        <w:t xml:space="preserve">CO-VICE PRESIDENTS </w:t>
      </w:r>
    </w:p>
    <w:p w14:paraId="00000030" w14:textId="0EE986D5" w:rsidR="00570960" w:rsidRPr="00020DA4" w:rsidRDefault="00C25D64" w:rsidP="006D3482">
      <w:pPr>
        <w:pBdr>
          <w:top w:val="nil"/>
          <w:left w:val="nil"/>
          <w:bottom w:val="nil"/>
          <w:right w:val="nil"/>
          <w:between w:val="nil"/>
        </w:pBdr>
        <w:spacing w:before="120" w:after="120" w:line="276" w:lineRule="auto"/>
        <w:ind w:left="2410"/>
        <w:jc w:val="both"/>
        <w:rPr>
          <w:rFonts w:ascii="Century Gothic" w:eastAsia="Century Gothic" w:hAnsi="Century Gothic" w:cs="Century Gothic"/>
          <w:color w:val="000000"/>
        </w:rPr>
      </w:pPr>
      <w:r w:rsidRPr="00020DA4">
        <w:rPr>
          <w:rFonts w:ascii="Century Gothic" w:eastAsia="Century Gothic" w:hAnsi="Century Gothic" w:cs="Century Gothic"/>
          <w:color w:val="000000"/>
        </w:rPr>
        <w:t xml:space="preserve">Yuhang(Bryan) Xia </w:t>
      </w:r>
    </w:p>
    <w:p w14:paraId="00000031" w14:textId="27CF8645" w:rsidR="00570960" w:rsidRPr="00020DA4" w:rsidRDefault="00C25D64" w:rsidP="006D3482">
      <w:pPr>
        <w:pBdr>
          <w:top w:val="nil"/>
          <w:left w:val="nil"/>
          <w:bottom w:val="nil"/>
          <w:right w:val="nil"/>
          <w:between w:val="nil"/>
        </w:pBdr>
        <w:spacing w:before="120" w:after="120" w:line="276" w:lineRule="auto"/>
        <w:ind w:left="2410"/>
        <w:jc w:val="both"/>
        <w:rPr>
          <w:rFonts w:ascii="Century Gothic" w:eastAsia="Century Gothic" w:hAnsi="Century Gothic" w:cs="Century Gothic"/>
          <w:color w:val="000000"/>
        </w:rPr>
      </w:pPr>
      <w:r w:rsidRPr="00020DA4">
        <w:rPr>
          <w:rFonts w:ascii="Century Gothic" w:eastAsia="Century Gothic" w:hAnsi="Century Gothic" w:cs="Century Gothic"/>
          <w:color w:val="000000"/>
        </w:rPr>
        <w:t>Xiner Yuan</w:t>
      </w:r>
    </w:p>
    <w:p w14:paraId="00000032" w14:textId="619F5397" w:rsidR="00570960" w:rsidRPr="00020DA4" w:rsidRDefault="004F12B6" w:rsidP="00DC1E1D">
      <w:pPr>
        <w:pStyle w:val="Heading2"/>
        <w:numPr>
          <w:ilvl w:val="2"/>
          <w:numId w:val="12"/>
        </w:numPr>
        <w:spacing w:before="0" w:line="276" w:lineRule="auto"/>
        <w:ind w:left="2410"/>
        <w:rPr>
          <w:rFonts w:ascii="Century Gothic" w:eastAsia="Century Gothic" w:hAnsi="Century Gothic" w:cs="Century Gothic"/>
          <w:b w:val="0"/>
          <w:bCs/>
          <w:color w:val="000000"/>
        </w:rPr>
      </w:pPr>
      <w:r w:rsidRPr="00020DA4">
        <w:rPr>
          <w:rFonts w:ascii="Century Gothic" w:eastAsia="Century Gothic" w:hAnsi="Century Gothic" w:cs="Century Gothic"/>
          <w:b w:val="0"/>
          <w:bCs/>
          <w:color w:val="000000"/>
        </w:rPr>
        <w:t>CO-</w:t>
      </w:r>
      <w:r w:rsidR="00C25D64" w:rsidRPr="00020DA4">
        <w:rPr>
          <w:rFonts w:ascii="Century Gothic" w:eastAsia="Century Gothic" w:hAnsi="Century Gothic" w:cs="Century Gothic"/>
          <w:b w:val="0"/>
          <w:bCs/>
          <w:color w:val="000000"/>
        </w:rPr>
        <w:t>EDUCATION OFFICERS</w:t>
      </w:r>
    </w:p>
    <w:p w14:paraId="00000033" w14:textId="5E9DCF28" w:rsidR="00570960" w:rsidRPr="00020DA4" w:rsidRDefault="00C25D64" w:rsidP="00085F96">
      <w:pPr>
        <w:pBdr>
          <w:top w:val="nil"/>
          <w:left w:val="nil"/>
          <w:bottom w:val="nil"/>
          <w:right w:val="nil"/>
          <w:between w:val="nil"/>
        </w:pBdr>
        <w:spacing w:before="120" w:after="120" w:line="276" w:lineRule="auto"/>
        <w:ind w:left="2410"/>
        <w:jc w:val="both"/>
        <w:rPr>
          <w:rFonts w:ascii="Century Gothic" w:eastAsia="Century Gothic" w:hAnsi="Century Gothic" w:cs="Century Gothic"/>
          <w:color w:val="000000"/>
        </w:rPr>
      </w:pPr>
      <w:r w:rsidRPr="00020DA4">
        <w:rPr>
          <w:rFonts w:ascii="Century Gothic" w:eastAsia="Century Gothic" w:hAnsi="Century Gothic" w:cs="Century Gothic"/>
          <w:color w:val="000000"/>
        </w:rPr>
        <w:t>Di Wang</w:t>
      </w:r>
    </w:p>
    <w:p w14:paraId="00000034" w14:textId="77777777" w:rsidR="00570960" w:rsidRPr="00020DA4" w:rsidRDefault="00C25D64" w:rsidP="00085F96">
      <w:pPr>
        <w:pBdr>
          <w:top w:val="nil"/>
          <w:left w:val="nil"/>
          <w:bottom w:val="nil"/>
          <w:right w:val="nil"/>
          <w:between w:val="nil"/>
        </w:pBdr>
        <w:spacing w:before="120" w:after="120" w:line="276" w:lineRule="auto"/>
        <w:ind w:left="2410"/>
        <w:jc w:val="both"/>
        <w:rPr>
          <w:rFonts w:ascii="Century Gothic" w:eastAsia="Century Gothic" w:hAnsi="Century Gothic" w:cs="Century Gothic"/>
          <w:color w:val="000000"/>
        </w:rPr>
      </w:pPr>
      <w:r w:rsidRPr="00020DA4">
        <w:rPr>
          <w:rFonts w:ascii="Century Gothic" w:eastAsia="Century Gothic" w:hAnsi="Century Gothic" w:cs="Century Gothic"/>
          <w:color w:val="000000"/>
        </w:rPr>
        <w:t>Ziyao (Zoey) Ding</w:t>
      </w:r>
    </w:p>
    <w:p w14:paraId="00000035" w14:textId="2A75F6DE" w:rsidR="00570960" w:rsidRPr="00020DA4" w:rsidRDefault="00023A4D" w:rsidP="00DC1E1D">
      <w:pPr>
        <w:pStyle w:val="Heading2"/>
        <w:numPr>
          <w:ilvl w:val="2"/>
          <w:numId w:val="12"/>
        </w:numPr>
        <w:spacing w:before="0" w:line="276" w:lineRule="auto"/>
        <w:ind w:left="2410"/>
        <w:rPr>
          <w:rFonts w:ascii="Century Gothic" w:eastAsia="Century Gothic" w:hAnsi="Century Gothic" w:cs="Century Gothic"/>
          <w:b w:val="0"/>
          <w:bCs/>
          <w:color w:val="000000"/>
        </w:rPr>
      </w:pPr>
      <w:r w:rsidRPr="00020DA4">
        <w:rPr>
          <w:rFonts w:ascii="Century Gothic" w:eastAsia="Century Gothic" w:hAnsi="Century Gothic" w:cs="Century Gothic"/>
          <w:b w:val="0"/>
          <w:bCs/>
          <w:color w:val="000000"/>
        </w:rPr>
        <w:t>CO-</w:t>
      </w:r>
      <w:r w:rsidR="00C25D64" w:rsidRPr="00020DA4">
        <w:rPr>
          <w:rFonts w:ascii="Century Gothic" w:eastAsia="Century Gothic" w:hAnsi="Century Gothic" w:cs="Century Gothic"/>
          <w:b w:val="0"/>
          <w:bCs/>
          <w:color w:val="000000"/>
        </w:rPr>
        <w:t>SECRETARIES</w:t>
      </w:r>
    </w:p>
    <w:p w14:paraId="00000036" w14:textId="77777777" w:rsidR="00570960" w:rsidRPr="00020DA4" w:rsidRDefault="00C25D64" w:rsidP="00020DA4">
      <w:pPr>
        <w:pBdr>
          <w:top w:val="nil"/>
          <w:left w:val="nil"/>
          <w:bottom w:val="nil"/>
          <w:right w:val="nil"/>
          <w:between w:val="nil"/>
        </w:pBdr>
        <w:spacing w:before="120" w:after="120" w:line="276" w:lineRule="auto"/>
        <w:ind w:left="2410"/>
        <w:jc w:val="both"/>
        <w:rPr>
          <w:rFonts w:ascii="Century Gothic" w:eastAsia="Century Gothic" w:hAnsi="Century Gothic" w:cs="Century Gothic"/>
          <w:color w:val="000000"/>
        </w:rPr>
      </w:pPr>
      <w:r w:rsidRPr="00020DA4">
        <w:rPr>
          <w:rFonts w:ascii="Century Gothic" w:eastAsia="Century Gothic" w:hAnsi="Century Gothic" w:cs="Century Gothic"/>
          <w:color w:val="000000"/>
        </w:rPr>
        <w:t>Zhuoyuan(Sally) Xie</w:t>
      </w:r>
    </w:p>
    <w:p w14:paraId="00000037" w14:textId="77777777" w:rsidR="00570960" w:rsidRPr="00020DA4" w:rsidRDefault="00C25D64" w:rsidP="00020DA4">
      <w:pPr>
        <w:pBdr>
          <w:top w:val="nil"/>
          <w:left w:val="nil"/>
          <w:bottom w:val="nil"/>
          <w:right w:val="nil"/>
          <w:between w:val="nil"/>
        </w:pBdr>
        <w:spacing w:before="120" w:after="120" w:line="276" w:lineRule="auto"/>
        <w:ind w:left="2410"/>
        <w:jc w:val="both"/>
        <w:rPr>
          <w:rFonts w:ascii="Century Gothic" w:eastAsia="Century Gothic" w:hAnsi="Century Gothic" w:cs="Century Gothic"/>
          <w:color w:val="000000"/>
        </w:rPr>
      </w:pPr>
      <w:r w:rsidRPr="00020DA4">
        <w:rPr>
          <w:rFonts w:ascii="Century Gothic" w:eastAsia="Century Gothic" w:hAnsi="Century Gothic" w:cs="Century Gothic"/>
          <w:color w:val="000000"/>
        </w:rPr>
        <w:t>Shiyu(Eolande) Bao</w:t>
      </w:r>
    </w:p>
    <w:p w14:paraId="00000038" w14:textId="3E331066" w:rsidR="00570960" w:rsidRPr="00991104" w:rsidRDefault="00991104" w:rsidP="00023A4D">
      <w:pPr>
        <w:pStyle w:val="Heading2"/>
        <w:numPr>
          <w:ilvl w:val="2"/>
          <w:numId w:val="12"/>
        </w:numPr>
        <w:spacing w:before="0" w:line="276" w:lineRule="auto"/>
        <w:ind w:left="2410"/>
        <w:rPr>
          <w:rFonts w:ascii="Century Gothic" w:eastAsia="Century Gothic" w:hAnsi="Century Gothic" w:cs="Century Gothic"/>
          <w:b w:val="0"/>
          <w:bCs/>
          <w:color w:val="000000"/>
        </w:rPr>
      </w:pPr>
      <w:r w:rsidRPr="00020DA4">
        <w:rPr>
          <w:rFonts w:ascii="Century Gothic" w:eastAsia="Century Gothic" w:hAnsi="Century Gothic" w:cs="Century Gothic"/>
          <w:b w:val="0"/>
          <w:bCs/>
          <w:color w:val="000000"/>
        </w:rPr>
        <w:t>CO-</w:t>
      </w:r>
      <w:r w:rsidR="00C25D64" w:rsidRPr="00991104">
        <w:rPr>
          <w:rFonts w:ascii="Century Gothic" w:eastAsia="Century Gothic" w:hAnsi="Century Gothic" w:cs="Century Gothic"/>
          <w:b w:val="0"/>
          <w:bCs/>
          <w:color w:val="000000"/>
        </w:rPr>
        <w:t>TREASURER</w:t>
      </w:r>
      <w:r w:rsidRPr="00991104">
        <w:rPr>
          <w:rFonts w:ascii="Century Gothic" w:eastAsia="Century Gothic" w:hAnsi="Century Gothic" w:cs="Century Gothic"/>
          <w:b w:val="0"/>
          <w:bCs/>
          <w:color w:val="000000"/>
        </w:rPr>
        <w:t>S</w:t>
      </w:r>
    </w:p>
    <w:p w14:paraId="00000039" w14:textId="77777777" w:rsidR="00570960" w:rsidRPr="00991104" w:rsidRDefault="00C25D64" w:rsidP="00991104">
      <w:pPr>
        <w:pBdr>
          <w:top w:val="nil"/>
          <w:left w:val="nil"/>
          <w:bottom w:val="nil"/>
          <w:right w:val="nil"/>
          <w:between w:val="nil"/>
        </w:pBdr>
        <w:spacing w:before="120" w:after="120" w:line="276" w:lineRule="auto"/>
        <w:ind w:left="2410"/>
        <w:jc w:val="both"/>
        <w:rPr>
          <w:rFonts w:ascii="Century Gothic" w:eastAsia="Century Gothic" w:hAnsi="Century Gothic" w:cs="Century Gothic"/>
          <w:color w:val="000000"/>
        </w:rPr>
      </w:pPr>
      <w:r w:rsidRPr="00991104">
        <w:rPr>
          <w:rFonts w:ascii="Century Gothic" w:eastAsia="Century Gothic" w:hAnsi="Century Gothic" w:cs="Century Gothic"/>
          <w:color w:val="000000"/>
        </w:rPr>
        <w:t>Xuning Feng</w:t>
      </w:r>
    </w:p>
    <w:p w14:paraId="0000003A" w14:textId="3FCE3618" w:rsidR="00570960" w:rsidRDefault="00C25D64" w:rsidP="00991104">
      <w:pPr>
        <w:pBdr>
          <w:top w:val="nil"/>
          <w:left w:val="nil"/>
          <w:bottom w:val="nil"/>
          <w:right w:val="nil"/>
          <w:between w:val="nil"/>
        </w:pBdr>
        <w:spacing w:before="120" w:after="120" w:line="276" w:lineRule="auto"/>
        <w:ind w:left="2410"/>
        <w:jc w:val="both"/>
        <w:rPr>
          <w:rFonts w:ascii="Century Gothic" w:eastAsia="Century Gothic" w:hAnsi="Century Gothic" w:cs="Century Gothic"/>
          <w:color w:val="000000"/>
        </w:rPr>
      </w:pPr>
      <w:r w:rsidRPr="00991104">
        <w:rPr>
          <w:rFonts w:ascii="Century Gothic" w:eastAsia="Century Gothic" w:hAnsi="Century Gothic" w:cs="Century Gothic"/>
          <w:color w:val="000000"/>
        </w:rPr>
        <w:lastRenderedPageBreak/>
        <w:t>Yige Peng</w:t>
      </w:r>
    </w:p>
    <w:p w14:paraId="0000003B" w14:textId="77777777" w:rsidR="00570960" w:rsidRPr="00023A4D" w:rsidRDefault="00C25D64" w:rsidP="00023A4D">
      <w:pPr>
        <w:pStyle w:val="Heading2"/>
        <w:numPr>
          <w:ilvl w:val="2"/>
          <w:numId w:val="12"/>
        </w:numPr>
        <w:spacing w:before="0" w:line="276" w:lineRule="auto"/>
        <w:ind w:left="2410"/>
        <w:rPr>
          <w:rFonts w:ascii="Century Gothic" w:eastAsia="Century Gothic" w:hAnsi="Century Gothic" w:cs="Century Gothic"/>
          <w:b w:val="0"/>
          <w:bCs/>
          <w:color w:val="000000"/>
        </w:rPr>
      </w:pPr>
      <w:r w:rsidRPr="00023A4D">
        <w:rPr>
          <w:rFonts w:ascii="Century Gothic" w:eastAsia="Century Gothic" w:hAnsi="Century Gothic" w:cs="Century Gothic"/>
          <w:b w:val="0"/>
          <w:bCs/>
          <w:color w:val="000000"/>
        </w:rPr>
        <w:t xml:space="preserve">DIRECTOR OF STUDENT PUBLICATIONS </w:t>
      </w:r>
    </w:p>
    <w:p w14:paraId="0000003C" w14:textId="2129D196" w:rsidR="00570960" w:rsidRDefault="00C25D64" w:rsidP="00991104">
      <w:pPr>
        <w:pBdr>
          <w:top w:val="nil"/>
          <w:left w:val="nil"/>
          <w:bottom w:val="nil"/>
          <w:right w:val="nil"/>
          <w:between w:val="nil"/>
        </w:pBdr>
        <w:spacing w:before="120" w:after="120" w:line="276" w:lineRule="auto"/>
        <w:ind w:left="2410"/>
        <w:jc w:val="both"/>
        <w:rPr>
          <w:rFonts w:ascii="Century Gothic" w:eastAsia="Century Gothic" w:hAnsi="Century Gothic" w:cs="Century Gothic"/>
          <w:color w:val="000000"/>
        </w:rPr>
      </w:pPr>
      <w:r>
        <w:rPr>
          <w:rFonts w:ascii="Century Gothic" w:eastAsia="Century Gothic" w:hAnsi="Century Gothic" w:cs="Century Gothic"/>
          <w:color w:val="000000"/>
        </w:rPr>
        <w:t>Qinghan Zhang (Hanna)</w:t>
      </w:r>
    </w:p>
    <w:p w14:paraId="0000003D" w14:textId="34E2131A" w:rsidR="00570960" w:rsidRDefault="00C25D64" w:rsidP="00991104">
      <w:pPr>
        <w:pBdr>
          <w:top w:val="nil"/>
          <w:left w:val="nil"/>
          <w:bottom w:val="nil"/>
          <w:right w:val="nil"/>
          <w:between w:val="nil"/>
        </w:pBdr>
        <w:spacing w:before="120" w:after="120" w:line="276" w:lineRule="auto"/>
        <w:ind w:left="2410"/>
        <w:jc w:val="both"/>
        <w:rPr>
          <w:rFonts w:ascii="Century Gothic" w:eastAsia="Century Gothic" w:hAnsi="Century Gothic" w:cs="Century Gothic"/>
          <w:color w:val="000000"/>
        </w:rPr>
      </w:pPr>
      <w:r>
        <w:rPr>
          <w:rFonts w:ascii="Century Gothic" w:eastAsia="Century Gothic" w:hAnsi="Century Gothic" w:cs="Century Gothic"/>
          <w:color w:val="000000"/>
        </w:rPr>
        <w:t>Moxuan Chang</w:t>
      </w:r>
      <w:r w:rsidRPr="00991104">
        <w:rPr>
          <w:rFonts w:ascii="Century Gothic" w:eastAsia="Century Gothic" w:hAnsi="Century Gothic" w:cs="Century Gothic"/>
          <w:color w:val="000000"/>
        </w:rPr>
        <w:t xml:space="preserve"> </w:t>
      </w:r>
      <w:r>
        <w:rPr>
          <w:rFonts w:ascii="Century Gothic" w:eastAsia="Century Gothic" w:hAnsi="Century Gothic" w:cs="Century Gothic"/>
          <w:color w:val="000000"/>
        </w:rPr>
        <w:t>(Agatha)</w:t>
      </w:r>
    </w:p>
    <w:p w14:paraId="0000003E" w14:textId="77777777" w:rsidR="00570960" w:rsidRDefault="00570960">
      <w:pPr>
        <w:spacing w:line="276" w:lineRule="auto"/>
        <w:ind w:left="1434"/>
        <w:rPr>
          <w:rFonts w:ascii="Century Gothic" w:eastAsia="Century Gothic" w:hAnsi="Century Gothic" w:cs="Century Gothic"/>
          <w:color w:val="000000"/>
        </w:rPr>
      </w:pPr>
    </w:p>
    <w:p w14:paraId="0000003F" w14:textId="77777777" w:rsidR="00570960" w:rsidRPr="00023A4D" w:rsidRDefault="00C25D64" w:rsidP="00023A4D">
      <w:pPr>
        <w:pStyle w:val="Heading2"/>
        <w:numPr>
          <w:ilvl w:val="1"/>
          <w:numId w:val="10"/>
        </w:numPr>
        <w:spacing w:before="0"/>
        <w:ind w:left="1494"/>
        <w:rPr>
          <w:rFonts w:ascii="Century Gothic" w:eastAsia="Century Gothic" w:hAnsi="Century Gothic" w:cs="Century Gothic"/>
          <w:color w:val="000000"/>
        </w:rPr>
      </w:pPr>
      <w:r>
        <w:rPr>
          <w:rFonts w:ascii="Century Gothic" w:eastAsia="Century Gothic" w:hAnsi="Century Gothic" w:cs="Century Gothic"/>
          <w:color w:val="000000"/>
        </w:rPr>
        <w:t>Equity Reports</w:t>
      </w:r>
    </w:p>
    <w:p w14:paraId="3DB6DF9E" w14:textId="77777777" w:rsidR="00CA51CE" w:rsidRPr="00CA51CE" w:rsidRDefault="00CA51CE" w:rsidP="00CA51CE">
      <w:pPr>
        <w:pStyle w:val="ListParagraph"/>
        <w:keepNext/>
        <w:numPr>
          <w:ilvl w:val="1"/>
          <w:numId w:val="12"/>
        </w:numPr>
        <w:spacing w:before="0" w:after="140" w:line="276" w:lineRule="auto"/>
        <w:ind w:firstLineChars="0"/>
        <w:outlineLvl w:val="1"/>
        <w:rPr>
          <w:rFonts w:ascii="Century Gothic" w:eastAsia="Century Gothic" w:hAnsi="Century Gothic" w:cs="Century Gothic"/>
          <w:bCs/>
          <w:vanish/>
          <w:color w:val="000000"/>
        </w:rPr>
      </w:pPr>
    </w:p>
    <w:p w14:paraId="481CB739" w14:textId="77777777" w:rsidR="00AB1A04" w:rsidRDefault="00C25D64" w:rsidP="00CA51CE">
      <w:pPr>
        <w:pStyle w:val="Heading2"/>
        <w:numPr>
          <w:ilvl w:val="2"/>
          <w:numId w:val="12"/>
        </w:numPr>
        <w:spacing w:before="0" w:line="276" w:lineRule="auto"/>
        <w:ind w:left="2410"/>
        <w:rPr>
          <w:rFonts w:ascii="Century Gothic" w:eastAsia="Century Gothic" w:hAnsi="Century Gothic" w:cs="Century Gothic"/>
          <w:b w:val="0"/>
          <w:bCs/>
          <w:color w:val="000000"/>
        </w:rPr>
      </w:pPr>
      <w:r w:rsidRPr="00AB1A04">
        <w:rPr>
          <w:rFonts w:ascii="Century Gothic" w:eastAsia="Century Gothic" w:hAnsi="Century Gothic" w:cs="Century Gothic"/>
          <w:b w:val="0"/>
          <w:bCs/>
          <w:color w:val="000000"/>
        </w:rPr>
        <w:t xml:space="preserve">ABORIGINAL AND TORRES STRAIT ISLANDER OFFICER </w:t>
      </w:r>
    </w:p>
    <w:p w14:paraId="1EC5B8AD" w14:textId="54331E42" w:rsidR="00CA51CE" w:rsidRPr="00AB1A04" w:rsidRDefault="00C25D64" w:rsidP="00AB1A04">
      <w:pPr>
        <w:pStyle w:val="Heading2"/>
        <w:spacing w:before="0" w:line="276" w:lineRule="auto"/>
        <w:ind w:left="2410" w:firstLine="0"/>
        <w:rPr>
          <w:rFonts w:ascii="Century Gothic" w:eastAsia="Century Gothic" w:hAnsi="Century Gothic" w:cs="Century Gothic"/>
          <w:b w:val="0"/>
          <w:bCs/>
          <w:color w:val="000000"/>
        </w:rPr>
      </w:pPr>
      <w:r w:rsidRPr="00AB1A04">
        <w:rPr>
          <w:rFonts w:ascii="Century Gothic" w:eastAsia="Century Gothic" w:hAnsi="Century Gothic" w:cs="Century Gothic"/>
          <w:b w:val="0"/>
          <w:bCs/>
          <w:i/>
          <w:iCs/>
          <w:color w:val="000000"/>
        </w:rPr>
        <w:t>[Vacant]</w:t>
      </w:r>
    </w:p>
    <w:p w14:paraId="00000042" w14:textId="73EE79DB" w:rsidR="00570960" w:rsidRPr="00F8058B" w:rsidRDefault="00C25D64" w:rsidP="00CA51CE">
      <w:pPr>
        <w:pStyle w:val="Heading2"/>
        <w:numPr>
          <w:ilvl w:val="2"/>
          <w:numId w:val="12"/>
        </w:numPr>
        <w:spacing w:before="0" w:line="276" w:lineRule="auto"/>
        <w:ind w:left="2410"/>
        <w:rPr>
          <w:rFonts w:ascii="Century Gothic" w:eastAsia="Century Gothic" w:hAnsi="Century Gothic" w:cs="Century Gothic"/>
          <w:b w:val="0"/>
          <w:bCs/>
          <w:color w:val="000000"/>
        </w:rPr>
      </w:pPr>
      <w:r w:rsidRPr="00F8058B">
        <w:rPr>
          <w:rFonts w:ascii="Century Gothic" w:eastAsia="Century Gothic" w:hAnsi="Century Gothic" w:cs="Century Gothic"/>
          <w:b w:val="0"/>
          <w:bCs/>
          <w:color w:val="000000"/>
        </w:rPr>
        <w:t xml:space="preserve">DISABILITIES OFFICER </w:t>
      </w:r>
    </w:p>
    <w:p w14:paraId="00000043" w14:textId="77777777" w:rsidR="00570960" w:rsidRPr="00F8058B" w:rsidRDefault="00C25D64" w:rsidP="00F8058B">
      <w:pPr>
        <w:pBdr>
          <w:top w:val="nil"/>
          <w:left w:val="nil"/>
          <w:bottom w:val="nil"/>
          <w:right w:val="nil"/>
          <w:between w:val="nil"/>
        </w:pBdr>
        <w:spacing w:before="120" w:after="120" w:line="276" w:lineRule="auto"/>
        <w:ind w:left="2410"/>
        <w:jc w:val="both"/>
        <w:rPr>
          <w:rFonts w:ascii="Century Gothic" w:eastAsia="Century Gothic" w:hAnsi="Century Gothic" w:cs="Century Gothic"/>
          <w:color w:val="000000"/>
        </w:rPr>
      </w:pPr>
      <w:r w:rsidRPr="00F8058B">
        <w:rPr>
          <w:rFonts w:ascii="Century Gothic" w:eastAsia="Century Gothic" w:hAnsi="Century Gothic" w:cs="Century Gothic"/>
          <w:color w:val="000000"/>
        </w:rPr>
        <w:t>Gemma Smart</w:t>
      </w:r>
    </w:p>
    <w:p w14:paraId="00000044" w14:textId="3EA7326A" w:rsidR="00570960" w:rsidRPr="00F8058B" w:rsidRDefault="009F2AEE" w:rsidP="00CA51CE">
      <w:pPr>
        <w:pStyle w:val="Heading2"/>
        <w:numPr>
          <w:ilvl w:val="2"/>
          <w:numId w:val="12"/>
        </w:numPr>
        <w:spacing w:before="0" w:line="276" w:lineRule="auto"/>
        <w:ind w:left="2410"/>
        <w:rPr>
          <w:rFonts w:ascii="Century Gothic" w:eastAsia="Century Gothic" w:hAnsi="Century Gothic" w:cs="Century Gothic"/>
          <w:b w:val="0"/>
          <w:bCs/>
          <w:color w:val="000000"/>
        </w:rPr>
      </w:pPr>
      <w:r>
        <w:rPr>
          <w:rFonts w:ascii="Century Gothic" w:eastAsia="Century Gothic" w:hAnsi="Century Gothic" w:cs="Century Gothic"/>
          <w:b w:val="0"/>
          <w:bCs/>
          <w:color w:val="000000"/>
        </w:rPr>
        <w:t>CO-</w:t>
      </w:r>
      <w:r w:rsidR="00C25D64" w:rsidRPr="00F8058B">
        <w:rPr>
          <w:rFonts w:ascii="Century Gothic" w:eastAsia="Century Gothic" w:hAnsi="Century Gothic" w:cs="Century Gothic"/>
          <w:b w:val="0"/>
          <w:bCs/>
          <w:color w:val="000000"/>
        </w:rPr>
        <w:t xml:space="preserve">INTERNATIONAL OFFICERS </w:t>
      </w:r>
    </w:p>
    <w:p w14:paraId="00000045" w14:textId="77777777" w:rsidR="00570960" w:rsidRPr="00F8058B" w:rsidRDefault="00C25D64" w:rsidP="00F8058B">
      <w:pPr>
        <w:pBdr>
          <w:top w:val="nil"/>
          <w:left w:val="nil"/>
          <w:bottom w:val="nil"/>
          <w:right w:val="nil"/>
          <w:between w:val="nil"/>
        </w:pBdr>
        <w:spacing w:before="120" w:after="120" w:line="276" w:lineRule="auto"/>
        <w:ind w:left="2410"/>
        <w:jc w:val="both"/>
        <w:rPr>
          <w:rFonts w:ascii="Century Gothic" w:eastAsia="Century Gothic" w:hAnsi="Century Gothic" w:cs="Century Gothic"/>
          <w:color w:val="000000"/>
        </w:rPr>
      </w:pPr>
      <w:r w:rsidRPr="00F8058B">
        <w:rPr>
          <w:rFonts w:ascii="Century Gothic" w:eastAsia="Century Gothic" w:hAnsi="Century Gothic" w:cs="Century Gothic"/>
          <w:color w:val="000000"/>
        </w:rPr>
        <w:t>Zheng(Michael) Li</w:t>
      </w:r>
    </w:p>
    <w:p w14:paraId="00000046" w14:textId="77777777" w:rsidR="00570960" w:rsidRPr="00F8058B" w:rsidRDefault="00C25D64" w:rsidP="00F8058B">
      <w:pPr>
        <w:pBdr>
          <w:top w:val="nil"/>
          <w:left w:val="nil"/>
          <w:bottom w:val="nil"/>
          <w:right w:val="nil"/>
          <w:between w:val="nil"/>
        </w:pBdr>
        <w:spacing w:before="120" w:after="120" w:line="276" w:lineRule="auto"/>
        <w:ind w:left="2410"/>
        <w:jc w:val="both"/>
        <w:rPr>
          <w:rFonts w:ascii="Century Gothic" w:eastAsia="Century Gothic" w:hAnsi="Century Gothic" w:cs="Century Gothic"/>
          <w:color w:val="000000"/>
        </w:rPr>
      </w:pPr>
      <w:r w:rsidRPr="00F8058B">
        <w:rPr>
          <w:rFonts w:ascii="Century Gothic" w:eastAsia="Century Gothic" w:hAnsi="Century Gothic" w:cs="Century Gothic"/>
          <w:color w:val="000000"/>
        </w:rPr>
        <w:t>Shuyun(Aaron) Zhu</w:t>
      </w:r>
    </w:p>
    <w:p w14:paraId="25EDC9AA" w14:textId="77777777" w:rsidR="009F2AEE" w:rsidRPr="009F2AEE" w:rsidRDefault="00C25D64" w:rsidP="00B431EE">
      <w:pPr>
        <w:pStyle w:val="Heading2"/>
        <w:numPr>
          <w:ilvl w:val="2"/>
          <w:numId w:val="12"/>
        </w:numPr>
        <w:spacing w:before="0" w:line="276" w:lineRule="auto"/>
        <w:ind w:left="2410"/>
        <w:rPr>
          <w:rFonts w:ascii="Century Gothic" w:eastAsia="Century Gothic" w:hAnsi="Century Gothic" w:cs="Century Gothic"/>
          <w:b w:val="0"/>
          <w:bCs/>
          <w:color w:val="000000"/>
        </w:rPr>
      </w:pPr>
      <w:r w:rsidRPr="009F2AEE">
        <w:rPr>
          <w:rFonts w:ascii="Century Gothic" w:eastAsia="Century Gothic" w:hAnsi="Century Gothic" w:cs="Century Gothic"/>
          <w:b w:val="0"/>
          <w:bCs/>
          <w:color w:val="000000"/>
        </w:rPr>
        <w:t xml:space="preserve">QUEER OFFICER </w:t>
      </w:r>
    </w:p>
    <w:p w14:paraId="2810B69E" w14:textId="2F45DAF6" w:rsidR="00B431EE" w:rsidRPr="009F2AEE" w:rsidRDefault="00C25D64" w:rsidP="009F2AEE">
      <w:pPr>
        <w:pStyle w:val="Heading2"/>
        <w:spacing w:before="0" w:line="276" w:lineRule="auto"/>
        <w:ind w:left="2410" w:firstLine="0"/>
        <w:rPr>
          <w:rFonts w:ascii="Century Gothic" w:eastAsia="Century Gothic" w:hAnsi="Century Gothic" w:cs="Century Gothic"/>
          <w:b w:val="0"/>
          <w:bCs/>
          <w:i/>
          <w:iCs/>
          <w:color w:val="000000"/>
        </w:rPr>
      </w:pPr>
      <w:r w:rsidRPr="009F2AEE">
        <w:rPr>
          <w:rFonts w:ascii="Century Gothic" w:eastAsia="Century Gothic" w:hAnsi="Century Gothic" w:cs="Century Gothic"/>
          <w:b w:val="0"/>
          <w:bCs/>
          <w:i/>
          <w:iCs/>
          <w:color w:val="000000"/>
        </w:rPr>
        <w:t>[Vacant]</w:t>
      </w:r>
    </w:p>
    <w:p w14:paraId="00000049" w14:textId="156B3724" w:rsidR="00570960" w:rsidRPr="009E7478" w:rsidRDefault="009E7478" w:rsidP="00B431EE">
      <w:pPr>
        <w:pStyle w:val="Heading2"/>
        <w:numPr>
          <w:ilvl w:val="2"/>
          <w:numId w:val="12"/>
        </w:numPr>
        <w:spacing w:before="0" w:line="276" w:lineRule="auto"/>
        <w:ind w:left="2410"/>
        <w:rPr>
          <w:rFonts w:ascii="Century Gothic" w:eastAsia="Century Gothic" w:hAnsi="Century Gothic" w:cs="Century Gothic"/>
          <w:b w:val="0"/>
          <w:bCs/>
          <w:color w:val="000000"/>
        </w:rPr>
      </w:pPr>
      <w:r>
        <w:rPr>
          <w:rFonts w:ascii="Century Gothic" w:eastAsia="Century Gothic" w:hAnsi="Century Gothic" w:cs="Century Gothic"/>
          <w:b w:val="0"/>
          <w:bCs/>
          <w:color w:val="000000"/>
        </w:rPr>
        <w:t>CO-</w:t>
      </w:r>
      <w:r w:rsidR="00C25D64" w:rsidRPr="009E7478">
        <w:rPr>
          <w:rFonts w:ascii="Century Gothic" w:eastAsia="Century Gothic" w:hAnsi="Century Gothic" w:cs="Century Gothic"/>
          <w:b w:val="0"/>
          <w:bCs/>
          <w:color w:val="000000"/>
        </w:rPr>
        <w:t>WOMEN’S OFFICER</w:t>
      </w:r>
      <w:r>
        <w:rPr>
          <w:rFonts w:ascii="Century Gothic" w:eastAsia="Century Gothic" w:hAnsi="Century Gothic" w:cs="Century Gothic"/>
          <w:b w:val="0"/>
          <w:bCs/>
          <w:color w:val="000000"/>
        </w:rPr>
        <w:t>S</w:t>
      </w:r>
      <w:r w:rsidR="00C25D64" w:rsidRPr="009E7478">
        <w:rPr>
          <w:rFonts w:ascii="Century Gothic" w:eastAsia="Century Gothic" w:hAnsi="Century Gothic" w:cs="Century Gothic"/>
          <w:b w:val="0"/>
          <w:bCs/>
          <w:color w:val="000000"/>
        </w:rPr>
        <w:t xml:space="preserve"> </w:t>
      </w:r>
    </w:p>
    <w:p w14:paraId="0000004A" w14:textId="77777777" w:rsidR="00570960" w:rsidRPr="009E7478" w:rsidRDefault="00C25D64" w:rsidP="009E7478">
      <w:pPr>
        <w:pBdr>
          <w:top w:val="nil"/>
          <w:left w:val="nil"/>
          <w:bottom w:val="nil"/>
          <w:right w:val="nil"/>
          <w:between w:val="nil"/>
        </w:pBdr>
        <w:spacing w:before="120" w:after="120" w:line="276" w:lineRule="auto"/>
        <w:ind w:left="2410"/>
        <w:jc w:val="both"/>
        <w:rPr>
          <w:rFonts w:ascii="Century Gothic" w:eastAsia="Century Gothic" w:hAnsi="Century Gothic" w:cs="Century Gothic"/>
          <w:color w:val="000000"/>
        </w:rPr>
      </w:pPr>
      <w:r w:rsidRPr="009E7478">
        <w:rPr>
          <w:rFonts w:ascii="Century Gothic" w:eastAsia="Century Gothic" w:hAnsi="Century Gothic" w:cs="Century Gothic"/>
          <w:color w:val="000000"/>
        </w:rPr>
        <w:t xml:space="preserve">Junying (Cathy) Chen </w:t>
      </w:r>
    </w:p>
    <w:p w14:paraId="0000004B" w14:textId="77777777" w:rsidR="00570960" w:rsidRPr="009E7478" w:rsidRDefault="00C25D64" w:rsidP="009E7478">
      <w:pPr>
        <w:pBdr>
          <w:top w:val="nil"/>
          <w:left w:val="nil"/>
          <w:bottom w:val="nil"/>
          <w:right w:val="nil"/>
          <w:between w:val="nil"/>
        </w:pBdr>
        <w:spacing w:before="120" w:after="120" w:line="276" w:lineRule="auto"/>
        <w:ind w:left="2410"/>
        <w:jc w:val="both"/>
        <w:rPr>
          <w:rFonts w:ascii="Century Gothic" w:eastAsia="Century Gothic" w:hAnsi="Century Gothic" w:cs="Century Gothic"/>
          <w:color w:val="000000"/>
        </w:rPr>
      </w:pPr>
      <w:r w:rsidRPr="009E7478">
        <w:rPr>
          <w:rFonts w:ascii="Century Gothic" w:eastAsia="Century Gothic" w:hAnsi="Century Gothic" w:cs="Century Gothic"/>
          <w:color w:val="000000"/>
        </w:rPr>
        <w:t>Maruge (April) Zhao</w:t>
      </w:r>
    </w:p>
    <w:p w14:paraId="0000004C" w14:textId="7C03853A" w:rsidR="00570960" w:rsidRPr="009E7478" w:rsidRDefault="00C25D64" w:rsidP="00B431EE">
      <w:pPr>
        <w:pStyle w:val="Heading2"/>
        <w:numPr>
          <w:ilvl w:val="2"/>
          <w:numId w:val="12"/>
        </w:numPr>
        <w:spacing w:before="0" w:line="276" w:lineRule="auto"/>
        <w:ind w:left="2410"/>
        <w:rPr>
          <w:rFonts w:ascii="Century Gothic" w:eastAsia="Century Gothic" w:hAnsi="Century Gothic" w:cs="Century Gothic"/>
          <w:b w:val="0"/>
          <w:bCs/>
          <w:color w:val="000000"/>
        </w:rPr>
      </w:pPr>
      <w:r w:rsidRPr="009E7478">
        <w:rPr>
          <w:rFonts w:ascii="Century Gothic" w:eastAsia="Century Gothic" w:hAnsi="Century Gothic" w:cs="Century Gothic"/>
          <w:b w:val="0"/>
          <w:bCs/>
          <w:color w:val="000000"/>
        </w:rPr>
        <w:t>SATELLITE CAMPUS OFFICER</w:t>
      </w:r>
    </w:p>
    <w:p w14:paraId="0000004E" w14:textId="201E033F" w:rsidR="00570960" w:rsidRPr="00035B2B" w:rsidRDefault="00C25D64" w:rsidP="009E7478">
      <w:pPr>
        <w:pBdr>
          <w:top w:val="nil"/>
          <w:left w:val="nil"/>
          <w:bottom w:val="nil"/>
          <w:right w:val="nil"/>
          <w:between w:val="nil"/>
        </w:pBdr>
        <w:spacing w:before="120" w:after="120" w:line="276" w:lineRule="auto"/>
        <w:ind w:left="2410"/>
        <w:jc w:val="both"/>
        <w:rPr>
          <w:rFonts w:ascii="Century Gothic" w:eastAsia="Century Gothic" w:hAnsi="Century Gothic" w:cs="Century Gothic"/>
          <w:color w:val="000000"/>
        </w:rPr>
      </w:pPr>
      <w:bookmarkStart w:id="8" w:name="_heading=h.3rdcrjn" w:colFirst="0" w:colLast="0"/>
      <w:bookmarkEnd w:id="8"/>
      <w:r w:rsidRPr="009E7478">
        <w:rPr>
          <w:rFonts w:ascii="Century Gothic" w:eastAsia="Century Gothic" w:hAnsi="Century Gothic" w:cs="Century Gothic"/>
          <w:color w:val="000000"/>
        </w:rPr>
        <w:t>Sihan Liu</w:t>
      </w:r>
      <w:r>
        <w:rPr>
          <w:rFonts w:ascii="Century Gothic" w:eastAsia="Century Gothic" w:hAnsi="Century Gothic" w:cs="Century Gothic"/>
          <w:color w:val="000000"/>
        </w:rPr>
        <w:t xml:space="preserve"> </w:t>
      </w:r>
    </w:p>
    <w:p w14:paraId="0000004F" w14:textId="70741EBA" w:rsidR="00570960" w:rsidRDefault="007B1D2E">
      <w:r>
        <w:rPr>
          <w:noProof/>
        </w:rPr>
        <mc:AlternateContent>
          <mc:Choice Requires="wps">
            <w:drawing>
              <wp:anchor distT="0" distB="0" distL="114300" distR="114300" simplePos="0" relativeHeight="251659264" behindDoc="0" locked="0" layoutInCell="1" allowOverlap="1" wp14:anchorId="31CBAC4C" wp14:editId="7F183C87">
                <wp:simplePos x="0" y="0"/>
                <wp:positionH relativeFrom="margin">
                  <wp:align>center</wp:align>
                </wp:positionH>
                <wp:positionV relativeFrom="paragraph">
                  <wp:posOffset>95885</wp:posOffset>
                </wp:positionV>
                <wp:extent cx="1769807" cy="1120877"/>
                <wp:effectExtent l="57150" t="19050" r="78105" b="98425"/>
                <wp:wrapNone/>
                <wp:docPr id="1" name="Rectangle 1"/>
                <wp:cNvGraphicFramePr/>
                <a:graphic xmlns:a="http://schemas.openxmlformats.org/drawingml/2006/main">
                  <a:graphicData uri="http://schemas.microsoft.com/office/word/2010/wordprocessingShape">
                    <wps:wsp>
                      <wps:cNvSpPr/>
                      <wps:spPr>
                        <a:xfrm>
                          <a:off x="0" y="0"/>
                          <a:ext cx="1769807" cy="1120877"/>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13C0060F">
              <v:rect id="Rectangle 1" style="position:absolute;margin-left:0;margin-top:7.55pt;width:139.35pt;height:88.25pt;z-index:251659264;visibility:visible;mso-wrap-style:square;mso-wrap-distance-left:9pt;mso-wrap-distance-top:0;mso-wrap-distance-right:9pt;mso-wrap-distance-bottom:0;mso-position-horizontal:center;mso-position-horizontal-relative:margin;mso-position-vertical:absolute;mso-position-vertical-relative:text;v-text-anchor:middle" o:spid="_x0000_s1026" filled="f" strokecolor="black [3213]" w14:anchorId="09494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">
                <v:shadow on="t" color="black" opacity="22937f" offset="0,.63889mm" origin=",.5"/>
                <w10:wrap anchorx="margin"/>
              </v:rect>
            </w:pict>
          </mc:Fallback>
        </mc:AlternateContent>
      </w:r>
    </w:p>
    <w:p w14:paraId="00000050" w14:textId="77777777" w:rsidR="00570960" w:rsidRPr="00035B2B" w:rsidRDefault="00C25D64">
      <w:pPr>
        <w:pBdr>
          <w:top w:val="nil"/>
          <w:left w:val="nil"/>
          <w:bottom w:val="nil"/>
          <w:right w:val="nil"/>
          <w:between w:val="nil"/>
        </w:pBdr>
        <w:jc w:val="center"/>
        <w:rPr>
          <w:rFonts w:ascii="Century Gothic" w:eastAsia="Calibri" w:hAnsi="Century Gothic" w:cs="Calibri"/>
          <w:sz w:val="20"/>
          <w:szCs w:val="20"/>
        </w:rPr>
      </w:pPr>
      <w:bookmarkStart w:id="9" w:name="bookmark=kix.lmiyay2sf3uh" w:colFirst="0" w:colLast="0"/>
      <w:bookmarkStart w:id="10" w:name="bookmark=kix.soevwxj5ubx6" w:colFirst="0" w:colLast="0"/>
      <w:bookmarkEnd w:id="9"/>
      <w:bookmarkEnd w:id="10"/>
      <w:r w:rsidRPr="00035B2B">
        <w:rPr>
          <w:rFonts w:ascii="Century Gothic" w:eastAsia="Calibri" w:hAnsi="Century Gothic" w:cs="Calibri"/>
          <w:sz w:val="20"/>
          <w:szCs w:val="20"/>
        </w:rPr>
        <w:t>Moved: G. S</w:t>
      </w:r>
    </w:p>
    <w:p w14:paraId="00000051" w14:textId="2E42DDB3" w:rsidR="00570960" w:rsidRPr="00035B2B" w:rsidRDefault="00C25D64">
      <w:pPr>
        <w:pBdr>
          <w:top w:val="nil"/>
          <w:left w:val="nil"/>
          <w:bottom w:val="nil"/>
          <w:right w:val="nil"/>
          <w:between w:val="nil"/>
        </w:pBdr>
        <w:jc w:val="center"/>
        <w:rPr>
          <w:rFonts w:ascii="Century Gothic" w:eastAsia="Calibri" w:hAnsi="Century Gothic" w:cs="Calibri"/>
          <w:sz w:val="20"/>
          <w:szCs w:val="20"/>
        </w:rPr>
      </w:pPr>
      <w:r w:rsidRPr="00035B2B">
        <w:rPr>
          <w:rFonts w:ascii="Century Gothic" w:eastAsia="Calibri" w:hAnsi="Century Gothic" w:cs="Calibri"/>
          <w:sz w:val="20"/>
          <w:szCs w:val="20"/>
        </w:rPr>
        <w:t>Seconded: X.W.</w:t>
      </w:r>
    </w:p>
    <w:p w14:paraId="00000052" w14:textId="77777777" w:rsidR="00570960" w:rsidRPr="00035B2B" w:rsidRDefault="00570960">
      <w:pPr>
        <w:pBdr>
          <w:top w:val="nil"/>
          <w:left w:val="nil"/>
          <w:bottom w:val="nil"/>
          <w:right w:val="nil"/>
          <w:between w:val="nil"/>
        </w:pBdr>
        <w:jc w:val="center"/>
        <w:rPr>
          <w:rFonts w:ascii="Century Gothic" w:eastAsia="Calibri" w:hAnsi="Century Gothic" w:cs="Calibri"/>
          <w:sz w:val="20"/>
          <w:szCs w:val="20"/>
        </w:rPr>
      </w:pPr>
    </w:p>
    <w:p w14:paraId="00000053" w14:textId="323949CB" w:rsidR="00570960" w:rsidRPr="00035B2B" w:rsidRDefault="00C25D64">
      <w:pPr>
        <w:pBdr>
          <w:top w:val="nil"/>
          <w:left w:val="nil"/>
          <w:bottom w:val="nil"/>
          <w:right w:val="nil"/>
          <w:between w:val="nil"/>
        </w:pBdr>
        <w:jc w:val="center"/>
        <w:rPr>
          <w:rFonts w:ascii="Century Gothic" w:eastAsia="Calibri" w:hAnsi="Century Gothic" w:cs="Calibri"/>
          <w:sz w:val="20"/>
          <w:szCs w:val="20"/>
        </w:rPr>
      </w:pPr>
      <w:r w:rsidRPr="00035B2B">
        <w:rPr>
          <w:rFonts w:ascii="Century Gothic" w:eastAsia="Calibri" w:hAnsi="Century Gothic" w:cs="Calibri"/>
          <w:sz w:val="20"/>
          <w:szCs w:val="20"/>
        </w:rPr>
        <w:t>In favor: 16</w:t>
      </w:r>
    </w:p>
    <w:p w14:paraId="00000054" w14:textId="77777777" w:rsidR="00570960" w:rsidRPr="00035B2B" w:rsidRDefault="00C25D64">
      <w:pPr>
        <w:pBdr>
          <w:top w:val="nil"/>
          <w:left w:val="nil"/>
          <w:bottom w:val="nil"/>
          <w:right w:val="nil"/>
          <w:between w:val="nil"/>
        </w:pBdr>
        <w:jc w:val="center"/>
        <w:rPr>
          <w:rFonts w:ascii="Century Gothic" w:eastAsia="Calibri" w:hAnsi="Century Gothic" w:cs="Calibri"/>
          <w:sz w:val="20"/>
          <w:szCs w:val="20"/>
        </w:rPr>
      </w:pPr>
      <w:r w:rsidRPr="00035B2B">
        <w:rPr>
          <w:rFonts w:ascii="Century Gothic" w:eastAsia="Calibri" w:hAnsi="Century Gothic" w:cs="Calibri"/>
          <w:sz w:val="20"/>
          <w:szCs w:val="20"/>
        </w:rPr>
        <w:t>Abstain: 1</w:t>
      </w:r>
    </w:p>
    <w:p w14:paraId="00000056" w14:textId="3A6F3DE9" w:rsidR="00570960" w:rsidRPr="00D31A7D" w:rsidRDefault="00C25D64" w:rsidP="00035B2B">
      <w:pPr>
        <w:pBdr>
          <w:top w:val="nil"/>
          <w:left w:val="nil"/>
          <w:bottom w:val="nil"/>
          <w:right w:val="nil"/>
          <w:between w:val="nil"/>
        </w:pBdr>
        <w:jc w:val="center"/>
        <w:rPr>
          <w:rFonts w:ascii="Century Gothic" w:eastAsia="Calibri" w:hAnsi="Century Gothic" w:cs="Calibri"/>
          <w:sz w:val="20"/>
          <w:szCs w:val="20"/>
        </w:rPr>
      </w:pPr>
      <w:r w:rsidRPr="00D31A7D">
        <w:rPr>
          <w:rFonts w:ascii="Century Gothic" w:eastAsia="Calibri" w:hAnsi="Century Gothic" w:cs="Calibri"/>
          <w:sz w:val="20"/>
          <w:szCs w:val="20"/>
        </w:rPr>
        <w:t>Motion approved.</w:t>
      </w:r>
    </w:p>
    <w:p w14:paraId="00000058" w14:textId="05096CC4" w:rsidR="00570960" w:rsidRDefault="00570960"/>
    <w:p w14:paraId="559E618F" w14:textId="77777777" w:rsidR="007B1D2E" w:rsidRDefault="007B1D2E"/>
    <w:p w14:paraId="00000059" w14:textId="77777777" w:rsidR="00570960" w:rsidRPr="00483773" w:rsidRDefault="00C25D64" w:rsidP="00483773">
      <w:pPr>
        <w:pStyle w:val="Heading2"/>
        <w:numPr>
          <w:ilvl w:val="1"/>
          <w:numId w:val="10"/>
        </w:numPr>
        <w:spacing w:before="0"/>
        <w:ind w:left="1494"/>
        <w:rPr>
          <w:rFonts w:ascii="Century Gothic" w:eastAsia="Century Gothic" w:hAnsi="Century Gothic" w:cs="Century Gothic"/>
          <w:color w:val="000000"/>
        </w:rPr>
      </w:pPr>
      <w:r>
        <w:rPr>
          <w:rFonts w:ascii="Century Gothic" w:eastAsia="Century Gothic" w:hAnsi="Century Gothic" w:cs="Century Gothic"/>
          <w:color w:val="000000"/>
        </w:rPr>
        <w:t>Business arising from reports</w:t>
      </w:r>
    </w:p>
    <w:p w14:paraId="0000005B" w14:textId="77777777" w:rsidR="00570960" w:rsidRDefault="00570960" w:rsidP="00035B2B">
      <w:pPr>
        <w:pStyle w:val="Heading1"/>
        <w:ind w:left="0" w:firstLine="0"/>
      </w:pPr>
    </w:p>
    <w:p w14:paraId="0000005C" w14:textId="3D455638" w:rsidR="00570960" w:rsidRDefault="00C25D64" w:rsidP="00853DB5">
      <w:pPr>
        <w:pStyle w:val="Heading1"/>
        <w:numPr>
          <w:ilvl w:val="0"/>
          <w:numId w:val="4"/>
        </w:numPr>
        <w:spacing w:after="0"/>
        <w:ind w:left="800" w:hanging="800"/>
        <w:rPr>
          <w:rFonts w:ascii="Century Gothic" w:eastAsia="Century Gothic" w:hAnsi="Century Gothic" w:cs="Century Gothic"/>
          <w:color w:val="000000"/>
        </w:rPr>
      </w:pPr>
      <w:r>
        <w:rPr>
          <w:rFonts w:ascii="Century Gothic" w:eastAsia="Century Gothic" w:hAnsi="Century Gothic" w:cs="Century Gothic"/>
          <w:color w:val="000000"/>
        </w:rPr>
        <w:t xml:space="preserve">Reports by Staff Members </w:t>
      </w:r>
      <w:r w:rsidRPr="00853DB5">
        <w:rPr>
          <w:rFonts w:ascii="Century Gothic" w:eastAsia="Century Gothic" w:hAnsi="Century Gothic" w:cs="Century Gothic"/>
          <w:i/>
          <w:iCs/>
          <w:color w:val="000000"/>
        </w:rPr>
        <w:t>[</w:t>
      </w:r>
      <w:r w:rsidR="00486EEB" w:rsidRPr="00853DB5">
        <w:rPr>
          <w:rFonts w:ascii="Century Gothic" w:eastAsia="Century Gothic" w:hAnsi="Century Gothic" w:cs="Century Gothic"/>
          <w:i/>
          <w:iCs/>
          <w:color w:val="000000"/>
        </w:rPr>
        <w:t>Yet to</w:t>
      </w:r>
      <w:r w:rsidRPr="00853DB5">
        <w:rPr>
          <w:rFonts w:ascii="Century Gothic" w:eastAsia="Century Gothic" w:hAnsi="Century Gothic" w:cs="Century Gothic"/>
          <w:i/>
          <w:iCs/>
          <w:color w:val="000000"/>
        </w:rPr>
        <w:t xml:space="preserve"> </w:t>
      </w:r>
      <w:r w:rsidR="00486EEB" w:rsidRPr="00853DB5">
        <w:rPr>
          <w:rFonts w:ascii="Century Gothic" w:eastAsia="Century Gothic" w:hAnsi="Century Gothic" w:cs="Century Gothic"/>
          <w:i/>
          <w:iCs/>
          <w:color w:val="000000"/>
        </w:rPr>
        <w:t>R</w:t>
      </w:r>
      <w:r w:rsidRPr="00853DB5">
        <w:rPr>
          <w:rFonts w:ascii="Century Gothic" w:eastAsia="Century Gothic" w:hAnsi="Century Gothic" w:cs="Century Gothic"/>
          <w:i/>
          <w:iCs/>
          <w:color w:val="000000"/>
        </w:rPr>
        <w:t>eceive]</w:t>
      </w:r>
    </w:p>
    <w:p w14:paraId="21D4B936" w14:textId="77777777" w:rsidR="00853DB5" w:rsidRPr="00853DB5" w:rsidRDefault="00853DB5" w:rsidP="00853DB5"/>
    <w:p w14:paraId="0000005D" w14:textId="5492BD39" w:rsidR="00570960" w:rsidRDefault="00E07D65" w:rsidP="0099212B">
      <w:pPr>
        <w:numPr>
          <w:ilvl w:val="0"/>
          <w:numId w:val="7"/>
        </w:numPr>
        <w:ind w:left="1560" w:hanging="709"/>
        <w:jc w:val="both"/>
        <w:rPr>
          <w:rFonts w:ascii="Century Gothic" w:eastAsia="Calibri" w:hAnsi="Century Gothic" w:cs="Calibri"/>
          <w:sz w:val="20"/>
          <w:szCs w:val="20"/>
        </w:rPr>
      </w:pPr>
      <w:r>
        <w:rPr>
          <w:rFonts w:ascii="Century Gothic" w:eastAsia="Calibri" w:hAnsi="Century Gothic" w:cs="Calibri"/>
          <w:sz w:val="20"/>
          <w:szCs w:val="20"/>
        </w:rPr>
        <w:t>W</w:t>
      </w:r>
      <w:r w:rsidR="00C25D64" w:rsidRPr="00035B2B">
        <w:rPr>
          <w:rFonts w:ascii="Century Gothic" w:eastAsia="Calibri" w:hAnsi="Century Gothic" w:cs="Calibri"/>
          <w:sz w:val="20"/>
          <w:szCs w:val="20"/>
        </w:rPr>
        <w:t>e ha</w:t>
      </w:r>
      <w:r>
        <w:rPr>
          <w:rFonts w:ascii="Century Gothic" w:eastAsia="Calibri" w:hAnsi="Century Gothic" w:cs="Calibri"/>
          <w:sz w:val="20"/>
          <w:szCs w:val="20"/>
        </w:rPr>
        <w:t>dn’t</w:t>
      </w:r>
      <w:r w:rsidR="00C25D64" w:rsidRPr="00035B2B">
        <w:rPr>
          <w:rFonts w:ascii="Century Gothic" w:eastAsia="Calibri" w:hAnsi="Century Gothic" w:cs="Calibri"/>
          <w:sz w:val="20"/>
          <w:szCs w:val="20"/>
        </w:rPr>
        <w:t xml:space="preserve"> received </w:t>
      </w:r>
      <w:r w:rsidRPr="00035B2B">
        <w:rPr>
          <w:rFonts w:ascii="Century Gothic" w:eastAsia="Calibri" w:hAnsi="Century Gothic" w:cs="Calibri"/>
          <w:sz w:val="20"/>
          <w:szCs w:val="20"/>
        </w:rPr>
        <w:t>staff</w:t>
      </w:r>
      <w:r>
        <w:rPr>
          <w:rFonts w:ascii="Century Gothic" w:eastAsia="Calibri" w:hAnsi="Century Gothic" w:cs="Calibri"/>
          <w:sz w:val="20"/>
          <w:szCs w:val="20"/>
        </w:rPr>
        <w:t xml:space="preserve"> </w:t>
      </w:r>
      <w:r w:rsidR="00C25D64" w:rsidRPr="00035B2B">
        <w:rPr>
          <w:rFonts w:ascii="Century Gothic" w:eastAsia="Calibri" w:hAnsi="Century Gothic" w:cs="Calibri"/>
          <w:sz w:val="20"/>
          <w:szCs w:val="20"/>
        </w:rPr>
        <w:t xml:space="preserve">reports </w:t>
      </w:r>
      <w:r>
        <w:rPr>
          <w:rFonts w:ascii="Century Gothic" w:eastAsia="Calibri" w:hAnsi="Century Gothic" w:cs="Calibri"/>
          <w:sz w:val="20"/>
          <w:szCs w:val="20"/>
        </w:rPr>
        <w:t>before the meeting</w:t>
      </w:r>
      <w:r w:rsidR="00C25D64" w:rsidRPr="00035B2B">
        <w:rPr>
          <w:rFonts w:ascii="Century Gothic" w:eastAsia="Calibri" w:hAnsi="Century Gothic" w:cs="Calibri"/>
          <w:sz w:val="20"/>
          <w:szCs w:val="20"/>
        </w:rPr>
        <w:t xml:space="preserve">. It </w:t>
      </w:r>
      <w:r w:rsidR="00852DB3">
        <w:rPr>
          <w:rFonts w:ascii="Century Gothic" w:eastAsia="Calibri" w:hAnsi="Century Gothic" w:cs="Calibri"/>
          <w:sz w:val="20"/>
          <w:szCs w:val="20"/>
        </w:rPr>
        <w:t>was</w:t>
      </w:r>
      <w:r w:rsidR="00C25D64" w:rsidRPr="00035B2B">
        <w:rPr>
          <w:rFonts w:ascii="Century Gothic" w:eastAsia="Calibri" w:hAnsi="Century Gothic" w:cs="Calibri"/>
          <w:sz w:val="20"/>
          <w:szCs w:val="20"/>
        </w:rPr>
        <w:t xml:space="preserve"> advised to follow up on this issue and make sure they can submit the report on time.</w:t>
      </w:r>
    </w:p>
    <w:p w14:paraId="509AF2DD" w14:textId="77777777" w:rsidR="00852DB3" w:rsidRPr="00035B2B" w:rsidRDefault="00852DB3" w:rsidP="0099212B">
      <w:pPr>
        <w:ind w:left="1560" w:hanging="709"/>
        <w:jc w:val="both"/>
        <w:rPr>
          <w:rFonts w:ascii="Century Gothic" w:eastAsia="Calibri" w:hAnsi="Century Gothic" w:cs="Calibri"/>
          <w:sz w:val="20"/>
          <w:szCs w:val="20"/>
        </w:rPr>
      </w:pPr>
    </w:p>
    <w:p w14:paraId="0000005E" w14:textId="65C73EBF" w:rsidR="00570960" w:rsidRPr="00035B2B" w:rsidRDefault="00C25D64" w:rsidP="0099212B">
      <w:pPr>
        <w:numPr>
          <w:ilvl w:val="0"/>
          <w:numId w:val="7"/>
        </w:numPr>
        <w:ind w:left="1560" w:hanging="709"/>
        <w:jc w:val="both"/>
        <w:rPr>
          <w:rFonts w:ascii="Century Gothic" w:eastAsia="Calibri" w:hAnsi="Century Gothic" w:cs="Calibri"/>
          <w:sz w:val="20"/>
          <w:szCs w:val="20"/>
        </w:rPr>
      </w:pPr>
      <w:r w:rsidRPr="00035B2B">
        <w:rPr>
          <w:rFonts w:ascii="Century Gothic" w:eastAsia="Calibri" w:hAnsi="Century Gothic" w:cs="Calibri"/>
          <w:sz w:val="20"/>
          <w:szCs w:val="20"/>
        </w:rPr>
        <w:t>X.W. mention</w:t>
      </w:r>
      <w:r w:rsidR="00035B2B">
        <w:rPr>
          <w:rFonts w:ascii="Century Gothic" w:eastAsia="Calibri" w:hAnsi="Century Gothic" w:cs="Calibri"/>
          <w:sz w:val="20"/>
          <w:szCs w:val="20"/>
        </w:rPr>
        <w:t>ed</w:t>
      </w:r>
      <w:r w:rsidRPr="00035B2B">
        <w:rPr>
          <w:rFonts w:ascii="Century Gothic" w:eastAsia="Calibri" w:hAnsi="Century Gothic" w:cs="Calibri"/>
          <w:sz w:val="20"/>
          <w:szCs w:val="20"/>
        </w:rPr>
        <w:t xml:space="preserve"> that </w:t>
      </w:r>
      <w:r w:rsidR="0099212B">
        <w:rPr>
          <w:rFonts w:ascii="Century Gothic" w:eastAsia="Calibri" w:hAnsi="Century Gothic" w:cs="Calibri"/>
          <w:sz w:val="20"/>
          <w:szCs w:val="20"/>
        </w:rPr>
        <w:t xml:space="preserve">a </w:t>
      </w:r>
      <w:r w:rsidRPr="00035B2B">
        <w:rPr>
          <w:rFonts w:ascii="Century Gothic" w:eastAsia="Calibri" w:hAnsi="Century Gothic" w:cs="Calibri"/>
          <w:sz w:val="20"/>
          <w:szCs w:val="20"/>
        </w:rPr>
        <w:t>motion</w:t>
      </w:r>
      <w:r w:rsidR="0099212B">
        <w:rPr>
          <w:rFonts w:ascii="Century Gothic" w:eastAsia="Calibri" w:hAnsi="Century Gothic" w:cs="Calibri"/>
          <w:sz w:val="20"/>
          <w:szCs w:val="20"/>
        </w:rPr>
        <w:t xml:space="preserve"> was carried</w:t>
      </w:r>
      <w:r w:rsidRPr="00035B2B">
        <w:rPr>
          <w:rFonts w:ascii="Century Gothic" w:eastAsia="Calibri" w:hAnsi="Century Gothic" w:cs="Calibri"/>
          <w:sz w:val="20"/>
          <w:szCs w:val="20"/>
        </w:rPr>
        <w:t xml:space="preserve"> last year to request </w:t>
      </w:r>
      <w:r w:rsidR="0099212B">
        <w:rPr>
          <w:rFonts w:ascii="Century Gothic" w:eastAsia="Calibri" w:hAnsi="Century Gothic" w:cs="Calibri"/>
          <w:sz w:val="20"/>
          <w:szCs w:val="20"/>
        </w:rPr>
        <w:t xml:space="preserve">for punctuality in staff </w:t>
      </w:r>
      <w:r w:rsidRPr="00035B2B">
        <w:rPr>
          <w:rFonts w:ascii="Century Gothic" w:eastAsia="Calibri" w:hAnsi="Century Gothic" w:cs="Calibri"/>
          <w:sz w:val="20"/>
          <w:szCs w:val="20"/>
        </w:rPr>
        <w:t>report</w:t>
      </w:r>
      <w:r w:rsidR="0099212B">
        <w:rPr>
          <w:rFonts w:ascii="Century Gothic" w:eastAsia="Calibri" w:hAnsi="Century Gothic" w:cs="Calibri"/>
          <w:sz w:val="20"/>
          <w:szCs w:val="20"/>
        </w:rPr>
        <w:t xml:space="preserve"> submission each month</w:t>
      </w:r>
      <w:r w:rsidRPr="00035B2B">
        <w:rPr>
          <w:rFonts w:ascii="Century Gothic" w:eastAsia="Calibri" w:hAnsi="Century Gothic" w:cs="Calibri"/>
          <w:sz w:val="20"/>
          <w:szCs w:val="20"/>
        </w:rPr>
        <w:t xml:space="preserve">. Executive </w:t>
      </w:r>
      <w:r w:rsidR="00852DB3">
        <w:rPr>
          <w:rFonts w:ascii="Century Gothic" w:eastAsia="Calibri" w:hAnsi="Century Gothic" w:cs="Calibri"/>
          <w:sz w:val="20"/>
          <w:szCs w:val="20"/>
        </w:rPr>
        <w:t>members</w:t>
      </w:r>
      <w:r w:rsidRPr="00035B2B">
        <w:rPr>
          <w:rFonts w:ascii="Century Gothic" w:eastAsia="Calibri" w:hAnsi="Century Gothic" w:cs="Calibri"/>
          <w:sz w:val="20"/>
          <w:szCs w:val="20"/>
        </w:rPr>
        <w:t xml:space="preserve"> in the next Council, e.g. President</w:t>
      </w:r>
      <w:r w:rsidR="00035B2B">
        <w:rPr>
          <w:rFonts w:ascii="Century Gothic" w:eastAsia="Calibri" w:hAnsi="Century Gothic" w:cs="Calibri"/>
          <w:sz w:val="20"/>
          <w:szCs w:val="20"/>
        </w:rPr>
        <w:t>s</w:t>
      </w:r>
      <w:r w:rsidRPr="00035B2B">
        <w:rPr>
          <w:rFonts w:ascii="Century Gothic" w:eastAsia="Calibri" w:hAnsi="Century Gothic" w:cs="Calibri"/>
          <w:sz w:val="20"/>
          <w:szCs w:val="20"/>
        </w:rPr>
        <w:t xml:space="preserve"> or Secretaries </w:t>
      </w:r>
      <w:r w:rsidR="00E07D65">
        <w:rPr>
          <w:rFonts w:ascii="Century Gothic" w:eastAsia="Calibri" w:hAnsi="Century Gothic" w:cs="Calibri"/>
          <w:sz w:val="20"/>
          <w:szCs w:val="20"/>
        </w:rPr>
        <w:t>were</w:t>
      </w:r>
      <w:r w:rsidRPr="00035B2B">
        <w:rPr>
          <w:rFonts w:ascii="Century Gothic" w:eastAsia="Calibri" w:hAnsi="Century Gothic" w:cs="Calibri"/>
          <w:sz w:val="20"/>
          <w:szCs w:val="20"/>
        </w:rPr>
        <w:t xml:space="preserve"> suggested to discuss with senior staff members regarding this </w:t>
      </w:r>
      <w:r w:rsidR="00852DB3">
        <w:rPr>
          <w:rFonts w:ascii="Century Gothic" w:eastAsia="Calibri" w:hAnsi="Century Gothic" w:cs="Calibri"/>
          <w:sz w:val="20"/>
          <w:szCs w:val="20"/>
        </w:rPr>
        <w:t>issue</w:t>
      </w:r>
      <w:r w:rsidRPr="00035B2B">
        <w:rPr>
          <w:rFonts w:ascii="Century Gothic" w:eastAsia="Calibri" w:hAnsi="Century Gothic" w:cs="Calibri"/>
          <w:sz w:val="20"/>
          <w:szCs w:val="20"/>
        </w:rPr>
        <w:t>.</w:t>
      </w:r>
    </w:p>
    <w:p w14:paraId="00000060" w14:textId="6F7B75DF" w:rsidR="00570960" w:rsidRPr="00853DB5" w:rsidRDefault="002250E4" w:rsidP="00853DB5">
      <w:pPr>
        <w:pStyle w:val="Heading1"/>
        <w:ind w:left="0" w:firstLine="0"/>
        <w:rPr>
          <w:rFonts w:ascii="Century Gothic" w:eastAsia="Century Gothic" w:hAnsi="Century Gothic" w:cs="Century Gothic"/>
          <w:color w:val="000000"/>
        </w:rPr>
      </w:pPr>
      <w:r>
        <w:rPr>
          <w:noProof/>
          <w:color w:val="000000" w:themeColor="text1"/>
        </w:rPr>
        <w:lastRenderedPageBreak/>
        <w:drawing>
          <wp:anchor distT="0" distB="0" distL="114300" distR="114300" simplePos="0" relativeHeight="251669504" behindDoc="0" locked="0" layoutInCell="1" allowOverlap="1" wp14:anchorId="21577924" wp14:editId="6D5CF495">
            <wp:simplePos x="0" y="0"/>
            <wp:positionH relativeFrom="column">
              <wp:posOffset>-314960</wp:posOffset>
            </wp:positionH>
            <wp:positionV relativeFrom="page">
              <wp:posOffset>794385</wp:posOffset>
            </wp:positionV>
            <wp:extent cx="266700" cy="279400"/>
            <wp:effectExtent l="0" t="0" r="508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266700" cy="279400"/>
                    </a:xfrm>
                    <a:prstGeom prst="rect">
                      <a:avLst/>
                    </a:prstGeom>
                  </pic:spPr>
                </pic:pic>
              </a:graphicData>
            </a:graphic>
            <wp14:sizeRelH relativeFrom="page">
              <wp14:pctWidth>0</wp14:pctWidth>
            </wp14:sizeRelH>
            <wp14:sizeRelV relativeFrom="page">
              <wp14:pctHeight>0</wp14:pctHeight>
            </wp14:sizeRelV>
          </wp:anchor>
        </w:drawing>
      </w:r>
    </w:p>
    <w:p w14:paraId="00000062" w14:textId="5F30E4EC" w:rsidR="00570960" w:rsidRPr="00853DB5" w:rsidRDefault="00840271" w:rsidP="00934D60">
      <w:pPr>
        <w:pStyle w:val="Heading1"/>
        <w:numPr>
          <w:ilvl w:val="0"/>
          <w:numId w:val="4"/>
        </w:numPr>
        <w:spacing w:after="0"/>
        <w:ind w:left="800" w:hanging="800"/>
        <w:jc w:val="both"/>
        <w:rPr>
          <w:rFonts w:ascii="Century Gothic" w:eastAsia="Century Gothic" w:hAnsi="Century Gothic" w:cs="Century Gothic"/>
          <w:color w:val="000000"/>
        </w:rPr>
      </w:pPr>
      <w:r>
        <w:rPr>
          <w:rFonts w:ascii="Century Gothic" w:eastAsia="Century Gothic" w:hAnsi="Century Gothic" w:cs="Century Gothic"/>
          <w:color w:val="000000"/>
        </w:rPr>
        <w:t>Council to approve p</w:t>
      </w:r>
      <w:r w:rsidR="00C25D64" w:rsidRPr="00853DB5">
        <w:rPr>
          <w:rFonts w:ascii="Century Gothic" w:eastAsia="Century Gothic" w:hAnsi="Century Gothic" w:cs="Century Gothic"/>
          <w:color w:val="000000"/>
        </w:rPr>
        <w:t>rov</w:t>
      </w:r>
      <w:r w:rsidR="007E1D77">
        <w:rPr>
          <w:rFonts w:ascii="Century Gothic" w:eastAsia="Century Gothic" w:hAnsi="Century Gothic" w:cs="Century Gothic"/>
          <w:color w:val="000000"/>
        </w:rPr>
        <w:t>iding</w:t>
      </w:r>
      <w:r>
        <w:rPr>
          <w:rFonts w:ascii="Century Gothic" w:eastAsia="Century Gothic" w:hAnsi="Century Gothic" w:cs="Century Gothic"/>
          <w:color w:val="000000"/>
        </w:rPr>
        <w:t xml:space="preserve"> </w:t>
      </w:r>
      <w:r w:rsidR="00C25D64" w:rsidRPr="00853DB5">
        <w:rPr>
          <w:rFonts w:ascii="Century Gothic" w:eastAsia="Century Gothic" w:hAnsi="Century Gothic" w:cs="Century Gothic"/>
          <w:color w:val="000000"/>
        </w:rPr>
        <w:t>cultural awareness training to SUPRA Council and Staff members as a part of Safe Communications</w:t>
      </w:r>
      <w:r w:rsidR="00486EEB" w:rsidRPr="00853DB5">
        <w:rPr>
          <w:rFonts w:ascii="Century Gothic" w:eastAsia="Century Gothic" w:hAnsi="Century Gothic" w:cs="Century Gothic"/>
          <w:color w:val="000000"/>
        </w:rPr>
        <w:t xml:space="preserve">; </w:t>
      </w:r>
      <w:r w:rsidR="00486EEB" w:rsidRPr="00853DB5">
        <w:rPr>
          <w:rFonts w:ascii="Century Gothic" w:eastAsia="Century Gothic" w:hAnsi="Century Gothic" w:cs="Century Gothic" w:hint="eastAsia"/>
          <w:color w:val="000000"/>
        </w:rPr>
        <w:t>B</w:t>
      </w:r>
      <w:r w:rsidR="00C25D64" w:rsidRPr="00853DB5">
        <w:rPr>
          <w:rFonts w:ascii="Century Gothic" w:eastAsia="Century Gothic" w:hAnsi="Century Gothic" w:cs="Century Gothic"/>
          <w:color w:val="000000"/>
        </w:rPr>
        <w:t>uilding</w:t>
      </w:r>
      <w:r w:rsidR="00486EEB" w:rsidRPr="00853DB5">
        <w:rPr>
          <w:rFonts w:ascii="Century Gothic" w:eastAsia="Century Gothic" w:hAnsi="Century Gothic" w:cs="Century Gothic"/>
          <w:color w:val="000000"/>
        </w:rPr>
        <w:t xml:space="preserve"> </w:t>
      </w:r>
      <w:r w:rsidR="00C25D64" w:rsidRPr="00853DB5">
        <w:rPr>
          <w:rFonts w:ascii="Century Gothic" w:eastAsia="Century Gothic" w:hAnsi="Century Gothic" w:cs="Century Gothic"/>
          <w:color w:val="000000"/>
        </w:rPr>
        <w:t>cultur</w:t>
      </w:r>
      <w:r w:rsidR="00853DB5" w:rsidRPr="00853DB5">
        <w:rPr>
          <w:rFonts w:ascii="Century Gothic" w:eastAsia="Century Gothic" w:hAnsi="Century Gothic" w:cs="Century Gothic"/>
          <w:color w:val="000000"/>
        </w:rPr>
        <w:t>al</w:t>
      </w:r>
      <w:r w:rsidR="00C25D64" w:rsidRPr="00853DB5">
        <w:rPr>
          <w:rFonts w:ascii="Century Gothic" w:eastAsia="Century Gothic" w:hAnsi="Century Gothic" w:cs="Century Gothic"/>
          <w:color w:val="000000"/>
        </w:rPr>
        <w:t xml:space="preserve"> awareness and safer communications </w:t>
      </w:r>
      <w:r w:rsidR="00486EEB" w:rsidRPr="00853DB5">
        <w:rPr>
          <w:rFonts w:ascii="Century Gothic" w:eastAsia="Century Gothic" w:hAnsi="Century Gothic" w:cs="Century Gothic"/>
          <w:color w:val="000000"/>
        </w:rPr>
        <w:t xml:space="preserve">at workplace </w:t>
      </w:r>
      <w:r w:rsidR="00C25D64" w:rsidRPr="00853DB5">
        <w:rPr>
          <w:rFonts w:ascii="Century Gothic" w:eastAsia="Century Gothic" w:hAnsi="Century Gothic" w:cs="Century Gothic"/>
          <w:color w:val="000000"/>
        </w:rPr>
        <w:t xml:space="preserve">should be emphasized as a significant topic for the future </w:t>
      </w:r>
      <w:r w:rsidR="00486EEB" w:rsidRPr="00853DB5">
        <w:rPr>
          <w:rFonts w:ascii="Century Gothic" w:eastAsia="Century Gothic" w:hAnsi="Century Gothic" w:cs="Century Gothic"/>
          <w:color w:val="000000"/>
        </w:rPr>
        <w:t>C</w:t>
      </w:r>
      <w:r w:rsidR="00C25D64" w:rsidRPr="00853DB5">
        <w:rPr>
          <w:rFonts w:ascii="Century Gothic" w:eastAsia="Century Gothic" w:hAnsi="Century Gothic" w:cs="Century Gothic"/>
          <w:color w:val="000000"/>
        </w:rPr>
        <w:t xml:space="preserve">ouncil </w:t>
      </w:r>
      <w:r w:rsidR="00486EEB" w:rsidRPr="00853DB5">
        <w:rPr>
          <w:rFonts w:ascii="Century Gothic" w:eastAsia="Century Gothic" w:hAnsi="Century Gothic" w:cs="Century Gothic"/>
          <w:color w:val="000000"/>
        </w:rPr>
        <w:t>I</w:t>
      </w:r>
      <w:r w:rsidR="00C25D64" w:rsidRPr="00853DB5">
        <w:rPr>
          <w:rFonts w:ascii="Century Gothic" w:eastAsia="Century Gothic" w:hAnsi="Century Gothic" w:cs="Century Gothic"/>
          <w:color w:val="000000"/>
        </w:rPr>
        <w:t>nstatement</w:t>
      </w:r>
      <w:r w:rsidR="00853DB5">
        <w:rPr>
          <w:rFonts w:ascii="Century Gothic" w:eastAsia="Century Gothic" w:hAnsi="Century Gothic" w:cs="Century Gothic"/>
          <w:color w:val="000000"/>
        </w:rPr>
        <w:t xml:space="preserve"> </w:t>
      </w:r>
    </w:p>
    <w:p w14:paraId="73B27F32" w14:textId="3FF9DC0B" w:rsidR="006A2E2B" w:rsidRPr="006A2E2B" w:rsidRDefault="006A2E2B" w:rsidP="006A2E2B"/>
    <w:p w14:paraId="00000063" w14:textId="77777777" w:rsidR="00570960" w:rsidRPr="00035B2B" w:rsidRDefault="00C25D64" w:rsidP="00035B2B">
      <w:pPr>
        <w:spacing w:before="120" w:after="120"/>
        <w:ind w:left="426" w:firstLine="360"/>
        <w:jc w:val="both"/>
        <w:rPr>
          <w:rFonts w:ascii="Century Gothic" w:eastAsia="Calibri" w:hAnsi="Century Gothic" w:cs="Calibri"/>
          <w:b/>
          <w:bCs/>
          <w:sz w:val="20"/>
          <w:szCs w:val="20"/>
        </w:rPr>
      </w:pPr>
      <w:r w:rsidRPr="00035B2B">
        <w:rPr>
          <w:rFonts w:ascii="Century Gothic" w:eastAsia="Calibri" w:hAnsi="Century Gothic" w:cs="Calibri"/>
          <w:b/>
          <w:bCs/>
          <w:sz w:val="20"/>
          <w:szCs w:val="20"/>
        </w:rPr>
        <w:t>Background:</w:t>
      </w:r>
    </w:p>
    <w:p w14:paraId="00000064" w14:textId="77777777" w:rsidR="00570960" w:rsidRPr="00852DB3" w:rsidRDefault="00C25D64" w:rsidP="00852DB3">
      <w:pPr>
        <w:spacing w:before="120" w:after="120"/>
        <w:ind w:left="786"/>
        <w:jc w:val="both"/>
        <w:rPr>
          <w:rFonts w:ascii="Century Gothic" w:eastAsia="Calibri" w:hAnsi="Century Gothic" w:cs="Calibri"/>
          <w:sz w:val="20"/>
          <w:szCs w:val="20"/>
        </w:rPr>
      </w:pPr>
      <w:r w:rsidRPr="00852DB3">
        <w:rPr>
          <w:rFonts w:ascii="Century Gothic" w:eastAsia="Calibri" w:hAnsi="Century Gothic" w:cs="Calibri"/>
          <w:sz w:val="20"/>
          <w:szCs w:val="20"/>
        </w:rPr>
        <w:t>The University of Sydney fosters an inclusive campus environment where everyone in the community has the right to feel safe and supported. Student organisations play a solid role in promoting and maintaining this safe and inclusive culture, and in particular, student leaders (councillors and executives) and student supporting staffs hold a duty of care towards their membership. </w:t>
      </w:r>
    </w:p>
    <w:p w14:paraId="00000065" w14:textId="77777777" w:rsidR="00570960" w:rsidRPr="00035B2B" w:rsidRDefault="00570960" w:rsidP="00035B2B">
      <w:pPr>
        <w:ind w:left="426"/>
        <w:rPr>
          <w:rFonts w:ascii="Century Gothic" w:eastAsia="Calibri" w:hAnsi="Century Gothic" w:cs="Calibri"/>
          <w:sz w:val="20"/>
          <w:szCs w:val="20"/>
        </w:rPr>
      </w:pPr>
    </w:p>
    <w:p w14:paraId="00000066" w14:textId="0C75B1A0" w:rsidR="00570960" w:rsidRPr="00035B2B" w:rsidRDefault="00C25D64" w:rsidP="00852DB3">
      <w:pPr>
        <w:spacing w:before="120" w:after="120"/>
        <w:ind w:left="786"/>
        <w:jc w:val="both"/>
        <w:rPr>
          <w:rFonts w:ascii="Century Gothic" w:eastAsia="Calibri" w:hAnsi="Century Gothic" w:cs="Calibri"/>
          <w:sz w:val="20"/>
          <w:szCs w:val="20"/>
        </w:rPr>
      </w:pPr>
      <w:r w:rsidRPr="00035B2B">
        <w:rPr>
          <w:rFonts w:ascii="Century Gothic" w:eastAsia="Calibri" w:hAnsi="Century Gothic" w:cs="Calibri"/>
          <w:sz w:val="20"/>
          <w:szCs w:val="20"/>
        </w:rPr>
        <w:t xml:space="preserve">Due to the increased engagements and communications between students from different cultural backgrounds with SUPRA councillors, volunteers and members, we raise the motion for </w:t>
      </w:r>
      <w:sdt>
        <w:sdtPr>
          <w:rPr>
            <w:rFonts w:ascii="Century Gothic" w:eastAsia="Calibri" w:hAnsi="Century Gothic" w:cs="Calibri"/>
            <w:sz w:val="20"/>
            <w:szCs w:val="20"/>
          </w:rPr>
          <w:tag w:val="goog_rdk_30"/>
          <w:id w:val="-103428046"/>
        </w:sdtPr>
        <w:sdtEndPr/>
        <w:sdtContent>
          <w:r w:rsidRPr="00035B2B">
            <w:rPr>
              <w:rFonts w:ascii="Century Gothic" w:eastAsia="Calibri" w:hAnsi="Century Gothic" w:cs="Calibri"/>
              <w:sz w:val="20"/>
              <w:szCs w:val="20"/>
            </w:rPr>
            <w:t xml:space="preserve">the </w:t>
          </w:r>
        </w:sdtContent>
      </w:sdt>
      <w:r w:rsidRPr="00035B2B">
        <w:rPr>
          <w:rFonts w:ascii="Century Gothic" w:eastAsia="Calibri" w:hAnsi="Century Gothic" w:cs="Calibri"/>
          <w:sz w:val="20"/>
          <w:szCs w:val="20"/>
        </w:rPr>
        <w:t xml:space="preserve">council to approve providing the </w:t>
      </w:r>
      <w:sdt>
        <w:sdtPr>
          <w:rPr>
            <w:rFonts w:ascii="Century Gothic" w:eastAsia="Calibri" w:hAnsi="Century Gothic" w:cs="Calibri"/>
            <w:sz w:val="20"/>
            <w:szCs w:val="20"/>
          </w:rPr>
          <w:tag w:val="goog_rdk_31"/>
          <w:id w:val="1728341007"/>
        </w:sdtPr>
        <w:sdtEndPr/>
        <w:sdtContent>
          <w:r w:rsidRPr="00035B2B">
            <w:rPr>
              <w:rFonts w:ascii="Century Gothic" w:eastAsia="Calibri" w:hAnsi="Century Gothic" w:cs="Calibri"/>
              <w:sz w:val="20"/>
              <w:szCs w:val="20"/>
            </w:rPr>
            <w:t>cultural</w:t>
          </w:r>
        </w:sdtContent>
      </w:sdt>
      <w:r w:rsidRPr="00035B2B">
        <w:rPr>
          <w:rFonts w:ascii="Century Gothic" w:eastAsia="Calibri" w:hAnsi="Century Gothic" w:cs="Calibri"/>
          <w:sz w:val="20"/>
          <w:szCs w:val="20"/>
        </w:rPr>
        <w:t xml:space="preserve"> awareness training to SUPRA council</w:t>
      </w:r>
      <w:sdt>
        <w:sdtPr>
          <w:rPr>
            <w:rFonts w:ascii="Century Gothic" w:eastAsia="Calibri" w:hAnsi="Century Gothic" w:cs="Calibri"/>
            <w:sz w:val="20"/>
            <w:szCs w:val="20"/>
          </w:rPr>
          <w:tag w:val="goog_rdk_33"/>
          <w:id w:val="-1919156027"/>
        </w:sdtPr>
        <w:sdtEndPr/>
        <w:sdtContent>
          <w:r w:rsidRPr="00035B2B">
            <w:rPr>
              <w:rFonts w:ascii="Century Gothic" w:eastAsia="Calibri" w:hAnsi="Century Gothic" w:cs="Calibri"/>
              <w:sz w:val="20"/>
              <w:szCs w:val="20"/>
            </w:rPr>
            <w:t>lors</w:t>
          </w:r>
        </w:sdtContent>
      </w:sdt>
      <w:r w:rsidRPr="00035B2B">
        <w:rPr>
          <w:rFonts w:ascii="Century Gothic" w:eastAsia="Calibri" w:hAnsi="Century Gothic" w:cs="Calibri"/>
          <w:sz w:val="20"/>
          <w:szCs w:val="20"/>
        </w:rPr>
        <w:t xml:space="preserve"> and staffs (especially student facing roles) for a better service and representation for postgraduate student as a whole. </w:t>
      </w:r>
    </w:p>
    <w:p w14:paraId="00000067" w14:textId="77777777" w:rsidR="00570960" w:rsidRPr="00035B2B" w:rsidRDefault="00C25D64" w:rsidP="00035B2B">
      <w:pPr>
        <w:spacing w:before="120" w:after="120"/>
        <w:ind w:left="709"/>
        <w:jc w:val="both"/>
        <w:rPr>
          <w:rFonts w:ascii="Century Gothic" w:eastAsia="Calibri" w:hAnsi="Century Gothic" w:cs="Calibri"/>
          <w:sz w:val="20"/>
          <w:szCs w:val="20"/>
        </w:rPr>
      </w:pPr>
      <w:r w:rsidRPr="00035B2B">
        <w:rPr>
          <w:rFonts w:ascii="Century Gothic" w:eastAsia="Calibri" w:hAnsi="Century Gothic" w:cs="Calibri"/>
          <w:sz w:val="20"/>
          <w:szCs w:val="20"/>
        </w:rPr>
        <w:t> </w:t>
      </w:r>
    </w:p>
    <w:p w14:paraId="00000068" w14:textId="77777777" w:rsidR="00570960" w:rsidRPr="00035B2B" w:rsidRDefault="00C25D64" w:rsidP="006A2E2B">
      <w:pPr>
        <w:spacing w:before="120" w:after="120"/>
        <w:ind w:left="786"/>
        <w:jc w:val="both"/>
        <w:rPr>
          <w:rFonts w:ascii="Century Gothic" w:eastAsia="Calibri" w:hAnsi="Century Gothic" w:cs="Calibri"/>
          <w:sz w:val="20"/>
          <w:szCs w:val="20"/>
        </w:rPr>
      </w:pPr>
      <w:r w:rsidRPr="00035B2B">
        <w:rPr>
          <w:rFonts w:ascii="Century Gothic" w:eastAsia="Calibri" w:hAnsi="Century Gothic" w:cs="Calibri"/>
          <w:sz w:val="20"/>
          <w:szCs w:val="20"/>
        </w:rPr>
        <w:t>Cultural awareness training can help SUPRA councillors and staffs be sensitive to the similarities and differences that exist between different cultures and help us use this sensitivity to facilitate effective communication with students from various cultural backgrounds. It can also help understand what SUPRA considers as appropriate or inappropriate behaviour towards people based on their race, ethnicity, age, gender, religion or sexual orientation. Potential topics involved could be a) Cultural competence and racism; b) Mental health first aid; c) Disability awareness and inclusivity, etc.</w:t>
      </w:r>
    </w:p>
    <w:p w14:paraId="00000069" w14:textId="77777777" w:rsidR="00570960" w:rsidRPr="00035B2B" w:rsidRDefault="00C25D64" w:rsidP="00035B2B">
      <w:pPr>
        <w:spacing w:before="120" w:after="120"/>
        <w:ind w:left="426"/>
        <w:jc w:val="both"/>
        <w:rPr>
          <w:rFonts w:ascii="Century Gothic" w:eastAsia="Calibri" w:hAnsi="Century Gothic" w:cs="Calibri"/>
          <w:sz w:val="20"/>
          <w:szCs w:val="20"/>
        </w:rPr>
      </w:pPr>
      <w:r w:rsidRPr="00035B2B">
        <w:rPr>
          <w:rFonts w:ascii="Century Gothic" w:eastAsia="Calibri" w:hAnsi="Century Gothic" w:cs="Calibri"/>
          <w:sz w:val="20"/>
          <w:szCs w:val="20"/>
        </w:rPr>
        <w:t> </w:t>
      </w:r>
    </w:p>
    <w:p w14:paraId="0000006A" w14:textId="461CBE40" w:rsidR="00570960" w:rsidRDefault="00C25D64" w:rsidP="006A2E2B">
      <w:pPr>
        <w:pBdr>
          <w:bottom w:val="single" w:sz="6" w:space="1" w:color="auto"/>
        </w:pBdr>
        <w:spacing w:before="120" w:after="120"/>
        <w:ind w:left="786"/>
        <w:jc w:val="both"/>
        <w:rPr>
          <w:rFonts w:ascii="Century Gothic" w:eastAsia="Calibri" w:hAnsi="Century Gothic" w:cs="Calibri"/>
          <w:sz w:val="20"/>
          <w:szCs w:val="20"/>
        </w:rPr>
      </w:pPr>
      <w:r w:rsidRPr="00035B2B">
        <w:rPr>
          <w:rFonts w:ascii="Century Gothic" w:eastAsia="Calibri" w:hAnsi="Century Gothic" w:cs="Calibri"/>
          <w:sz w:val="20"/>
          <w:szCs w:val="20"/>
        </w:rPr>
        <w:t xml:space="preserve">Cultural awareness training should be delivered by external party (e.g., the university) outside of SUPRA at the </w:t>
      </w:r>
      <w:sdt>
        <w:sdtPr>
          <w:rPr>
            <w:rFonts w:ascii="Century Gothic" w:eastAsia="Calibri" w:hAnsi="Century Gothic" w:cs="Calibri"/>
            <w:sz w:val="20"/>
            <w:szCs w:val="20"/>
          </w:rPr>
          <w:tag w:val="goog_rdk_34"/>
          <w:id w:val="-1042281405"/>
        </w:sdtPr>
        <w:sdtEndPr/>
        <w:sdtContent>
          <w:r w:rsidRPr="00035B2B">
            <w:rPr>
              <w:rFonts w:ascii="Century Gothic" w:eastAsia="Calibri" w:hAnsi="Century Gothic" w:cs="Calibri"/>
              <w:sz w:val="20"/>
              <w:szCs w:val="20"/>
            </w:rPr>
            <w:t>beginning</w:t>
          </w:r>
        </w:sdtContent>
      </w:sdt>
      <w:sdt>
        <w:sdtPr>
          <w:rPr>
            <w:rFonts w:ascii="Century Gothic" w:eastAsia="Calibri" w:hAnsi="Century Gothic" w:cs="Calibri"/>
            <w:sz w:val="20"/>
            <w:szCs w:val="20"/>
          </w:rPr>
          <w:tag w:val="goog_rdk_35"/>
          <w:id w:val="-1458481274"/>
        </w:sdtPr>
        <w:sdtEndPr/>
        <w:sdtContent>
          <w:r w:rsidR="00035B2B">
            <w:rPr>
              <w:rFonts w:ascii="Century Gothic" w:eastAsia="Calibri" w:hAnsi="Century Gothic" w:cs="Calibri"/>
              <w:sz w:val="20"/>
              <w:szCs w:val="20"/>
            </w:rPr>
            <w:t xml:space="preserve"> </w:t>
          </w:r>
        </w:sdtContent>
      </w:sdt>
      <w:r w:rsidRPr="00035B2B">
        <w:rPr>
          <w:rFonts w:ascii="Century Gothic" w:eastAsia="Calibri" w:hAnsi="Century Gothic" w:cs="Calibri"/>
          <w:sz w:val="20"/>
          <w:szCs w:val="20"/>
        </w:rPr>
        <w:t>of each council term; cultural awareness and safer communications should also be emphasized as a significant topic of future instatement.</w:t>
      </w:r>
    </w:p>
    <w:p w14:paraId="57BB7956" w14:textId="77777777" w:rsidR="00547320" w:rsidRDefault="00547320" w:rsidP="006A2E2B">
      <w:pPr>
        <w:pBdr>
          <w:bottom w:val="single" w:sz="6" w:space="1" w:color="auto"/>
        </w:pBdr>
        <w:spacing w:before="120" w:after="120"/>
        <w:ind w:left="786"/>
        <w:jc w:val="both"/>
        <w:rPr>
          <w:rFonts w:ascii="Century Gothic" w:eastAsia="Calibri" w:hAnsi="Century Gothic" w:cs="Calibri"/>
          <w:sz w:val="20"/>
          <w:szCs w:val="20"/>
        </w:rPr>
      </w:pPr>
    </w:p>
    <w:p w14:paraId="0000006B" w14:textId="77777777" w:rsidR="00570960" w:rsidRPr="00035B2B" w:rsidRDefault="00570960" w:rsidP="006A2E2B">
      <w:pPr>
        <w:spacing w:before="120" w:after="120"/>
        <w:ind w:left="786"/>
        <w:jc w:val="both"/>
        <w:rPr>
          <w:rFonts w:ascii="Century Gothic" w:eastAsia="Calibri" w:hAnsi="Century Gothic" w:cs="Calibri"/>
          <w:sz w:val="20"/>
          <w:szCs w:val="20"/>
        </w:rPr>
      </w:pPr>
    </w:p>
    <w:p w14:paraId="0000006C" w14:textId="193AFA75" w:rsidR="00570960" w:rsidRPr="00035B2B" w:rsidRDefault="00C25D64" w:rsidP="006A2E2B">
      <w:pPr>
        <w:spacing w:before="120" w:after="120"/>
        <w:ind w:left="786"/>
        <w:jc w:val="both"/>
        <w:rPr>
          <w:rFonts w:ascii="Century Gothic" w:eastAsia="Calibri" w:hAnsi="Century Gothic" w:cs="Calibri"/>
          <w:sz w:val="20"/>
          <w:szCs w:val="20"/>
        </w:rPr>
      </w:pPr>
      <w:r w:rsidRPr="00035B2B">
        <w:rPr>
          <w:rFonts w:ascii="Century Gothic" w:eastAsia="Calibri" w:hAnsi="Century Gothic" w:cs="Calibri"/>
          <w:sz w:val="20"/>
          <w:szCs w:val="20"/>
        </w:rPr>
        <w:t xml:space="preserve">X. W. gave a background information about the importance of cultural awareness and safer communication and asked if anyone </w:t>
      </w:r>
      <w:sdt>
        <w:sdtPr>
          <w:rPr>
            <w:rFonts w:ascii="Century Gothic" w:eastAsia="Calibri" w:hAnsi="Century Gothic" w:cs="Calibri"/>
            <w:sz w:val="20"/>
            <w:szCs w:val="20"/>
          </w:rPr>
          <w:tag w:val="goog_rdk_36"/>
          <w:id w:val="-29188687"/>
        </w:sdtPr>
        <w:sdtEndPr/>
        <w:sdtContent>
          <w:r w:rsidRPr="00035B2B">
            <w:rPr>
              <w:rFonts w:ascii="Century Gothic" w:eastAsia="Calibri" w:hAnsi="Century Gothic" w:cs="Calibri"/>
              <w:sz w:val="20"/>
              <w:szCs w:val="20"/>
            </w:rPr>
            <w:t>has</w:t>
          </w:r>
        </w:sdtContent>
      </w:sdt>
      <w:r w:rsidRPr="00035B2B">
        <w:rPr>
          <w:rFonts w:ascii="Century Gothic" w:eastAsia="Calibri" w:hAnsi="Century Gothic" w:cs="Calibri"/>
          <w:sz w:val="20"/>
          <w:szCs w:val="20"/>
        </w:rPr>
        <w:t xml:space="preserve"> any suggestions and comments?</w:t>
      </w:r>
    </w:p>
    <w:p w14:paraId="0000006D" w14:textId="77777777" w:rsidR="00570960" w:rsidRPr="00035B2B" w:rsidRDefault="00C25D64" w:rsidP="006A2E2B">
      <w:pPr>
        <w:spacing w:before="120" w:after="120"/>
        <w:ind w:left="786"/>
        <w:jc w:val="both"/>
        <w:rPr>
          <w:rFonts w:ascii="Century Gothic" w:eastAsia="Calibri" w:hAnsi="Century Gothic" w:cs="Calibri"/>
          <w:sz w:val="20"/>
          <w:szCs w:val="20"/>
        </w:rPr>
      </w:pPr>
      <w:r w:rsidRPr="00035B2B">
        <w:rPr>
          <w:rFonts w:ascii="Century Gothic" w:eastAsia="Calibri" w:hAnsi="Century Gothic" w:cs="Calibri"/>
          <w:sz w:val="20"/>
          <w:szCs w:val="20"/>
        </w:rPr>
        <w:t xml:space="preserve"> </w:t>
      </w:r>
    </w:p>
    <w:p w14:paraId="0000006E" w14:textId="77777777" w:rsidR="00570960" w:rsidRPr="00035B2B" w:rsidRDefault="00C25D64" w:rsidP="006A2E2B">
      <w:pPr>
        <w:spacing w:before="120" w:after="120"/>
        <w:ind w:left="786"/>
        <w:jc w:val="both"/>
        <w:rPr>
          <w:rFonts w:ascii="Century Gothic" w:eastAsia="Calibri" w:hAnsi="Century Gothic" w:cs="Calibri"/>
          <w:sz w:val="20"/>
          <w:szCs w:val="20"/>
        </w:rPr>
      </w:pPr>
      <w:r w:rsidRPr="00035B2B">
        <w:rPr>
          <w:rFonts w:ascii="Century Gothic" w:eastAsia="Calibri" w:hAnsi="Century Gothic" w:cs="Calibri"/>
          <w:sz w:val="20"/>
          <w:szCs w:val="20"/>
        </w:rPr>
        <w:t>Y. P.: I think this training is essential and will be beneficial to all student representatives and our staffs who need to have frequent communication with students from different cultural backgrounds.</w:t>
      </w:r>
    </w:p>
    <w:p w14:paraId="0000006F" w14:textId="77777777" w:rsidR="00570960" w:rsidRPr="00035B2B" w:rsidRDefault="00C25D64" w:rsidP="006A2E2B">
      <w:pPr>
        <w:spacing w:before="120" w:after="120"/>
        <w:ind w:left="786"/>
        <w:jc w:val="both"/>
        <w:rPr>
          <w:rFonts w:ascii="Century Gothic" w:eastAsia="Calibri" w:hAnsi="Century Gothic" w:cs="Calibri"/>
          <w:sz w:val="20"/>
          <w:szCs w:val="20"/>
        </w:rPr>
      </w:pPr>
      <w:r w:rsidRPr="00035B2B">
        <w:rPr>
          <w:rFonts w:ascii="Century Gothic" w:eastAsia="Calibri" w:hAnsi="Century Gothic" w:cs="Calibri"/>
          <w:sz w:val="20"/>
          <w:szCs w:val="20"/>
        </w:rPr>
        <w:t xml:space="preserve"> </w:t>
      </w:r>
    </w:p>
    <w:p w14:paraId="00000070" w14:textId="77777777" w:rsidR="00570960" w:rsidRPr="00035B2B" w:rsidRDefault="00C25D64" w:rsidP="006A2E2B">
      <w:pPr>
        <w:spacing w:before="120" w:after="120"/>
        <w:ind w:left="786"/>
        <w:jc w:val="both"/>
        <w:rPr>
          <w:rFonts w:ascii="Century Gothic" w:eastAsia="Calibri" w:hAnsi="Century Gothic" w:cs="Calibri"/>
          <w:sz w:val="20"/>
          <w:szCs w:val="20"/>
        </w:rPr>
      </w:pPr>
      <w:r w:rsidRPr="00035B2B">
        <w:rPr>
          <w:rFonts w:ascii="Century Gothic" w:eastAsia="Calibri" w:hAnsi="Century Gothic" w:cs="Calibri"/>
          <w:sz w:val="20"/>
          <w:szCs w:val="20"/>
        </w:rPr>
        <w:t>A.A.: I am basically in support of this proposal, but I would like to know which part of the university can provide the training? For example, which department of the university will provide the training?</w:t>
      </w:r>
    </w:p>
    <w:p w14:paraId="00000071" w14:textId="77777777" w:rsidR="00570960" w:rsidRPr="00035B2B" w:rsidRDefault="00C25D64" w:rsidP="006A2E2B">
      <w:pPr>
        <w:spacing w:before="120" w:after="120"/>
        <w:ind w:left="786"/>
        <w:jc w:val="both"/>
        <w:rPr>
          <w:rFonts w:ascii="Century Gothic" w:eastAsia="Calibri" w:hAnsi="Century Gothic" w:cs="Calibri"/>
          <w:sz w:val="20"/>
          <w:szCs w:val="20"/>
        </w:rPr>
      </w:pPr>
      <w:r w:rsidRPr="00035B2B">
        <w:rPr>
          <w:rFonts w:ascii="Century Gothic" w:eastAsia="Calibri" w:hAnsi="Century Gothic" w:cs="Calibri"/>
          <w:sz w:val="20"/>
          <w:szCs w:val="20"/>
        </w:rPr>
        <w:t xml:space="preserve"> </w:t>
      </w:r>
    </w:p>
    <w:p w14:paraId="00000072" w14:textId="47FDB886" w:rsidR="00570960" w:rsidRPr="00035B2B" w:rsidRDefault="00C25D64" w:rsidP="006A2E2B">
      <w:pPr>
        <w:spacing w:before="120" w:after="120"/>
        <w:ind w:left="786"/>
        <w:jc w:val="both"/>
        <w:rPr>
          <w:rFonts w:ascii="Century Gothic" w:eastAsia="Calibri" w:hAnsi="Century Gothic" w:cs="Calibri"/>
          <w:sz w:val="20"/>
          <w:szCs w:val="20"/>
        </w:rPr>
      </w:pPr>
      <w:r w:rsidRPr="00035B2B">
        <w:rPr>
          <w:rFonts w:ascii="Century Gothic" w:eastAsia="Calibri" w:hAnsi="Century Gothic" w:cs="Calibri"/>
          <w:sz w:val="20"/>
          <w:szCs w:val="20"/>
        </w:rPr>
        <w:t xml:space="preserve">X. W.: That’s a good question. The university, for example, has started a mental health project and asked student leaders to participate and perform as role models. The university has invited professionals in non-profitable organisations to provide us with some training. In last year, the student Life Stream which is in charge by Susanna has already had experiences in providing a series of modules. Students, </w:t>
      </w:r>
      <w:r w:rsidR="00853DB5" w:rsidRPr="00035B2B">
        <w:rPr>
          <w:rFonts w:ascii="Century Gothic" w:eastAsia="Calibri" w:hAnsi="Century Gothic" w:cs="Calibri"/>
          <w:sz w:val="20"/>
          <w:szCs w:val="20"/>
        </w:rPr>
        <w:t>councillors,</w:t>
      </w:r>
      <w:r w:rsidRPr="00035B2B">
        <w:rPr>
          <w:rFonts w:ascii="Century Gothic" w:eastAsia="Calibri" w:hAnsi="Century Gothic" w:cs="Calibri"/>
          <w:sz w:val="20"/>
          <w:szCs w:val="20"/>
        </w:rPr>
        <w:t xml:space="preserve"> and staffs of SUPRA can have access </w:t>
      </w:r>
      <w:r w:rsidRPr="00035B2B">
        <w:rPr>
          <w:rFonts w:ascii="Century Gothic" w:eastAsia="Calibri" w:hAnsi="Century Gothic" w:cs="Calibri"/>
          <w:sz w:val="20"/>
          <w:szCs w:val="20"/>
        </w:rPr>
        <w:lastRenderedPageBreak/>
        <w:t>to these modules on Canvas. I’ve talked with SUPRA staffs, and they are in support of this idea and said that they will reach the university and try to set this module for us.</w:t>
      </w:r>
    </w:p>
    <w:p w14:paraId="00000073" w14:textId="77777777" w:rsidR="00570960" w:rsidRPr="00035B2B" w:rsidRDefault="00C25D64" w:rsidP="00035B2B">
      <w:pPr>
        <w:ind w:left="426"/>
        <w:rPr>
          <w:rFonts w:ascii="Century Gothic" w:eastAsia="Calibri" w:hAnsi="Century Gothic" w:cs="Calibri"/>
          <w:sz w:val="20"/>
          <w:szCs w:val="20"/>
        </w:rPr>
      </w:pPr>
      <w:r w:rsidRPr="00035B2B">
        <w:rPr>
          <w:rFonts w:ascii="Century Gothic" w:eastAsia="Calibri" w:hAnsi="Century Gothic" w:cs="Calibri"/>
          <w:sz w:val="20"/>
          <w:szCs w:val="20"/>
        </w:rPr>
        <w:t xml:space="preserve"> </w:t>
      </w:r>
    </w:p>
    <w:p w14:paraId="00000074" w14:textId="77777777" w:rsidR="00570960" w:rsidRPr="00035B2B" w:rsidRDefault="00C25D64" w:rsidP="00486EEB">
      <w:pPr>
        <w:spacing w:before="120" w:after="120"/>
        <w:ind w:left="786"/>
        <w:jc w:val="both"/>
        <w:rPr>
          <w:rFonts w:ascii="Century Gothic" w:eastAsia="Calibri" w:hAnsi="Century Gothic" w:cs="Calibri"/>
          <w:sz w:val="20"/>
          <w:szCs w:val="20"/>
        </w:rPr>
      </w:pPr>
      <w:r w:rsidRPr="00035B2B">
        <w:rPr>
          <w:rFonts w:ascii="Century Gothic" w:eastAsia="Calibri" w:hAnsi="Century Gothic" w:cs="Calibri"/>
          <w:sz w:val="20"/>
          <w:szCs w:val="20"/>
        </w:rPr>
        <w:t>A.A.:  Will the module be free?</w:t>
      </w:r>
    </w:p>
    <w:p w14:paraId="00000075" w14:textId="77777777" w:rsidR="00570960" w:rsidRPr="00035B2B" w:rsidRDefault="00C25D64" w:rsidP="00486EEB">
      <w:pPr>
        <w:spacing w:before="120" w:after="120"/>
        <w:ind w:left="786"/>
        <w:jc w:val="both"/>
        <w:rPr>
          <w:rFonts w:ascii="Century Gothic" w:eastAsia="Calibri" w:hAnsi="Century Gothic" w:cs="Calibri"/>
          <w:sz w:val="20"/>
          <w:szCs w:val="20"/>
        </w:rPr>
      </w:pPr>
      <w:r w:rsidRPr="00035B2B">
        <w:rPr>
          <w:rFonts w:ascii="Century Gothic" w:eastAsia="Calibri" w:hAnsi="Century Gothic" w:cs="Calibri"/>
          <w:sz w:val="20"/>
          <w:szCs w:val="20"/>
        </w:rPr>
        <w:t xml:space="preserve"> </w:t>
      </w:r>
    </w:p>
    <w:p w14:paraId="00000076" w14:textId="77777777" w:rsidR="00570960" w:rsidRPr="00035B2B" w:rsidRDefault="00C25D64" w:rsidP="00486EEB">
      <w:pPr>
        <w:spacing w:before="120" w:after="120"/>
        <w:ind w:left="786"/>
        <w:jc w:val="both"/>
        <w:rPr>
          <w:rFonts w:ascii="Century Gothic" w:eastAsia="Calibri" w:hAnsi="Century Gothic" w:cs="Calibri"/>
          <w:sz w:val="20"/>
          <w:szCs w:val="20"/>
        </w:rPr>
      </w:pPr>
      <w:r w:rsidRPr="00035B2B">
        <w:rPr>
          <w:rFonts w:ascii="Century Gothic" w:eastAsia="Calibri" w:hAnsi="Century Gothic" w:cs="Calibri"/>
          <w:sz w:val="20"/>
          <w:szCs w:val="20"/>
        </w:rPr>
        <w:t>X. W.: Yes.</w:t>
      </w:r>
    </w:p>
    <w:p w14:paraId="00000077" w14:textId="77777777" w:rsidR="00570960" w:rsidRPr="00035B2B" w:rsidRDefault="00C25D64" w:rsidP="00486EEB">
      <w:pPr>
        <w:spacing w:before="120" w:after="120"/>
        <w:ind w:left="786"/>
        <w:jc w:val="both"/>
        <w:rPr>
          <w:rFonts w:ascii="Century Gothic" w:eastAsia="Calibri" w:hAnsi="Century Gothic" w:cs="Calibri"/>
          <w:sz w:val="20"/>
          <w:szCs w:val="20"/>
        </w:rPr>
      </w:pPr>
      <w:r w:rsidRPr="00035B2B">
        <w:rPr>
          <w:rFonts w:ascii="Century Gothic" w:eastAsia="Calibri" w:hAnsi="Century Gothic" w:cs="Calibri"/>
          <w:sz w:val="20"/>
          <w:szCs w:val="20"/>
        </w:rPr>
        <w:t xml:space="preserve"> </w:t>
      </w:r>
    </w:p>
    <w:p w14:paraId="00000078" w14:textId="3800F07B" w:rsidR="00570960" w:rsidRPr="00035B2B" w:rsidRDefault="00C25D64" w:rsidP="00486EEB">
      <w:pPr>
        <w:spacing w:before="120" w:after="120"/>
        <w:ind w:left="786"/>
        <w:jc w:val="both"/>
        <w:rPr>
          <w:rFonts w:ascii="Century Gothic" w:eastAsia="Calibri" w:hAnsi="Century Gothic" w:cs="Calibri"/>
          <w:sz w:val="20"/>
          <w:szCs w:val="20"/>
        </w:rPr>
      </w:pPr>
      <w:r w:rsidRPr="00035B2B">
        <w:rPr>
          <w:rFonts w:ascii="Century Gothic" w:eastAsia="Calibri" w:hAnsi="Century Gothic" w:cs="Calibri"/>
          <w:sz w:val="20"/>
          <w:szCs w:val="20"/>
        </w:rPr>
        <w:t xml:space="preserve">G. S.: I’ve had communication with Francie, and she has experiences of providing a variety of services relates to the wellbeing of students in the university. I think this would be </w:t>
      </w:r>
      <w:r w:rsidR="00853DB5" w:rsidRPr="00035B2B">
        <w:rPr>
          <w:rFonts w:ascii="Century Gothic" w:eastAsia="Calibri" w:hAnsi="Century Gothic" w:cs="Calibri"/>
          <w:sz w:val="20"/>
          <w:szCs w:val="20"/>
        </w:rPr>
        <w:t>awesome</w:t>
      </w:r>
      <w:r w:rsidRPr="00035B2B">
        <w:rPr>
          <w:rFonts w:ascii="Century Gothic" w:eastAsia="Calibri" w:hAnsi="Century Gothic" w:cs="Calibri"/>
          <w:sz w:val="20"/>
          <w:szCs w:val="20"/>
        </w:rPr>
        <w:t>.</w:t>
      </w:r>
    </w:p>
    <w:p w14:paraId="00000079" w14:textId="424CBD58" w:rsidR="00570960" w:rsidRPr="00035B2B" w:rsidRDefault="00C25D64" w:rsidP="00035B2B">
      <w:pPr>
        <w:ind w:left="426"/>
        <w:rPr>
          <w:rFonts w:ascii="Century Gothic" w:eastAsia="Calibri" w:hAnsi="Century Gothic" w:cs="Calibri"/>
          <w:sz w:val="20"/>
          <w:szCs w:val="20"/>
        </w:rPr>
      </w:pPr>
      <w:r w:rsidRPr="00035B2B">
        <w:rPr>
          <w:rFonts w:ascii="Century Gothic" w:eastAsia="Calibri" w:hAnsi="Century Gothic" w:cs="Calibri"/>
          <w:sz w:val="20"/>
          <w:szCs w:val="20"/>
        </w:rPr>
        <w:t xml:space="preserve"> </w:t>
      </w:r>
    </w:p>
    <w:p w14:paraId="0000007A" w14:textId="461DF0C9" w:rsidR="00570960" w:rsidRPr="00035B2B" w:rsidRDefault="00C25D64" w:rsidP="00486EEB">
      <w:pPr>
        <w:spacing w:before="120" w:after="120"/>
        <w:ind w:left="786"/>
        <w:jc w:val="both"/>
        <w:rPr>
          <w:rFonts w:ascii="Century Gothic" w:eastAsia="Calibri" w:hAnsi="Century Gothic" w:cs="Calibri"/>
          <w:sz w:val="20"/>
          <w:szCs w:val="20"/>
        </w:rPr>
      </w:pPr>
      <w:r w:rsidRPr="00035B2B">
        <w:rPr>
          <w:rFonts w:ascii="Century Gothic" w:eastAsia="Calibri" w:hAnsi="Century Gothic" w:cs="Calibri"/>
          <w:sz w:val="20"/>
          <w:szCs w:val="20"/>
        </w:rPr>
        <w:t>Y. P.: Sounds great. Any other comments? If no, who wants to move this motion?</w:t>
      </w:r>
    </w:p>
    <w:p w14:paraId="0000007B" w14:textId="754F41F8" w:rsidR="00570960" w:rsidRPr="00035B2B" w:rsidRDefault="00C25D64">
      <w:pPr>
        <w:rPr>
          <w:rFonts w:ascii="Century Gothic" w:eastAsia="Calibri" w:hAnsi="Century Gothic" w:cs="Calibri"/>
          <w:sz w:val="20"/>
          <w:szCs w:val="20"/>
        </w:rPr>
      </w:pPr>
      <w:r w:rsidRPr="00035B2B">
        <w:rPr>
          <w:rFonts w:ascii="Century Gothic" w:eastAsia="Calibri" w:hAnsi="Century Gothic" w:cs="Calibri"/>
          <w:sz w:val="20"/>
          <w:szCs w:val="20"/>
        </w:rPr>
        <w:t xml:space="preserve"> </w:t>
      </w:r>
    </w:p>
    <w:p w14:paraId="0000007C" w14:textId="27207FA9" w:rsidR="00570960" w:rsidRPr="00035B2B" w:rsidRDefault="007B1D2E">
      <w:pPr>
        <w:rPr>
          <w:rFonts w:ascii="Century Gothic" w:eastAsia="Calibri" w:hAnsi="Century Gothic" w:cs="Calibri"/>
          <w:sz w:val="20"/>
          <w:szCs w:val="20"/>
        </w:rPr>
      </w:pPr>
      <w:r>
        <w:rPr>
          <w:noProof/>
        </w:rPr>
        <mc:AlternateContent>
          <mc:Choice Requires="wps">
            <w:drawing>
              <wp:anchor distT="0" distB="0" distL="114300" distR="114300" simplePos="0" relativeHeight="251661312" behindDoc="0" locked="0" layoutInCell="1" allowOverlap="1" wp14:anchorId="36EA92DF" wp14:editId="14C6A226">
                <wp:simplePos x="0" y="0"/>
                <wp:positionH relativeFrom="margin">
                  <wp:posOffset>2141220</wp:posOffset>
                </wp:positionH>
                <wp:positionV relativeFrom="paragraph">
                  <wp:posOffset>65663</wp:posOffset>
                </wp:positionV>
                <wp:extent cx="1769807" cy="1120877"/>
                <wp:effectExtent l="57150" t="19050" r="78105" b="98425"/>
                <wp:wrapNone/>
                <wp:docPr id="2" name="Rectangle 2"/>
                <wp:cNvGraphicFramePr/>
                <a:graphic xmlns:a="http://schemas.openxmlformats.org/drawingml/2006/main">
                  <a:graphicData uri="http://schemas.microsoft.com/office/word/2010/wordprocessingShape">
                    <wps:wsp>
                      <wps:cNvSpPr/>
                      <wps:spPr>
                        <a:xfrm>
                          <a:off x="0" y="0"/>
                          <a:ext cx="1769807" cy="1120877"/>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69884BDA">
              <v:rect id="Rectangle 2" style="position:absolute;margin-left:168.6pt;margin-top:5.15pt;width:139.35pt;height:88.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ed="f" strokecolor="black [3213]" w14:anchorId="3FB20A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">
                <v:shadow on="t" color="black" opacity="22937f" offset="0,.63889mm" origin=",.5"/>
                <w10:wrap anchorx="margin"/>
              </v:rect>
            </w:pict>
          </mc:Fallback>
        </mc:AlternateContent>
      </w:r>
      <w:r w:rsidR="00C25D64" w:rsidRPr="00035B2B">
        <w:rPr>
          <w:rFonts w:ascii="Century Gothic" w:eastAsia="Calibri" w:hAnsi="Century Gothic" w:cs="Calibri"/>
          <w:sz w:val="20"/>
          <w:szCs w:val="20"/>
        </w:rPr>
        <w:t xml:space="preserve"> </w:t>
      </w:r>
    </w:p>
    <w:p w14:paraId="0000007D" w14:textId="2CA3ACDD" w:rsidR="00570960" w:rsidRPr="00035B2B" w:rsidRDefault="00C25D64">
      <w:pPr>
        <w:pBdr>
          <w:top w:val="nil"/>
          <w:left w:val="nil"/>
          <w:bottom w:val="nil"/>
          <w:right w:val="nil"/>
          <w:between w:val="nil"/>
        </w:pBdr>
        <w:jc w:val="center"/>
        <w:rPr>
          <w:rFonts w:ascii="Century Gothic" w:eastAsia="Calibri" w:hAnsi="Century Gothic" w:cs="Calibri"/>
          <w:sz w:val="20"/>
          <w:szCs w:val="20"/>
        </w:rPr>
      </w:pPr>
      <w:r w:rsidRPr="00035B2B">
        <w:rPr>
          <w:rFonts w:ascii="Century Gothic" w:eastAsia="Calibri" w:hAnsi="Century Gothic" w:cs="Calibri"/>
          <w:sz w:val="20"/>
          <w:szCs w:val="20"/>
        </w:rPr>
        <w:t>Moved: X. W.</w:t>
      </w:r>
    </w:p>
    <w:p w14:paraId="0000007E" w14:textId="58EFA68E" w:rsidR="00570960" w:rsidRPr="00035B2B" w:rsidRDefault="00C25D64">
      <w:pPr>
        <w:pBdr>
          <w:top w:val="nil"/>
          <w:left w:val="nil"/>
          <w:bottom w:val="nil"/>
          <w:right w:val="nil"/>
          <w:between w:val="nil"/>
        </w:pBdr>
        <w:jc w:val="center"/>
        <w:rPr>
          <w:rFonts w:ascii="Century Gothic" w:eastAsia="Calibri" w:hAnsi="Century Gothic" w:cs="Calibri"/>
          <w:sz w:val="20"/>
          <w:szCs w:val="20"/>
        </w:rPr>
      </w:pPr>
      <w:r w:rsidRPr="00035B2B">
        <w:rPr>
          <w:rFonts w:ascii="Century Gothic" w:eastAsia="Calibri" w:hAnsi="Century Gothic" w:cs="Calibri"/>
          <w:sz w:val="20"/>
          <w:szCs w:val="20"/>
        </w:rPr>
        <w:t>Seconded: G. S.</w:t>
      </w:r>
    </w:p>
    <w:p w14:paraId="0000007F" w14:textId="77777777" w:rsidR="00570960" w:rsidRPr="00035B2B" w:rsidRDefault="00570960">
      <w:pPr>
        <w:pBdr>
          <w:top w:val="nil"/>
          <w:left w:val="nil"/>
          <w:bottom w:val="nil"/>
          <w:right w:val="nil"/>
          <w:between w:val="nil"/>
        </w:pBdr>
        <w:jc w:val="center"/>
        <w:rPr>
          <w:rFonts w:ascii="Century Gothic" w:eastAsia="Calibri" w:hAnsi="Century Gothic" w:cs="Calibri"/>
          <w:sz w:val="20"/>
          <w:szCs w:val="20"/>
        </w:rPr>
      </w:pPr>
    </w:p>
    <w:p w14:paraId="00000080" w14:textId="5A941853" w:rsidR="00570960" w:rsidRPr="00035B2B" w:rsidRDefault="00C25D64">
      <w:pPr>
        <w:pBdr>
          <w:top w:val="nil"/>
          <w:left w:val="nil"/>
          <w:bottom w:val="nil"/>
          <w:right w:val="nil"/>
          <w:between w:val="nil"/>
        </w:pBdr>
        <w:jc w:val="center"/>
        <w:rPr>
          <w:rFonts w:ascii="Century Gothic" w:eastAsia="Calibri" w:hAnsi="Century Gothic" w:cs="Calibri"/>
          <w:sz w:val="20"/>
          <w:szCs w:val="20"/>
        </w:rPr>
      </w:pPr>
      <w:r w:rsidRPr="00035B2B">
        <w:rPr>
          <w:rFonts w:ascii="Century Gothic" w:eastAsia="Calibri" w:hAnsi="Century Gothic" w:cs="Calibri"/>
          <w:sz w:val="20"/>
          <w:szCs w:val="20"/>
        </w:rPr>
        <w:t>In favor: 17</w:t>
      </w:r>
    </w:p>
    <w:p w14:paraId="00000081" w14:textId="77777777" w:rsidR="00570960" w:rsidRPr="00035B2B" w:rsidRDefault="00C25D64">
      <w:pPr>
        <w:pBdr>
          <w:top w:val="nil"/>
          <w:left w:val="nil"/>
          <w:bottom w:val="nil"/>
          <w:right w:val="nil"/>
          <w:between w:val="nil"/>
        </w:pBdr>
        <w:jc w:val="center"/>
        <w:rPr>
          <w:rFonts w:ascii="Century Gothic" w:eastAsia="Calibri" w:hAnsi="Century Gothic" w:cs="Calibri"/>
          <w:sz w:val="20"/>
          <w:szCs w:val="20"/>
        </w:rPr>
      </w:pPr>
      <w:r w:rsidRPr="00035B2B">
        <w:rPr>
          <w:rFonts w:ascii="Century Gothic" w:eastAsia="Calibri" w:hAnsi="Century Gothic" w:cs="Calibri"/>
          <w:sz w:val="20"/>
          <w:szCs w:val="20"/>
        </w:rPr>
        <w:t>(S. X., M. C. didn’t vote)</w:t>
      </w:r>
    </w:p>
    <w:p w14:paraId="00000082" w14:textId="77777777" w:rsidR="00570960" w:rsidRPr="00D31A7D" w:rsidRDefault="00C25D64">
      <w:pPr>
        <w:pBdr>
          <w:top w:val="nil"/>
          <w:left w:val="nil"/>
          <w:bottom w:val="nil"/>
          <w:right w:val="nil"/>
          <w:between w:val="nil"/>
        </w:pBdr>
        <w:jc w:val="center"/>
        <w:rPr>
          <w:rFonts w:ascii="Century Gothic" w:eastAsia="Calibri" w:hAnsi="Century Gothic" w:cs="Calibri"/>
          <w:sz w:val="20"/>
          <w:szCs w:val="20"/>
        </w:rPr>
      </w:pPr>
      <w:r w:rsidRPr="00D31A7D">
        <w:rPr>
          <w:rFonts w:ascii="Century Gothic" w:eastAsia="Calibri" w:hAnsi="Century Gothic" w:cs="Calibri"/>
          <w:sz w:val="20"/>
          <w:szCs w:val="20"/>
        </w:rPr>
        <w:t>Motion approved.</w:t>
      </w:r>
    </w:p>
    <w:p w14:paraId="00000083" w14:textId="4CC85534" w:rsidR="00570960" w:rsidRDefault="002250E4">
      <w:pPr>
        <w:pStyle w:val="Heading1"/>
        <w:ind w:left="0" w:firstLine="0"/>
        <w:rPr>
          <w:rFonts w:ascii="Century Gothic" w:eastAsia="Century Gothic" w:hAnsi="Century Gothic" w:cs="Century Gothic"/>
          <w:color w:val="000000"/>
        </w:rPr>
      </w:pPr>
      <w:r>
        <w:rPr>
          <w:noProof/>
          <w:color w:val="000000" w:themeColor="text1"/>
        </w:rPr>
        <w:drawing>
          <wp:anchor distT="0" distB="0" distL="114300" distR="114300" simplePos="0" relativeHeight="251671552" behindDoc="0" locked="0" layoutInCell="1" allowOverlap="1" wp14:anchorId="3CBDC6B3" wp14:editId="0873C8E1">
            <wp:simplePos x="0" y="0"/>
            <wp:positionH relativeFrom="column">
              <wp:posOffset>-345781</wp:posOffset>
            </wp:positionH>
            <wp:positionV relativeFrom="page">
              <wp:posOffset>4502913</wp:posOffset>
            </wp:positionV>
            <wp:extent cx="266700" cy="2794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266700" cy="279400"/>
                    </a:xfrm>
                    <a:prstGeom prst="rect">
                      <a:avLst/>
                    </a:prstGeom>
                  </pic:spPr>
                </pic:pic>
              </a:graphicData>
            </a:graphic>
            <wp14:sizeRelH relativeFrom="page">
              <wp14:pctWidth>0</wp14:pctWidth>
            </wp14:sizeRelH>
            <wp14:sizeRelV relativeFrom="page">
              <wp14:pctHeight>0</wp14:pctHeight>
            </wp14:sizeRelV>
          </wp:anchor>
        </w:drawing>
      </w:r>
    </w:p>
    <w:p w14:paraId="00000084" w14:textId="1365620B" w:rsidR="00570960" w:rsidRPr="00853DB5" w:rsidRDefault="00840271" w:rsidP="005F3546">
      <w:pPr>
        <w:pStyle w:val="Heading1"/>
        <w:numPr>
          <w:ilvl w:val="0"/>
          <w:numId w:val="4"/>
        </w:numPr>
        <w:spacing w:after="0"/>
        <w:ind w:left="800" w:hanging="80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Council to approve </w:t>
      </w:r>
      <w:r w:rsidR="00E316F2">
        <w:rPr>
          <w:rFonts w:ascii="Century Gothic" w:eastAsia="Century Gothic" w:hAnsi="Century Gothic" w:cs="Century Gothic"/>
          <w:color w:val="000000"/>
        </w:rPr>
        <w:t xml:space="preserve">that </w:t>
      </w:r>
      <w:r>
        <w:rPr>
          <w:rFonts w:ascii="Century Gothic" w:eastAsia="Century Gothic" w:hAnsi="Century Gothic" w:cs="Century Gothic"/>
          <w:color w:val="000000"/>
        </w:rPr>
        <w:t>a</w:t>
      </w:r>
      <w:r w:rsidR="00C25D64">
        <w:rPr>
          <w:rFonts w:ascii="Century Gothic" w:eastAsia="Century Gothic" w:hAnsi="Century Gothic" w:cs="Century Gothic"/>
          <w:color w:val="000000"/>
        </w:rPr>
        <w:t xml:space="preserve">ny SUPRA publications should be approved by the President before publishing. This includes Grad Post, and any types of materials </w:t>
      </w:r>
      <w:sdt>
        <w:sdtPr>
          <w:rPr>
            <w:rFonts w:ascii="Century Gothic" w:eastAsia="Century Gothic" w:hAnsi="Century Gothic" w:cs="Century Gothic"/>
            <w:color w:val="000000"/>
          </w:rPr>
          <w:tag w:val="goog_rdk_38"/>
          <w:id w:val="-2055844256"/>
        </w:sdtPr>
        <w:sdtEndPr/>
        <w:sdtContent>
          <w:r w:rsidR="00C25D64">
            <w:rPr>
              <w:rFonts w:ascii="Century Gothic" w:eastAsia="Century Gothic" w:hAnsi="Century Gothic" w:cs="Century Gothic"/>
              <w:color w:val="000000"/>
            </w:rPr>
            <w:t>sent</w:t>
          </w:r>
        </w:sdtContent>
      </w:sdt>
      <w:r w:rsidR="00C25D64">
        <w:rPr>
          <w:rFonts w:ascii="Century Gothic" w:eastAsia="Century Gothic" w:hAnsi="Century Gothic" w:cs="Century Gothic"/>
          <w:color w:val="000000"/>
        </w:rPr>
        <w:t xml:space="preserve"> to university publications (e.g., Student News, HDR News). </w:t>
      </w:r>
      <w:r w:rsidR="00CE556D" w:rsidRPr="00CE556D">
        <w:rPr>
          <w:rFonts w:ascii="Century Gothic" w:eastAsia="Century Gothic" w:hAnsi="Century Gothic" w:cs="Century Gothic"/>
          <w:i/>
          <w:iCs/>
          <w:color w:val="000000"/>
        </w:rPr>
        <w:t>[</w:t>
      </w:r>
      <w:r>
        <w:rPr>
          <w:rFonts w:ascii="Century Gothic" w:eastAsia="Century Gothic" w:hAnsi="Century Gothic" w:cs="Century Gothic"/>
          <w:i/>
          <w:iCs/>
          <w:color w:val="000000"/>
        </w:rPr>
        <w:t>F</w:t>
      </w:r>
      <w:r w:rsidR="005B6319">
        <w:rPr>
          <w:rFonts w:ascii="Century Gothic" w:eastAsia="Century Gothic" w:hAnsi="Century Gothic" w:cs="Century Gothic"/>
          <w:i/>
          <w:iCs/>
          <w:color w:val="000000"/>
        </w:rPr>
        <w:t xml:space="preserve">rom </w:t>
      </w:r>
      <w:r w:rsidR="00341E6F">
        <w:rPr>
          <w:rFonts w:ascii="Century Gothic" w:eastAsia="Century Gothic" w:hAnsi="Century Gothic" w:cs="Century Gothic"/>
          <w:i/>
          <w:iCs/>
          <w:color w:val="000000"/>
        </w:rPr>
        <w:t>X.W.</w:t>
      </w:r>
      <w:r w:rsidR="00CE556D">
        <w:rPr>
          <w:rFonts w:ascii="Century Gothic" w:eastAsia="Century Gothic" w:hAnsi="Century Gothic" w:cs="Century Gothic"/>
          <w:i/>
          <w:iCs/>
          <w:color w:val="000000"/>
        </w:rPr>
        <w:t>]</w:t>
      </w:r>
    </w:p>
    <w:p w14:paraId="00000085" w14:textId="4F55DD93" w:rsidR="00570960" w:rsidRPr="005F3546" w:rsidRDefault="00570960" w:rsidP="005F3546">
      <w:pPr>
        <w:spacing w:before="120" w:after="120"/>
        <w:ind w:left="426" w:firstLine="360"/>
        <w:jc w:val="both"/>
        <w:rPr>
          <w:rFonts w:ascii="Century Gothic" w:eastAsia="Calibri" w:hAnsi="Century Gothic" w:cs="Calibri"/>
          <w:b/>
          <w:bCs/>
          <w:sz w:val="20"/>
          <w:szCs w:val="20"/>
        </w:rPr>
      </w:pPr>
    </w:p>
    <w:p w14:paraId="00000086" w14:textId="4D4AF7C8" w:rsidR="00570960" w:rsidRPr="005F3546" w:rsidRDefault="00C25D64" w:rsidP="005F3546">
      <w:pPr>
        <w:spacing w:before="120" w:after="120"/>
        <w:ind w:left="426" w:firstLine="360"/>
        <w:jc w:val="both"/>
        <w:rPr>
          <w:rFonts w:ascii="Century Gothic" w:eastAsia="Calibri" w:hAnsi="Century Gothic" w:cs="Calibri"/>
          <w:b/>
          <w:bCs/>
          <w:sz w:val="20"/>
          <w:szCs w:val="20"/>
        </w:rPr>
      </w:pPr>
      <w:r w:rsidRPr="005F3546">
        <w:rPr>
          <w:rFonts w:ascii="Century Gothic" w:eastAsia="Calibri" w:hAnsi="Century Gothic" w:cs="Calibri"/>
          <w:b/>
          <w:bCs/>
          <w:sz w:val="20"/>
          <w:szCs w:val="20"/>
        </w:rPr>
        <w:t>Background: </w:t>
      </w:r>
    </w:p>
    <w:p w14:paraId="00000087" w14:textId="1EC2A508" w:rsidR="00570960" w:rsidRPr="005F3546" w:rsidRDefault="00C25D64" w:rsidP="005F3546">
      <w:pPr>
        <w:spacing w:before="120" w:after="120"/>
        <w:ind w:left="786"/>
        <w:jc w:val="both"/>
        <w:rPr>
          <w:rFonts w:ascii="Century Gothic" w:eastAsia="Calibri" w:hAnsi="Century Gothic" w:cs="Calibri"/>
          <w:sz w:val="20"/>
          <w:szCs w:val="20"/>
        </w:rPr>
      </w:pPr>
      <w:r w:rsidRPr="005F3546">
        <w:rPr>
          <w:rFonts w:ascii="Century Gothic" w:eastAsia="Calibri" w:hAnsi="Century Gothic" w:cs="Calibri"/>
          <w:sz w:val="20"/>
          <w:szCs w:val="20"/>
        </w:rPr>
        <w:t>In the duty statement of President 04.03:5), it describes that the President shall have final authorisation of all media releases, submissions and publications. </w:t>
      </w:r>
    </w:p>
    <w:p w14:paraId="00000088" w14:textId="778F3A9B" w:rsidR="00570960" w:rsidRDefault="00570960">
      <w:pPr>
        <w:pBdr>
          <w:top w:val="nil"/>
          <w:left w:val="nil"/>
          <w:bottom w:val="nil"/>
          <w:right w:val="nil"/>
          <w:between w:val="nil"/>
        </w:pBdr>
        <w:spacing w:before="120" w:after="120"/>
        <w:ind w:left="360"/>
        <w:jc w:val="both"/>
        <w:rPr>
          <w:rFonts w:ascii="Calibri" w:eastAsia="Calibri" w:hAnsi="Calibri" w:cs="Calibri"/>
          <w:sz w:val="22"/>
          <w:szCs w:val="22"/>
        </w:rPr>
      </w:pPr>
    </w:p>
    <w:p w14:paraId="00000089" w14:textId="77777777" w:rsidR="00570960" w:rsidRPr="005F3546" w:rsidRDefault="00C25D64" w:rsidP="005F3546">
      <w:pPr>
        <w:spacing w:before="120" w:after="120"/>
        <w:ind w:left="786"/>
        <w:jc w:val="both"/>
        <w:rPr>
          <w:rFonts w:ascii="Century Gothic" w:eastAsia="Calibri" w:hAnsi="Century Gothic" w:cs="Calibri"/>
          <w:sz w:val="20"/>
          <w:szCs w:val="20"/>
        </w:rPr>
      </w:pPr>
      <w:r w:rsidRPr="005F3546">
        <w:rPr>
          <w:rFonts w:ascii="Century Gothic" w:eastAsia="Calibri" w:hAnsi="Century Gothic" w:cs="Calibri"/>
          <w:sz w:val="20"/>
          <w:szCs w:val="20"/>
        </w:rPr>
        <w:t>In the Constitution 10.3.2 describes that the President shall have duties and powers as the chairperson and spokesperson of the Council.  </w:t>
      </w:r>
    </w:p>
    <w:p w14:paraId="0000008A" w14:textId="77777777" w:rsidR="00570960" w:rsidRDefault="00570960">
      <w:pPr>
        <w:pBdr>
          <w:top w:val="nil"/>
          <w:left w:val="nil"/>
          <w:bottom w:val="nil"/>
          <w:right w:val="nil"/>
          <w:between w:val="nil"/>
        </w:pBdr>
        <w:spacing w:before="120" w:after="120"/>
        <w:ind w:left="360"/>
        <w:jc w:val="both"/>
        <w:rPr>
          <w:rFonts w:ascii="Calibri" w:eastAsia="Calibri" w:hAnsi="Calibri" w:cs="Calibri"/>
          <w:sz w:val="22"/>
          <w:szCs w:val="22"/>
        </w:rPr>
      </w:pPr>
    </w:p>
    <w:p w14:paraId="0000008B" w14:textId="7DA39369" w:rsidR="00570960" w:rsidRPr="005F3546" w:rsidRDefault="00C25D64" w:rsidP="005F3546">
      <w:pPr>
        <w:spacing w:before="120" w:after="120"/>
        <w:ind w:left="786"/>
        <w:jc w:val="both"/>
        <w:rPr>
          <w:rFonts w:ascii="Century Gothic" w:eastAsia="Calibri" w:hAnsi="Century Gothic" w:cs="Calibri"/>
          <w:sz w:val="20"/>
          <w:szCs w:val="20"/>
        </w:rPr>
      </w:pPr>
      <w:r w:rsidRPr="005F3546">
        <w:rPr>
          <w:rFonts w:ascii="Century Gothic" w:eastAsia="Calibri" w:hAnsi="Century Gothic" w:cs="Calibri"/>
          <w:sz w:val="20"/>
          <w:szCs w:val="20"/>
        </w:rPr>
        <w:t xml:space="preserve">To ensure the operations of the Association better align with the Constitution and the duty statement, I raise the motion to explicitly request that any SUPRA publications should be approved by the President before publishing. This includes Grad Post and any materials </w:t>
      </w:r>
      <w:sdt>
        <w:sdtPr>
          <w:rPr>
            <w:rFonts w:ascii="Century Gothic" w:eastAsia="Calibri" w:hAnsi="Century Gothic" w:cs="Calibri"/>
            <w:sz w:val="20"/>
            <w:szCs w:val="20"/>
          </w:rPr>
          <w:tag w:val="goog_rdk_40"/>
          <w:id w:val="1756157399"/>
        </w:sdtPr>
        <w:sdtEndPr/>
        <w:sdtContent>
          <w:r w:rsidRPr="005F3546">
            <w:rPr>
              <w:rFonts w:ascii="Century Gothic" w:eastAsia="Calibri" w:hAnsi="Century Gothic" w:cs="Calibri"/>
              <w:sz w:val="20"/>
              <w:szCs w:val="20"/>
            </w:rPr>
            <w:t>sent</w:t>
          </w:r>
        </w:sdtContent>
      </w:sdt>
      <w:sdt>
        <w:sdtPr>
          <w:rPr>
            <w:rFonts w:ascii="Century Gothic" w:eastAsia="Calibri" w:hAnsi="Century Gothic" w:cs="Calibri"/>
            <w:sz w:val="20"/>
            <w:szCs w:val="20"/>
          </w:rPr>
          <w:tag w:val="goog_rdk_41"/>
          <w:id w:val="65930811"/>
          <w:showingPlcHdr/>
        </w:sdtPr>
        <w:sdtEndPr/>
        <w:sdtContent>
          <w:r w:rsidR="00571CF4" w:rsidRPr="005F3546">
            <w:rPr>
              <w:rFonts w:ascii="Century Gothic" w:eastAsia="Calibri" w:hAnsi="Century Gothic" w:cs="Calibri"/>
              <w:sz w:val="20"/>
              <w:szCs w:val="20"/>
            </w:rPr>
            <w:t xml:space="preserve">     </w:t>
          </w:r>
        </w:sdtContent>
      </w:sdt>
      <w:r w:rsidRPr="005F3546">
        <w:rPr>
          <w:rFonts w:ascii="Century Gothic" w:eastAsia="Calibri" w:hAnsi="Century Gothic" w:cs="Calibri"/>
          <w:sz w:val="20"/>
          <w:szCs w:val="20"/>
        </w:rPr>
        <w:t xml:space="preserve"> to University Publications (e.g., Student News, HDR News, Staff News). For the Grad Post, this is the current practice that every week admin team will send the draft to the President for approval. The President examines the Grad Post carefully and gives decisions or revisions if needed. </w:t>
      </w:r>
    </w:p>
    <w:p w14:paraId="0000008C" w14:textId="77777777" w:rsidR="00570960" w:rsidRDefault="00570960" w:rsidP="0025706D">
      <w:pPr>
        <w:pBdr>
          <w:top w:val="nil"/>
          <w:left w:val="nil"/>
          <w:bottom w:val="nil"/>
          <w:right w:val="nil"/>
          <w:between w:val="nil"/>
        </w:pBdr>
        <w:spacing w:before="120" w:after="120"/>
        <w:jc w:val="both"/>
        <w:rPr>
          <w:rFonts w:ascii="Calibri" w:eastAsia="Calibri" w:hAnsi="Calibri" w:cs="Calibri"/>
          <w:sz w:val="22"/>
          <w:szCs w:val="22"/>
        </w:rPr>
      </w:pPr>
    </w:p>
    <w:p w14:paraId="0000008D" w14:textId="02B30F5C" w:rsidR="00570960" w:rsidRPr="005F3546" w:rsidRDefault="00C25D64" w:rsidP="005F3546">
      <w:pPr>
        <w:spacing w:before="120" w:after="120"/>
        <w:ind w:left="786"/>
        <w:jc w:val="both"/>
        <w:rPr>
          <w:rFonts w:ascii="Century Gothic" w:eastAsia="Calibri" w:hAnsi="Century Gothic" w:cs="Calibri"/>
          <w:sz w:val="20"/>
          <w:szCs w:val="20"/>
        </w:rPr>
      </w:pPr>
      <w:r w:rsidRPr="005F3546">
        <w:rPr>
          <w:rFonts w:ascii="Century Gothic" w:eastAsia="Calibri" w:hAnsi="Century Gothic" w:cs="Calibri"/>
          <w:sz w:val="20"/>
          <w:szCs w:val="20"/>
        </w:rPr>
        <w:t>As for the University Publications, for the reputation and the consistency of the operations of the Association, all SUPRA staff and Councillors should keep the same practice as Grad Post.</w:t>
      </w:r>
    </w:p>
    <w:p w14:paraId="0000008E" w14:textId="6821D71D" w:rsidR="00570960" w:rsidRDefault="00570960">
      <w:pPr>
        <w:pBdr>
          <w:top w:val="nil"/>
          <w:left w:val="nil"/>
          <w:bottom w:val="single" w:sz="6" w:space="1" w:color="auto"/>
          <w:right w:val="nil"/>
          <w:between w:val="nil"/>
        </w:pBdr>
        <w:spacing w:before="120" w:after="120"/>
        <w:ind w:left="720"/>
        <w:jc w:val="both"/>
        <w:rPr>
          <w:rFonts w:ascii="Century Gothic" w:eastAsia="Calibri" w:hAnsi="Century Gothic" w:cs="Calibri"/>
          <w:sz w:val="20"/>
          <w:szCs w:val="20"/>
        </w:rPr>
      </w:pPr>
    </w:p>
    <w:p w14:paraId="4AD4FE05" w14:textId="77777777" w:rsidR="0025706D" w:rsidRPr="005F3546" w:rsidRDefault="0025706D">
      <w:pPr>
        <w:pBdr>
          <w:left w:val="nil"/>
          <w:bottom w:val="nil"/>
          <w:right w:val="nil"/>
          <w:between w:val="nil"/>
        </w:pBdr>
        <w:spacing w:before="120" w:after="120"/>
        <w:ind w:left="720"/>
        <w:jc w:val="both"/>
        <w:rPr>
          <w:rFonts w:ascii="Century Gothic" w:eastAsia="Calibri" w:hAnsi="Century Gothic" w:cs="Calibri"/>
          <w:sz w:val="20"/>
          <w:szCs w:val="20"/>
        </w:rPr>
      </w:pPr>
    </w:p>
    <w:p w14:paraId="0000008F" w14:textId="77777777" w:rsidR="00570960" w:rsidRPr="005F3546" w:rsidRDefault="00C25D64">
      <w:pPr>
        <w:spacing w:before="120" w:after="120"/>
        <w:ind w:left="720"/>
        <w:jc w:val="both"/>
        <w:rPr>
          <w:rFonts w:ascii="Century Gothic" w:eastAsia="Calibri" w:hAnsi="Century Gothic" w:cs="Calibri"/>
          <w:sz w:val="20"/>
          <w:szCs w:val="20"/>
        </w:rPr>
      </w:pPr>
      <w:r w:rsidRPr="005F3546">
        <w:rPr>
          <w:rFonts w:ascii="Century Gothic" w:eastAsia="Calibri" w:hAnsi="Century Gothic" w:cs="Calibri"/>
          <w:sz w:val="20"/>
          <w:szCs w:val="20"/>
        </w:rPr>
        <w:t>X. W. presented the background information to all council members.</w:t>
      </w:r>
    </w:p>
    <w:p w14:paraId="00000090" w14:textId="77777777" w:rsidR="00570960" w:rsidRPr="005F3546" w:rsidRDefault="00C25D64">
      <w:pPr>
        <w:jc w:val="both"/>
        <w:rPr>
          <w:rFonts w:ascii="Century Gothic" w:eastAsia="Calibri" w:hAnsi="Century Gothic" w:cs="Calibri"/>
          <w:sz w:val="20"/>
          <w:szCs w:val="20"/>
        </w:rPr>
      </w:pPr>
      <w:r w:rsidRPr="005F3546">
        <w:rPr>
          <w:rFonts w:ascii="Century Gothic" w:eastAsia="Calibri" w:hAnsi="Century Gothic" w:cs="Calibri"/>
          <w:sz w:val="20"/>
          <w:szCs w:val="20"/>
        </w:rPr>
        <w:t xml:space="preserve"> </w:t>
      </w:r>
    </w:p>
    <w:p w14:paraId="00000091" w14:textId="65A8BF78" w:rsidR="00570960" w:rsidRPr="005F3546" w:rsidRDefault="00C25D64">
      <w:pPr>
        <w:ind w:left="720"/>
        <w:jc w:val="both"/>
        <w:rPr>
          <w:rFonts w:ascii="Century Gothic" w:eastAsia="Calibri" w:hAnsi="Century Gothic" w:cs="Calibri"/>
          <w:sz w:val="20"/>
          <w:szCs w:val="20"/>
        </w:rPr>
      </w:pPr>
      <w:r w:rsidRPr="005F3546">
        <w:rPr>
          <w:rFonts w:ascii="Century Gothic" w:eastAsia="Calibri" w:hAnsi="Century Gothic" w:cs="Calibri"/>
          <w:sz w:val="20"/>
          <w:szCs w:val="20"/>
        </w:rPr>
        <w:lastRenderedPageBreak/>
        <w:t xml:space="preserve">G. S.: What if the presidents do not agree and say no? Will we check with other </w:t>
      </w:r>
      <w:r w:rsidR="005F3546" w:rsidRPr="005F3546">
        <w:rPr>
          <w:rFonts w:ascii="Century Gothic" w:eastAsia="Calibri" w:hAnsi="Century Gothic" w:cs="Calibri"/>
          <w:sz w:val="20"/>
          <w:szCs w:val="20"/>
        </w:rPr>
        <w:t>councillors</w:t>
      </w:r>
      <w:r w:rsidRPr="005F3546">
        <w:rPr>
          <w:rFonts w:ascii="Century Gothic" w:eastAsia="Calibri" w:hAnsi="Century Gothic" w:cs="Calibri"/>
          <w:sz w:val="20"/>
          <w:szCs w:val="20"/>
        </w:rPr>
        <w:t>?</w:t>
      </w:r>
    </w:p>
    <w:p w14:paraId="00000092" w14:textId="77777777" w:rsidR="00570960" w:rsidRPr="005F3546" w:rsidRDefault="00C25D64">
      <w:pPr>
        <w:ind w:firstLine="720"/>
        <w:jc w:val="both"/>
        <w:rPr>
          <w:rFonts w:ascii="Century Gothic" w:eastAsia="Calibri" w:hAnsi="Century Gothic" w:cs="Calibri"/>
          <w:sz w:val="20"/>
          <w:szCs w:val="20"/>
        </w:rPr>
      </w:pPr>
      <w:r w:rsidRPr="005F3546">
        <w:rPr>
          <w:rFonts w:ascii="Century Gothic" w:eastAsia="Calibri" w:hAnsi="Century Gothic" w:cs="Calibri"/>
          <w:sz w:val="20"/>
          <w:szCs w:val="20"/>
        </w:rPr>
        <w:t xml:space="preserve"> </w:t>
      </w:r>
    </w:p>
    <w:p w14:paraId="00000093" w14:textId="2F79E491" w:rsidR="00570960" w:rsidRPr="005F3546" w:rsidRDefault="00C25D64">
      <w:pPr>
        <w:ind w:left="720"/>
        <w:jc w:val="both"/>
        <w:rPr>
          <w:rFonts w:ascii="Century Gothic" w:eastAsia="Calibri" w:hAnsi="Century Gothic" w:cs="Calibri"/>
          <w:sz w:val="20"/>
          <w:szCs w:val="20"/>
        </w:rPr>
      </w:pPr>
      <w:r w:rsidRPr="005F3546">
        <w:rPr>
          <w:rFonts w:ascii="Century Gothic" w:eastAsia="Calibri" w:hAnsi="Century Gothic" w:cs="Calibri"/>
          <w:sz w:val="20"/>
          <w:szCs w:val="20"/>
        </w:rPr>
        <w:t xml:space="preserve">X. W.: I think the president has no reason to say no to anything that will benefit postgraduate students. I fully understand your concern. </w:t>
      </w:r>
      <w:r w:rsidR="005F3546" w:rsidRPr="005F3546">
        <w:rPr>
          <w:rFonts w:ascii="Century Gothic" w:eastAsia="Calibri" w:hAnsi="Century Gothic" w:cs="Calibri"/>
          <w:sz w:val="20"/>
          <w:szCs w:val="20"/>
        </w:rPr>
        <w:t>This</w:t>
      </w:r>
      <w:r w:rsidRPr="005F3546">
        <w:rPr>
          <w:rFonts w:ascii="Century Gothic" w:eastAsia="Calibri" w:hAnsi="Century Gothic" w:cs="Calibri"/>
          <w:sz w:val="20"/>
          <w:szCs w:val="20"/>
        </w:rPr>
        <w:t xml:space="preserve"> motion is to prevent unpredictable things </w:t>
      </w:r>
      <w:sdt>
        <w:sdtPr>
          <w:rPr>
            <w:rFonts w:ascii="Century Gothic" w:eastAsia="Calibri" w:hAnsi="Century Gothic" w:cs="Calibri"/>
            <w:sz w:val="20"/>
            <w:szCs w:val="20"/>
          </w:rPr>
          <w:tag w:val="goog_rdk_42"/>
          <w:id w:val="1196812160"/>
        </w:sdtPr>
        <w:sdtEndPr/>
        <w:sdtContent>
          <w:r w:rsidRPr="005F3546">
            <w:rPr>
              <w:rFonts w:ascii="Century Gothic" w:eastAsia="Calibri" w:hAnsi="Century Gothic" w:cs="Calibri"/>
              <w:sz w:val="20"/>
              <w:szCs w:val="20"/>
            </w:rPr>
            <w:t>from happening</w:t>
          </w:r>
        </w:sdtContent>
      </w:sdt>
      <w:r w:rsidRPr="005F3546">
        <w:rPr>
          <w:rFonts w:ascii="Century Gothic" w:eastAsia="Calibri" w:hAnsi="Century Gothic" w:cs="Calibri"/>
          <w:sz w:val="20"/>
          <w:szCs w:val="20"/>
        </w:rPr>
        <w:t xml:space="preserve">. For instance, in the last term, after SUPRA council dedicated to enrolling student representatives to sit in the university committee meeting and finished the whole recruitment, one of the SUPRA staffs </w:t>
      </w:r>
      <w:sdt>
        <w:sdtPr>
          <w:rPr>
            <w:rFonts w:ascii="Century Gothic" w:eastAsia="Calibri" w:hAnsi="Century Gothic" w:cs="Calibri"/>
            <w:sz w:val="20"/>
            <w:szCs w:val="20"/>
          </w:rPr>
          <w:tag w:val="goog_rdk_44"/>
          <w:id w:val="-58480640"/>
        </w:sdtPr>
        <w:sdtEndPr/>
        <w:sdtContent>
          <w:r w:rsidRPr="005F3546">
            <w:rPr>
              <w:rFonts w:ascii="Century Gothic" w:eastAsia="Calibri" w:hAnsi="Century Gothic" w:cs="Calibri"/>
              <w:sz w:val="20"/>
              <w:szCs w:val="20"/>
            </w:rPr>
            <w:t>sent</w:t>
          </w:r>
        </w:sdtContent>
      </w:sdt>
      <w:sdt>
        <w:sdtPr>
          <w:rPr>
            <w:rFonts w:ascii="Century Gothic" w:eastAsia="Calibri" w:hAnsi="Century Gothic" w:cs="Calibri"/>
            <w:sz w:val="20"/>
            <w:szCs w:val="20"/>
          </w:rPr>
          <w:tag w:val="goog_rdk_45"/>
          <w:id w:val="1970013026"/>
          <w:showingPlcHdr/>
        </w:sdtPr>
        <w:sdtEndPr/>
        <w:sdtContent>
          <w:r w:rsidR="00571CF4" w:rsidRPr="005F3546">
            <w:rPr>
              <w:rFonts w:ascii="Century Gothic" w:eastAsia="Calibri" w:hAnsi="Century Gothic" w:cs="Calibri"/>
              <w:sz w:val="20"/>
              <w:szCs w:val="20"/>
            </w:rPr>
            <w:t xml:space="preserve">     </w:t>
          </w:r>
        </w:sdtContent>
      </w:sdt>
      <w:r w:rsidRPr="005F3546">
        <w:rPr>
          <w:rFonts w:ascii="Century Gothic" w:eastAsia="Calibri" w:hAnsi="Century Gothic" w:cs="Calibri"/>
          <w:sz w:val="20"/>
          <w:szCs w:val="20"/>
        </w:rPr>
        <w:t xml:space="preserve"> the recruitment information to Student News and caused too many EOI from students after the recruitment period. I know staffs are trying to help us build a better committee for the whole postgraduate community. What I suggest is to build a bridge between staffs and SUPRA </w:t>
      </w:r>
      <w:r w:rsidR="005F3546" w:rsidRPr="005F3546">
        <w:rPr>
          <w:rFonts w:ascii="Century Gothic" w:eastAsia="Calibri" w:hAnsi="Century Gothic" w:cs="Calibri"/>
          <w:sz w:val="20"/>
          <w:szCs w:val="20"/>
        </w:rPr>
        <w:t>councillors</w:t>
      </w:r>
      <w:r w:rsidRPr="005F3546">
        <w:rPr>
          <w:rFonts w:ascii="Century Gothic" w:eastAsia="Calibri" w:hAnsi="Century Gothic" w:cs="Calibri"/>
          <w:sz w:val="20"/>
          <w:szCs w:val="20"/>
        </w:rPr>
        <w:t xml:space="preserve">, and therefore achieve better communication between </w:t>
      </w:r>
      <w:r w:rsidR="005F3546" w:rsidRPr="005F3546">
        <w:rPr>
          <w:rFonts w:ascii="Century Gothic" w:eastAsia="Calibri" w:hAnsi="Century Gothic" w:cs="Calibri"/>
          <w:sz w:val="20"/>
          <w:szCs w:val="20"/>
        </w:rPr>
        <w:t>councillors</w:t>
      </w:r>
      <w:r w:rsidRPr="005F3546">
        <w:rPr>
          <w:rFonts w:ascii="Century Gothic" w:eastAsia="Calibri" w:hAnsi="Century Gothic" w:cs="Calibri"/>
          <w:sz w:val="20"/>
          <w:szCs w:val="20"/>
        </w:rPr>
        <w:t xml:space="preserve"> and staffs.  If there </w:t>
      </w:r>
      <w:sdt>
        <w:sdtPr>
          <w:rPr>
            <w:rFonts w:ascii="Century Gothic" w:eastAsia="Calibri" w:hAnsi="Century Gothic" w:cs="Calibri"/>
            <w:sz w:val="20"/>
            <w:szCs w:val="20"/>
          </w:rPr>
          <w:tag w:val="goog_rdk_46"/>
          <w:id w:val="506642274"/>
        </w:sdtPr>
        <w:sdtEndPr/>
        <w:sdtContent>
          <w:r w:rsidRPr="005F3546">
            <w:rPr>
              <w:rFonts w:ascii="Century Gothic" w:eastAsia="Calibri" w:hAnsi="Century Gothic" w:cs="Calibri"/>
              <w:sz w:val="20"/>
              <w:szCs w:val="20"/>
            </w:rPr>
            <w:t>is</w:t>
          </w:r>
        </w:sdtContent>
      </w:sdt>
      <w:r w:rsidRPr="005F3546">
        <w:rPr>
          <w:rFonts w:ascii="Century Gothic" w:eastAsia="Calibri" w:hAnsi="Century Gothic" w:cs="Calibri"/>
          <w:sz w:val="20"/>
          <w:szCs w:val="20"/>
        </w:rPr>
        <w:t xml:space="preserve"> any disagreement between a </w:t>
      </w:r>
      <w:r w:rsidR="005F3546" w:rsidRPr="005F3546">
        <w:rPr>
          <w:rFonts w:ascii="Century Gothic" w:eastAsia="Calibri" w:hAnsi="Century Gothic" w:cs="Calibri"/>
          <w:sz w:val="20"/>
          <w:szCs w:val="20"/>
        </w:rPr>
        <w:t>councillor</w:t>
      </w:r>
      <w:r w:rsidRPr="005F3546">
        <w:rPr>
          <w:rFonts w:ascii="Century Gothic" w:eastAsia="Calibri" w:hAnsi="Century Gothic" w:cs="Calibri"/>
          <w:sz w:val="20"/>
          <w:szCs w:val="20"/>
        </w:rPr>
        <w:t xml:space="preserve"> and the</w:t>
      </w:r>
      <w:r>
        <w:rPr>
          <w:rFonts w:ascii="Calibri" w:eastAsia="Calibri" w:hAnsi="Calibri" w:cs="Calibri"/>
          <w:sz w:val="22"/>
          <w:szCs w:val="22"/>
        </w:rPr>
        <w:t xml:space="preserve"> </w:t>
      </w:r>
      <w:r w:rsidRPr="005F3546">
        <w:rPr>
          <w:rFonts w:ascii="Century Gothic" w:eastAsia="Calibri" w:hAnsi="Century Gothic" w:cs="Calibri"/>
          <w:sz w:val="20"/>
          <w:szCs w:val="20"/>
        </w:rPr>
        <w:t>president, we can set motion by circulation by email and every council can vote. Did I answer the question?</w:t>
      </w:r>
    </w:p>
    <w:p w14:paraId="00000094" w14:textId="77777777" w:rsidR="00570960" w:rsidRPr="005F3546" w:rsidRDefault="00C25D64">
      <w:pPr>
        <w:ind w:left="720"/>
        <w:jc w:val="both"/>
        <w:rPr>
          <w:rFonts w:ascii="Century Gothic" w:eastAsia="Calibri" w:hAnsi="Century Gothic" w:cs="Calibri"/>
          <w:sz w:val="20"/>
          <w:szCs w:val="20"/>
        </w:rPr>
      </w:pPr>
      <w:r w:rsidRPr="005F3546">
        <w:rPr>
          <w:rFonts w:ascii="Century Gothic" w:eastAsia="Calibri" w:hAnsi="Century Gothic" w:cs="Calibri"/>
          <w:sz w:val="20"/>
          <w:szCs w:val="20"/>
        </w:rPr>
        <w:t xml:space="preserve"> </w:t>
      </w:r>
    </w:p>
    <w:p w14:paraId="00000095" w14:textId="77777777" w:rsidR="00570960" w:rsidRPr="005F3546" w:rsidRDefault="00C25D64">
      <w:pPr>
        <w:ind w:left="720"/>
        <w:jc w:val="both"/>
        <w:rPr>
          <w:rFonts w:ascii="Century Gothic" w:eastAsia="Calibri" w:hAnsi="Century Gothic" w:cs="Calibri"/>
          <w:sz w:val="20"/>
          <w:szCs w:val="20"/>
        </w:rPr>
      </w:pPr>
      <w:r w:rsidRPr="005F3546">
        <w:rPr>
          <w:rFonts w:ascii="Century Gothic" w:eastAsia="Calibri" w:hAnsi="Century Gothic" w:cs="Calibri"/>
          <w:sz w:val="20"/>
          <w:szCs w:val="20"/>
        </w:rPr>
        <w:t>G. S.: Yes, Thank you. I think setting motion by circulation would make the process transparent.</w:t>
      </w:r>
    </w:p>
    <w:p w14:paraId="00000096" w14:textId="77777777" w:rsidR="00570960" w:rsidRPr="005F3546" w:rsidRDefault="00C25D64">
      <w:pPr>
        <w:ind w:firstLine="720"/>
        <w:jc w:val="both"/>
        <w:rPr>
          <w:rFonts w:ascii="Century Gothic" w:eastAsia="Calibri" w:hAnsi="Century Gothic" w:cs="Calibri"/>
          <w:sz w:val="20"/>
          <w:szCs w:val="20"/>
        </w:rPr>
      </w:pPr>
      <w:r w:rsidRPr="005F3546">
        <w:rPr>
          <w:rFonts w:ascii="Century Gothic" w:eastAsia="Calibri" w:hAnsi="Century Gothic" w:cs="Calibri"/>
          <w:sz w:val="20"/>
          <w:szCs w:val="20"/>
        </w:rPr>
        <w:t xml:space="preserve"> </w:t>
      </w:r>
    </w:p>
    <w:p w14:paraId="00000097" w14:textId="53508A0B" w:rsidR="00570960" w:rsidRPr="005F3546" w:rsidRDefault="00C25D64">
      <w:pPr>
        <w:ind w:left="720"/>
        <w:jc w:val="both"/>
        <w:rPr>
          <w:rFonts w:ascii="Century Gothic" w:eastAsia="Calibri" w:hAnsi="Century Gothic" w:cs="Calibri"/>
          <w:sz w:val="20"/>
          <w:szCs w:val="20"/>
        </w:rPr>
      </w:pPr>
      <w:r w:rsidRPr="005F3546">
        <w:rPr>
          <w:rFonts w:ascii="Century Gothic" w:eastAsia="Calibri" w:hAnsi="Century Gothic" w:cs="Calibri"/>
          <w:sz w:val="20"/>
          <w:szCs w:val="20"/>
        </w:rPr>
        <w:t xml:space="preserve">Y. P.: Thank you, Gemma, and Xinheng. As I mentioned, this is a common practice, and it has been included in the Constitution of SUPRA. I personally think it is a good option to ask the whole council to discuss and </w:t>
      </w:r>
      <w:sdt>
        <w:sdtPr>
          <w:rPr>
            <w:rFonts w:ascii="Century Gothic" w:eastAsia="Calibri" w:hAnsi="Century Gothic" w:cs="Calibri"/>
            <w:sz w:val="20"/>
            <w:szCs w:val="20"/>
          </w:rPr>
          <w:tag w:val="goog_rdk_48"/>
          <w:id w:val="-498735329"/>
        </w:sdtPr>
        <w:sdtEndPr/>
        <w:sdtContent>
          <w:r w:rsidRPr="005F3546">
            <w:rPr>
              <w:rFonts w:ascii="Century Gothic" w:eastAsia="Calibri" w:hAnsi="Century Gothic" w:cs="Calibri"/>
              <w:sz w:val="20"/>
              <w:szCs w:val="20"/>
            </w:rPr>
            <w:t>suggest an</w:t>
          </w:r>
        </w:sdtContent>
      </w:sdt>
      <w:r w:rsidRPr="005F3546">
        <w:rPr>
          <w:rFonts w:ascii="Century Gothic" w:eastAsia="Calibri" w:hAnsi="Century Gothic" w:cs="Calibri"/>
          <w:sz w:val="20"/>
          <w:szCs w:val="20"/>
        </w:rPr>
        <w:t xml:space="preserve"> item and ensure the consistency of SUPRA decisions. In this way, we can better advocate for the postgraduate cohorts. Who wants to move this motion?</w:t>
      </w:r>
    </w:p>
    <w:p w14:paraId="00000098" w14:textId="7E760D4D" w:rsidR="00570960" w:rsidRPr="005F3546" w:rsidRDefault="007B1D2E">
      <w:pPr>
        <w:jc w:val="both"/>
        <w:rPr>
          <w:rFonts w:ascii="Century Gothic" w:eastAsia="Calibri" w:hAnsi="Century Gothic" w:cs="Calibri"/>
          <w:sz w:val="20"/>
          <w:szCs w:val="20"/>
        </w:rPr>
      </w:pPr>
      <w:r>
        <w:rPr>
          <w:noProof/>
        </w:rPr>
        <mc:AlternateContent>
          <mc:Choice Requires="wps">
            <w:drawing>
              <wp:anchor distT="0" distB="0" distL="114300" distR="114300" simplePos="0" relativeHeight="251663360" behindDoc="0" locked="0" layoutInCell="1" allowOverlap="1" wp14:anchorId="4DBBD46E" wp14:editId="7FD3B330">
                <wp:simplePos x="0" y="0"/>
                <wp:positionH relativeFrom="margin">
                  <wp:posOffset>2141220</wp:posOffset>
                </wp:positionH>
                <wp:positionV relativeFrom="paragraph">
                  <wp:posOffset>151388</wp:posOffset>
                </wp:positionV>
                <wp:extent cx="1769807" cy="1120877"/>
                <wp:effectExtent l="57150" t="19050" r="78105" b="98425"/>
                <wp:wrapNone/>
                <wp:docPr id="4" name="Rectangle 4"/>
                <wp:cNvGraphicFramePr/>
                <a:graphic xmlns:a="http://schemas.openxmlformats.org/drawingml/2006/main">
                  <a:graphicData uri="http://schemas.microsoft.com/office/word/2010/wordprocessingShape">
                    <wps:wsp>
                      <wps:cNvSpPr/>
                      <wps:spPr>
                        <a:xfrm>
                          <a:off x="0" y="0"/>
                          <a:ext cx="1769807" cy="1120877"/>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14B1E5BA">
              <v:rect id="Rectangle 4" style="position:absolute;margin-left:168.6pt;margin-top:11.9pt;width:139.35pt;height:88.2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ed="f" strokecolor="black [3213]" w14:anchorId="5538D1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">
                <v:shadow on="t" color="black" opacity="22937f" offset="0,.63889mm" origin=",.5"/>
                <w10:wrap anchorx="margin"/>
              </v:rect>
            </w:pict>
          </mc:Fallback>
        </mc:AlternateContent>
      </w:r>
      <w:r w:rsidR="00C25D64" w:rsidRPr="005F3546">
        <w:rPr>
          <w:rFonts w:ascii="Century Gothic" w:eastAsia="Calibri" w:hAnsi="Century Gothic" w:cs="Calibri"/>
          <w:sz w:val="20"/>
          <w:szCs w:val="20"/>
        </w:rPr>
        <w:t xml:space="preserve"> </w:t>
      </w:r>
    </w:p>
    <w:p w14:paraId="00000099" w14:textId="77777777" w:rsidR="00570960" w:rsidRPr="005F3546" w:rsidRDefault="00570960">
      <w:pPr>
        <w:jc w:val="both"/>
        <w:rPr>
          <w:rFonts w:ascii="Century Gothic" w:eastAsia="Calibri" w:hAnsi="Century Gothic" w:cs="Calibri"/>
          <w:sz w:val="20"/>
          <w:szCs w:val="20"/>
        </w:rPr>
      </w:pPr>
    </w:p>
    <w:p w14:paraId="0000009A" w14:textId="77777777" w:rsidR="00570960" w:rsidRPr="005F3546" w:rsidRDefault="00C25D64">
      <w:pPr>
        <w:jc w:val="center"/>
        <w:rPr>
          <w:rFonts w:ascii="Century Gothic" w:eastAsia="Calibri" w:hAnsi="Century Gothic" w:cs="Calibri"/>
          <w:sz w:val="20"/>
          <w:szCs w:val="20"/>
        </w:rPr>
      </w:pPr>
      <w:r w:rsidRPr="005F3546">
        <w:rPr>
          <w:rFonts w:ascii="Century Gothic" w:eastAsia="Calibri" w:hAnsi="Century Gothic" w:cs="Calibri"/>
          <w:sz w:val="20"/>
          <w:szCs w:val="20"/>
        </w:rPr>
        <w:t>Moved: X. W.</w:t>
      </w:r>
    </w:p>
    <w:p w14:paraId="0000009B" w14:textId="09EE126C" w:rsidR="00570960" w:rsidRDefault="00C25D64">
      <w:pPr>
        <w:jc w:val="center"/>
        <w:rPr>
          <w:rFonts w:ascii="Century Gothic" w:eastAsia="Calibri" w:hAnsi="Century Gothic" w:cs="Calibri"/>
          <w:sz w:val="20"/>
          <w:szCs w:val="20"/>
        </w:rPr>
      </w:pPr>
      <w:r w:rsidRPr="005F3546">
        <w:rPr>
          <w:rFonts w:ascii="Century Gothic" w:eastAsia="Calibri" w:hAnsi="Century Gothic" w:cs="Calibri"/>
          <w:sz w:val="20"/>
          <w:szCs w:val="20"/>
        </w:rPr>
        <w:t>Seconded: D. W.</w:t>
      </w:r>
    </w:p>
    <w:p w14:paraId="0D456BF7" w14:textId="77777777" w:rsidR="005F3546" w:rsidRPr="005F3546" w:rsidRDefault="005F3546">
      <w:pPr>
        <w:jc w:val="center"/>
        <w:rPr>
          <w:rFonts w:ascii="Century Gothic" w:eastAsia="Calibri" w:hAnsi="Century Gothic" w:cs="Calibri"/>
          <w:sz w:val="20"/>
          <w:szCs w:val="20"/>
        </w:rPr>
      </w:pPr>
    </w:p>
    <w:p w14:paraId="0000009C" w14:textId="5AEAE4F0" w:rsidR="00570960" w:rsidRPr="005F3546" w:rsidRDefault="00C25D64">
      <w:pPr>
        <w:jc w:val="center"/>
        <w:rPr>
          <w:rFonts w:ascii="Century Gothic" w:eastAsia="Calibri" w:hAnsi="Century Gothic" w:cs="Calibri"/>
          <w:sz w:val="20"/>
          <w:szCs w:val="20"/>
        </w:rPr>
      </w:pPr>
      <w:r w:rsidRPr="005F3546">
        <w:rPr>
          <w:rFonts w:ascii="Century Gothic" w:eastAsia="Calibri" w:hAnsi="Century Gothic" w:cs="Calibri"/>
          <w:sz w:val="20"/>
          <w:szCs w:val="20"/>
        </w:rPr>
        <w:t>In favor: 19</w:t>
      </w:r>
    </w:p>
    <w:p w14:paraId="0000009D" w14:textId="5BB5F3B7" w:rsidR="00570960" w:rsidRPr="000C48F8" w:rsidRDefault="00C25D64">
      <w:pPr>
        <w:jc w:val="center"/>
        <w:rPr>
          <w:rFonts w:ascii="Century Gothic" w:eastAsia="Calibri" w:hAnsi="Century Gothic" w:cs="Calibri"/>
          <w:sz w:val="20"/>
          <w:szCs w:val="20"/>
        </w:rPr>
      </w:pPr>
      <w:r w:rsidRPr="000C48F8">
        <w:rPr>
          <w:rFonts w:ascii="Century Gothic" w:eastAsia="Calibri" w:hAnsi="Century Gothic" w:cs="Calibri"/>
          <w:sz w:val="20"/>
          <w:szCs w:val="20"/>
        </w:rPr>
        <w:t>Motion approved.</w:t>
      </w:r>
    </w:p>
    <w:p w14:paraId="7A5D6F76" w14:textId="6AE5842C" w:rsidR="005F3546" w:rsidRDefault="002250E4" w:rsidP="005F3546">
      <w:pPr>
        <w:pStyle w:val="Heading1"/>
        <w:ind w:left="800" w:firstLine="0"/>
        <w:rPr>
          <w:rFonts w:ascii="Century Gothic" w:eastAsia="Century Gothic" w:hAnsi="Century Gothic" w:cs="Century Gothic"/>
          <w:color w:val="000000"/>
        </w:rPr>
      </w:pPr>
      <w:r>
        <w:rPr>
          <w:noProof/>
          <w:color w:val="000000" w:themeColor="text1"/>
        </w:rPr>
        <w:drawing>
          <wp:anchor distT="0" distB="0" distL="114300" distR="114300" simplePos="0" relativeHeight="251673600" behindDoc="0" locked="0" layoutInCell="1" allowOverlap="1" wp14:anchorId="1C3D31EB" wp14:editId="1A9120D0">
            <wp:simplePos x="0" y="0"/>
            <wp:positionH relativeFrom="column">
              <wp:posOffset>-345199</wp:posOffset>
            </wp:positionH>
            <wp:positionV relativeFrom="page">
              <wp:posOffset>5208312</wp:posOffset>
            </wp:positionV>
            <wp:extent cx="266700" cy="2794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266700" cy="279400"/>
                    </a:xfrm>
                    <a:prstGeom prst="rect">
                      <a:avLst/>
                    </a:prstGeom>
                  </pic:spPr>
                </pic:pic>
              </a:graphicData>
            </a:graphic>
            <wp14:sizeRelH relativeFrom="page">
              <wp14:pctWidth>0</wp14:pctWidth>
            </wp14:sizeRelH>
            <wp14:sizeRelV relativeFrom="page">
              <wp14:pctHeight>0</wp14:pctHeight>
            </wp14:sizeRelV>
          </wp:anchor>
        </w:drawing>
      </w:r>
    </w:p>
    <w:p w14:paraId="000000A2" w14:textId="35E547C2" w:rsidR="00570960" w:rsidRDefault="00341E6F" w:rsidP="005F3546">
      <w:pPr>
        <w:pStyle w:val="Heading1"/>
        <w:numPr>
          <w:ilvl w:val="0"/>
          <w:numId w:val="4"/>
        </w:numPr>
        <w:spacing w:after="0"/>
        <w:ind w:left="800" w:hanging="800"/>
        <w:jc w:val="both"/>
        <w:rPr>
          <w:rFonts w:ascii="Century Gothic" w:eastAsia="Century Gothic" w:hAnsi="Century Gothic" w:cs="Century Gothic"/>
          <w:color w:val="000000"/>
        </w:rPr>
      </w:pPr>
      <w:r>
        <w:rPr>
          <w:rFonts w:ascii="Century Gothic" w:eastAsia="Century Gothic" w:hAnsi="Century Gothic" w:cs="Century Gothic"/>
          <w:color w:val="000000"/>
        </w:rPr>
        <w:t>Council to approve a</w:t>
      </w:r>
      <w:r w:rsidR="00C25D64">
        <w:rPr>
          <w:rFonts w:ascii="Century Gothic" w:eastAsia="Century Gothic" w:hAnsi="Century Gothic" w:cs="Century Gothic"/>
          <w:color w:val="000000"/>
        </w:rPr>
        <w:t xml:space="preserve">n extra 8,000 AUD for the graduation party </w:t>
      </w:r>
      <w:sdt>
        <w:sdtPr>
          <w:rPr>
            <w:rFonts w:ascii="Century Gothic" w:eastAsia="Century Gothic" w:hAnsi="Century Gothic" w:cs="Century Gothic"/>
            <w:color w:val="000000"/>
          </w:rPr>
          <w:tag w:val="goog_rdk_50"/>
          <w:id w:val="-205334334"/>
        </w:sdtPr>
        <w:sdtEndPr/>
        <w:sdtContent>
          <w:r w:rsidR="00C25D64">
            <w:rPr>
              <w:rFonts w:ascii="Century Gothic" w:eastAsia="Century Gothic" w:hAnsi="Century Gothic" w:cs="Century Gothic"/>
              <w:color w:val="000000"/>
            </w:rPr>
            <w:t>to</w:t>
          </w:r>
        </w:sdtContent>
      </w:sdt>
      <w:r w:rsidR="00C25D64">
        <w:rPr>
          <w:rFonts w:ascii="Century Gothic" w:eastAsia="Century Gothic" w:hAnsi="Century Gothic" w:cs="Century Gothic"/>
          <w:color w:val="000000"/>
        </w:rPr>
        <w:t xml:space="preserve"> enlarge the capacity of the attendees (from 150 attendees to 200).</w:t>
      </w:r>
      <w:r w:rsidR="00C25D64" w:rsidRPr="005F3546">
        <w:rPr>
          <w:rFonts w:ascii="Century Gothic" w:eastAsia="Century Gothic" w:hAnsi="Century Gothic" w:cs="Century Gothic"/>
          <w:color w:val="000000"/>
        </w:rPr>
        <w:t> </w:t>
      </w:r>
      <w:r w:rsidR="00CE556D" w:rsidRPr="00CE556D">
        <w:rPr>
          <w:rFonts w:ascii="Century Gothic" w:eastAsia="Century Gothic" w:hAnsi="Century Gothic" w:cs="Century Gothic"/>
          <w:i/>
          <w:iCs/>
          <w:color w:val="000000"/>
        </w:rPr>
        <w:t>[</w:t>
      </w:r>
      <w:r>
        <w:rPr>
          <w:rFonts w:ascii="Century Gothic" w:eastAsia="Century Gothic" w:hAnsi="Century Gothic" w:cs="Century Gothic"/>
          <w:i/>
          <w:iCs/>
          <w:color w:val="000000"/>
        </w:rPr>
        <w:t>F</w:t>
      </w:r>
      <w:r w:rsidR="005B6319">
        <w:rPr>
          <w:rFonts w:ascii="Century Gothic" w:eastAsia="Century Gothic" w:hAnsi="Century Gothic" w:cs="Century Gothic"/>
          <w:i/>
          <w:iCs/>
          <w:color w:val="000000"/>
        </w:rPr>
        <w:t>rom</w:t>
      </w:r>
      <w:r w:rsidR="00C25D64" w:rsidRPr="00CE556D">
        <w:rPr>
          <w:rFonts w:ascii="Century Gothic" w:eastAsia="Century Gothic" w:hAnsi="Century Gothic" w:cs="Century Gothic"/>
          <w:i/>
          <w:iCs/>
          <w:color w:val="000000"/>
        </w:rPr>
        <w:t xml:space="preserve"> </w:t>
      </w:r>
      <w:r>
        <w:rPr>
          <w:rFonts w:ascii="Century Gothic" w:eastAsia="Century Gothic" w:hAnsi="Century Gothic" w:cs="Century Gothic"/>
          <w:i/>
          <w:iCs/>
          <w:color w:val="000000"/>
        </w:rPr>
        <w:t>X.</w:t>
      </w:r>
      <w:r w:rsidR="00C25D64" w:rsidRPr="00CE556D">
        <w:rPr>
          <w:rFonts w:ascii="Century Gothic" w:eastAsia="Century Gothic" w:hAnsi="Century Gothic" w:cs="Century Gothic"/>
          <w:i/>
          <w:iCs/>
          <w:color w:val="000000"/>
        </w:rPr>
        <w:t>Y</w:t>
      </w:r>
      <w:r>
        <w:rPr>
          <w:rFonts w:ascii="Century Gothic" w:eastAsia="Century Gothic" w:hAnsi="Century Gothic" w:cs="Century Gothic"/>
          <w:i/>
          <w:iCs/>
          <w:color w:val="000000"/>
        </w:rPr>
        <w:t>.</w:t>
      </w:r>
      <w:r w:rsidR="00C25D64" w:rsidRPr="00CE556D">
        <w:rPr>
          <w:rFonts w:ascii="Century Gothic" w:eastAsia="Century Gothic" w:hAnsi="Century Gothic" w:cs="Century Gothic"/>
          <w:i/>
          <w:iCs/>
          <w:color w:val="000000"/>
        </w:rPr>
        <w:t>and Y</w:t>
      </w:r>
      <w:r>
        <w:rPr>
          <w:rFonts w:ascii="Century Gothic" w:eastAsia="Century Gothic" w:hAnsi="Century Gothic" w:cs="Century Gothic"/>
          <w:i/>
          <w:iCs/>
          <w:color w:val="000000"/>
        </w:rPr>
        <w:t>.</w:t>
      </w:r>
      <w:r w:rsidR="00C25D64" w:rsidRPr="00CE556D">
        <w:rPr>
          <w:rFonts w:ascii="Century Gothic" w:eastAsia="Century Gothic" w:hAnsi="Century Gothic" w:cs="Century Gothic"/>
          <w:i/>
          <w:iCs/>
          <w:color w:val="000000"/>
        </w:rPr>
        <w:t>P</w:t>
      </w:r>
      <w:r>
        <w:rPr>
          <w:rFonts w:ascii="Century Gothic" w:eastAsia="Century Gothic" w:hAnsi="Century Gothic" w:cs="Century Gothic"/>
          <w:i/>
          <w:iCs/>
          <w:color w:val="000000"/>
        </w:rPr>
        <w:t>.</w:t>
      </w:r>
      <w:r w:rsidR="00CE556D" w:rsidRPr="00CE556D">
        <w:rPr>
          <w:rFonts w:ascii="Century Gothic" w:eastAsia="Century Gothic" w:hAnsi="Century Gothic" w:cs="Century Gothic"/>
          <w:i/>
          <w:iCs/>
          <w:color w:val="000000"/>
        </w:rPr>
        <w:t>]</w:t>
      </w:r>
    </w:p>
    <w:p w14:paraId="000000A3" w14:textId="7AFE40D0" w:rsidR="00570960" w:rsidRDefault="00570960">
      <w:pPr>
        <w:ind w:left="360"/>
      </w:pPr>
    </w:p>
    <w:p w14:paraId="000000A5" w14:textId="6C89C3C4" w:rsidR="00570960" w:rsidRPr="005F3546" w:rsidRDefault="00C25D64" w:rsidP="005F3546">
      <w:pPr>
        <w:spacing w:before="120" w:after="120"/>
        <w:ind w:left="426" w:firstLine="360"/>
        <w:jc w:val="both"/>
        <w:rPr>
          <w:rFonts w:ascii="Century Gothic" w:eastAsia="Calibri" w:hAnsi="Century Gothic" w:cs="Calibri"/>
          <w:b/>
          <w:bCs/>
          <w:sz w:val="20"/>
          <w:szCs w:val="20"/>
        </w:rPr>
      </w:pPr>
      <w:r w:rsidRPr="005F3546">
        <w:rPr>
          <w:rFonts w:ascii="Century Gothic" w:eastAsia="Calibri" w:hAnsi="Century Gothic" w:cs="Calibri"/>
          <w:b/>
          <w:bCs/>
          <w:sz w:val="20"/>
          <w:szCs w:val="20"/>
        </w:rPr>
        <w:t>Background:</w:t>
      </w:r>
    </w:p>
    <w:p w14:paraId="000000A6" w14:textId="6B8EFA4F" w:rsidR="00570960" w:rsidRPr="005F3546" w:rsidRDefault="00C25D64" w:rsidP="005F3546">
      <w:pPr>
        <w:spacing w:before="120" w:after="120"/>
        <w:ind w:left="786"/>
        <w:jc w:val="both"/>
        <w:rPr>
          <w:rFonts w:ascii="Century Gothic" w:eastAsia="Calibri" w:hAnsi="Century Gothic" w:cs="Calibri"/>
          <w:sz w:val="20"/>
          <w:szCs w:val="20"/>
        </w:rPr>
      </w:pPr>
      <w:r w:rsidRPr="005F3546">
        <w:rPr>
          <w:rFonts w:ascii="Century Gothic" w:eastAsia="Calibri" w:hAnsi="Century Gothic" w:cs="Calibri"/>
          <w:sz w:val="20"/>
          <w:szCs w:val="20"/>
        </w:rPr>
        <w:t>The graduation party reflects a high demand from our student cohorts that the tickets were selling fast; 80 tickets have been sold in the first 24 hours, and 190 tickets have been sold till now. To fulfil the students’ interests, we discussed with the financial manager about increasing the budget by expanding the capacity of this event. </w:t>
      </w:r>
    </w:p>
    <w:p w14:paraId="000000A7" w14:textId="5C05345C" w:rsidR="00570960" w:rsidRPr="005F3546" w:rsidRDefault="00570960" w:rsidP="005F3546">
      <w:pPr>
        <w:spacing w:before="120" w:after="120"/>
        <w:ind w:left="786"/>
        <w:jc w:val="both"/>
        <w:rPr>
          <w:rFonts w:ascii="Century Gothic" w:eastAsia="Calibri" w:hAnsi="Century Gothic" w:cs="Calibri"/>
          <w:sz w:val="20"/>
          <w:szCs w:val="20"/>
        </w:rPr>
      </w:pPr>
    </w:p>
    <w:p w14:paraId="000000A8" w14:textId="57681846" w:rsidR="00570960" w:rsidRDefault="00C25D64" w:rsidP="005F3546">
      <w:pPr>
        <w:pBdr>
          <w:bottom w:val="single" w:sz="6" w:space="1" w:color="auto"/>
        </w:pBdr>
        <w:spacing w:before="120" w:after="120"/>
        <w:ind w:left="786"/>
        <w:jc w:val="both"/>
        <w:rPr>
          <w:rFonts w:ascii="Century Gothic" w:eastAsia="Calibri" w:hAnsi="Century Gothic" w:cs="Calibri"/>
          <w:sz w:val="20"/>
          <w:szCs w:val="20"/>
        </w:rPr>
      </w:pPr>
      <w:r w:rsidRPr="005F3546">
        <w:rPr>
          <w:rFonts w:ascii="Century Gothic" w:eastAsia="Calibri" w:hAnsi="Century Gothic" w:cs="Calibri"/>
          <w:sz w:val="20"/>
          <w:szCs w:val="20"/>
        </w:rPr>
        <w:t xml:space="preserve">The budget will be used for extra food and drinks for 50 attendees, performers fee for 2 dances and 1 DJ, graduation gifts, balloon wall, glowing letters for USYD 2021, and cameras hiring. The total budget thus increased to 20,625 AUD, which includes contributions from attendees. Please refer to the attached documents in the email for more details. </w:t>
      </w:r>
    </w:p>
    <w:p w14:paraId="1CD82C8A" w14:textId="2EE38EAE" w:rsidR="005F3546" w:rsidRPr="005F3546" w:rsidRDefault="005F3546" w:rsidP="005F3546">
      <w:pPr>
        <w:pBdr>
          <w:bottom w:val="single" w:sz="6" w:space="1" w:color="auto"/>
        </w:pBdr>
        <w:spacing w:before="120" w:after="120"/>
        <w:ind w:left="786"/>
        <w:jc w:val="both"/>
        <w:rPr>
          <w:rFonts w:ascii="Century Gothic" w:eastAsia="Calibri" w:hAnsi="Century Gothic" w:cs="Calibri"/>
          <w:sz w:val="20"/>
          <w:szCs w:val="20"/>
        </w:rPr>
      </w:pPr>
    </w:p>
    <w:p w14:paraId="3963EB5E" w14:textId="39CFF8C6" w:rsidR="005F3546" w:rsidRPr="005F3546" w:rsidRDefault="005F3546" w:rsidP="005F3546">
      <w:pPr>
        <w:spacing w:before="120" w:after="120"/>
        <w:ind w:left="786"/>
        <w:jc w:val="both"/>
        <w:rPr>
          <w:rFonts w:ascii="Century Gothic" w:eastAsia="Calibri" w:hAnsi="Century Gothic" w:cs="Calibri"/>
          <w:sz w:val="20"/>
          <w:szCs w:val="20"/>
        </w:rPr>
      </w:pPr>
    </w:p>
    <w:p w14:paraId="000000AB" w14:textId="5C8F9A0B" w:rsidR="00570960" w:rsidRPr="005F3546" w:rsidRDefault="00C25D64" w:rsidP="005F3546">
      <w:pPr>
        <w:spacing w:before="120" w:after="120"/>
        <w:ind w:left="786"/>
        <w:jc w:val="both"/>
        <w:rPr>
          <w:rFonts w:ascii="Century Gothic" w:eastAsia="Calibri" w:hAnsi="Century Gothic" w:cs="Calibri"/>
          <w:sz w:val="20"/>
          <w:szCs w:val="20"/>
        </w:rPr>
      </w:pPr>
      <w:r w:rsidRPr="005F3546">
        <w:rPr>
          <w:rFonts w:ascii="Century Gothic" w:eastAsia="Calibri" w:hAnsi="Century Gothic" w:cs="Calibri"/>
          <w:sz w:val="20"/>
          <w:szCs w:val="20"/>
        </w:rPr>
        <w:t>Y. P. gave basic information on this item.</w:t>
      </w:r>
    </w:p>
    <w:p w14:paraId="000000AC" w14:textId="1D66A63A" w:rsidR="00570960" w:rsidRPr="005F3546" w:rsidRDefault="00C25D64" w:rsidP="005F3546">
      <w:pPr>
        <w:spacing w:before="120" w:after="120"/>
        <w:ind w:left="786"/>
        <w:jc w:val="both"/>
        <w:rPr>
          <w:rFonts w:ascii="Century Gothic" w:eastAsia="Calibri" w:hAnsi="Century Gothic" w:cs="Calibri"/>
          <w:sz w:val="20"/>
          <w:szCs w:val="20"/>
        </w:rPr>
      </w:pPr>
      <w:r w:rsidRPr="005F3546">
        <w:rPr>
          <w:rFonts w:ascii="Century Gothic" w:eastAsia="Calibri" w:hAnsi="Century Gothic" w:cs="Calibri"/>
          <w:sz w:val="20"/>
          <w:szCs w:val="20"/>
        </w:rPr>
        <w:t xml:space="preserve"> </w:t>
      </w:r>
    </w:p>
    <w:p w14:paraId="000000AD" w14:textId="5A5D7C08" w:rsidR="00570960" w:rsidRPr="005F3546" w:rsidRDefault="00C25D64" w:rsidP="005F3546">
      <w:pPr>
        <w:spacing w:before="120" w:after="120"/>
        <w:ind w:left="786"/>
        <w:jc w:val="both"/>
        <w:rPr>
          <w:rFonts w:ascii="Century Gothic" w:eastAsia="Calibri" w:hAnsi="Century Gothic" w:cs="Calibri"/>
          <w:sz w:val="20"/>
          <w:szCs w:val="20"/>
        </w:rPr>
      </w:pPr>
      <w:r w:rsidRPr="005F3546">
        <w:rPr>
          <w:rFonts w:ascii="Century Gothic" w:eastAsia="Calibri" w:hAnsi="Century Gothic" w:cs="Calibri"/>
          <w:sz w:val="20"/>
          <w:szCs w:val="20"/>
        </w:rPr>
        <w:t xml:space="preserve">Y. P.: Due to the latest restriction of Covid-19, we have to postpone the graduation party until further notice. If we check the invoice sent by email to all </w:t>
      </w:r>
      <w:r w:rsidR="005F3546" w:rsidRPr="005F3546">
        <w:rPr>
          <w:rFonts w:ascii="Century Gothic" w:eastAsia="Calibri" w:hAnsi="Century Gothic" w:cs="Calibri"/>
          <w:sz w:val="20"/>
          <w:szCs w:val="20"/>
        </w:rPr>
        <w:t>councillors</w:t>
      </w:r>
      <w:r w:rsidRPr="005F3546">
        <w:rPr>
          <w:rFonts w:ascii="Century Gothic" w:eastAsia="Calibri" w:hAnsi="Century Gothic" w:cs="Calibri"/>
          <w:sz w:val="20"/>
          <w:szCs w:val="20"/>
        </w:rPr>
        <w:t xml:space="preserve"> before the meeting, it can be seen that we have already paid a lot of money, although we got a lot of contribution from postgraduate students. Does anyone want to add something to this item?</w:t>
      </w:r>
    </w:p>
    <w:p w14:paraId="000000AE" w14:textId="7652DB2F" w:rsidR="00570960" w:rsidRPr="005F3546" w:rsidRDefault="00C25D64" w:rsidP="005F3546">
      <w:pPr>
        <w:spacing w:before="120" w:after="120"/>
        <w:ind w:left="786"/>
        <w:jc w:val="both"/>
        <w:rPr>
          <w:rFonts w:ascii="Century Gothic" w:eastAsia="Calibri" w:hAnsi="Century Gothic" w:cs="Calibri"/>
          <w:sz w:val="20"/>
          <w:szCs w:val="20"/>
        </w:rPr>
      </w:pPr>
      <w:r w:rsidRPr="005F3546">
        <w:rPr>
          <w:rFonts w:ascii="Century Gothic" w:eastAsia="Calibri" w:hAnsi="Century Gothic" w:cs="Calibri"/>
          <w:sz w:val="20"/>
          <w:szCs w:val="20"/>
        </w:rPr>
        <w:t xml:space="preserve"> </w:t>
      </w:r>
    </w:p>
    <w:p w14:paraId="000000AF" w14:textId="30FC16AB" w:rsidR="00570960" w:rsidRPr="005F3546" w:rsidRDefault="00C25D64" w:rsidP="005F3546">
      <w:pPr>
        <w:spacing w:before="120" w:after="120"/>
        <w:ind w:left="786"/>
        <w:jc w:val="both"/>
        <w:rPr>
          <w:rFonts w:ascii="Century Gothic" w:eastAsia="Calibri" w:hAnsi="Century Gothic" w:cs="Calibri"/>
          <w:sz w:val="20"/>
          <w:szCs w:val="20"/>
        </w:rPr>
      </w:pPr>
      <w:r w:rsidRPr="005F3546">
        <w:rPr>
          <w:rFonts w:ascii="Century Gothic" w:eastAsia="Calibri" w:hAnsi="Century Gothic" w:cs="Calibri"/>
          <w:sz w:val="20"/>
          <w:szCs w:val="20"/>
        </w:rPr>
        <w:lastRenderedPageBreak/>
        <w:t>A. A.: Can I know when have we allowed the current budget?</w:t>
      </w:r>
    </w:p>
    <w:p w14:paraId="000000B0" w14:textId="0641FEDF" w:rsidR="00570960" w:rsidRPr="005F3546" w:rsidRDefault="00C25D64" w:rsidP="005F3546">
      <w:pPr>
        <w:spacing w:before="120" w:after="120"/>
        <w:ind w:left="786"/>
        <w:jc w:val="both"/>
        <w:rPr>
          <w:rFonts w:ascii="Century Gothic" w:eastAsia="Calibri" w:hAnsi="Century Gothic" w:cs="Calibri"/>
          <w:sz w:val="20"/>
          <w:szCs w:val="20"/>
        </w:rPr>
      </w:pPr>
      <w:r w:rsidRPr="005F3546">
        <w:rPr>
          <w:rFonts w:ascii="Century Gothic" w:eastAsia="Calibri" w:hAnsi="Century Gothic" w:cs="Calibri"/>
          <w:sz w:val="20"/>
          <w:szCs w:val="20"/>
        </w:rPr>
        <w:t xml:space="preserve"> </w:t>
      </w:r>
    </w:p>
    <w:p w14:paraId="000000B1" w14:textId="495C8CE1" w:rsidR="00570960" w:rsidRPr="005F3546" w:rsidRDefault="00C25D64" w:rsidP="005F3546">
      <w:pPr>
        <w:spacing w:before="120" w:after="120"/>
        <w:ind w:left="786"/>
        <w:jc w:val="both"/>
        <w:rPr>
          <w:rFonts w:ascii="Century Gothic" w:eastAsia="Calibri" w:hAnsi="Century Gothic" w:cs="Calibri"/>
          <w:sz w:val="20"/>
          <w:szCs w:val="20"/>
        </w:rPr>
      </w:pPr>
      <w:r w:rsidRPr="005F3546">
        <w:rPr>
          <w:rFonts w:ascii="Century Gothic" w:eastAsia="Calibri" w:hAnsi="Century Gothic" w:cs="Calibri"/>
          <w:sz w:val="20"/>
          <w:szCs w:val="20"/>
        </w:rPr>
        <w:t>Y. P.: In the last council meeting.</w:t>
      </w:r>
    </w:p>
    <w:p w14:paraId="000000B2" w14:textId="24930454" w:rsidR="00570960" w:rsidRPr="005F3546" w:rsidRDefault="00C25D64" w:rsidP="005F3546">
      <w:pPr>
        <w:spacing w:before="120" w:after="120"/>
        <w:ind w:left="786"/>
        <w:jc w:val="both"/>
        <w:rPr>
          <w:rFonts w:ascii="Century Gothic" w:eastAsia="Calibri" w:hAnsi="Century Gothic" w:cs="Calibri"/>
          <w:sz w:val="20"/>
          <w:szCs w:val="20"/>
        </w:rPr>
      </w:pPr>
      <w:r w:rsidRPr="005F3546">
        <w:rPr>
          <w:rFonts w:ascii="Century Gothic" w:eastAsia="Calibri" w:hAnsi="Century Gothic" w:cs="Calibri"/>
          <w:sz w:val="20"/>
          <w:szCs w:val="20"/>
        </w:rPr>
        <w:t xml:space="preserve"> </w:t>
      </w:r>
    </w:p>
    <w:p w14:paraId="000000B3" w14:textId="33FE9B72" w:rsidR="00570960" w:rsidRPr="005F3546" w:rsidRDefault="00C25D64" w:rsidP="005F3546">
      <w:pPr>
        <w:spacing w:before="120" w:after="120"/>
        <w:ind w:left="786"/>
        <w:jc w:val="both"/>
        <w:rPr>
          <w:rFonts w:ascii="Century Gothic" w:eastAsia="Calibri" w:hAnsi="Century Gothic" w:cs="Calibri"/>
          <w:sz w:val="20"/>
          <w:szCs w:val="20"/>
        </w:rPr>
      </w:pPr>
      <w:r w:rsidRPr="005F3546">
        <w:rPr>
          <w:rFonts w:ascii="Century Gothic" w:eastAsia="Calibri" w:hAnsi="Century Gothic" w:cs="Calibri"/>
          <w:sz w:val="20"/>
          <w:szCs w:val="20"/>
        </w:rPr>
        <w:t xml:space="preserve">A. A.: When will we </w:t>
      </w:r>
      <w:sdt>
        <w:sdtPr>
          <w:rPr>
            <w:rFonts w:ascii="Century Gothic" w:eastAsia="Calibri" w:hAnsi="Century Gothic" w:cs="Calibri"/>
            <w:sz w:val="20"/>
            <w:szCs w:val="20"/>
          </w:rPr>
          <w:tag w:val="goog_rdk_52"/>
          <w:id w:val="-2000727536"/>
        </w:sdtPr>
        <w:sdtEndPr/>
        <w:sdtContent>
          <w:r w:rsidRPr="005F3546">
            <w:rPr>
              <w:rFonts w:ascii="Century Gothic" w:eastAsia="Calibri" w:hAnsi="Century Gothic" w:cs="Calibri"/>
              <w:sz w:val="20"/>
              <w:szCs w:val="20"/>
            </w:rPr>
            <w:t>notify</w:t>
          </w:r>
        </w:sdtContent>
      </w:sdt>
      <w:r w:rsidRPr="005F3546">
        <w:rPr>
          <w:rFonts w:ascii="Century Gothic" w:eastAsia="Calibri" w:hAnsi="Century Gothic" w:cs="Calibri"/>
          <w:sz w:val="20"/>
          <w:szCs w:val="20"/>
        </w:rPr>
        <w:t xml:space="preserve"> students whether to further postpone?</w:t>
      </w:r>
    </w:p>
    <w:p w14:paraId="000000B4" w14:textId="77777777" w:rsidR="00570960" w:rsidRPr="005F3546" w:rsidRDefault="00C25D64" w:rsidP="005F3546">
      <w:pPr>
        <w:spacing w:before="120" w:after="120"/>
        <w:ind w:left="786"/>
        <w:jc w:val="both"/>
        <w:rPr>
          <w:rFonts w:ascii="Century Gothic" w:eastAsia="Calibri" w:hAnsi="Century Gothic" w:cs="Calibri"/>
          <w:sz w:val="20"/>
          <w:szCs w:val="20"/>
        </w:rPr>
      </w:pPr>
      <w:r w:rsidRPr="005F3546">
        <w:rPr>
          <w:rFonts w:ascii="Century Gothic" w:eastAsia="Calibri" w:hAnsi="Century Gothic" w:cs="Calibri"/>
          <w:sz w:val="20"/>
          <w:szCs w:val="20"/>
        </w:rPr>
        <w:t xml:space="preserve"> </w:t>
      </w:r>
    </w:p>
    <w:p w14:paraId="000000B5" w14:textId="77777777" w:rsidR="00570960" w:rsidRPr="005F3546" w:rsidRDefault="00C25D64" w:rsidP="005F3546">
      <w:pPr>
        <w:spacing w:before="120" w:after="120"/>
        <w:ind w:left="786"/>
        <w:jc w:val="both"/>
        <w:rPr>
          <w:rFonts w:ascii="Century Gothic" w:eastAsia="Calibri" w:hAnsi="Century Gothic" w:cs="Calibri"/>
          <w:sz w:val="20"/>
          <w:szCs w:val="20"/>
        </w:rPr>
      </w:pPr>
      <w:r w:rsidRPr="005F3546">
        <w:rPr>
          <w:rFonts w:ascii="Century Gothic" w:eastAsia="Calibri" w:hAnsi="Century Gothic" w:cs="Calibri"/>
          <w:sz w:val="20"/>
          <w:szCs w:val="20"/>
        </w:rPr>
        <w:t>Y. P.: By far, we are still discussing with staffs and trying to get feedback from students.</w:t>
      </w:r>
    </w:p>
    <w:p w14:paraId="000000B6" w14:textId="70A2F097" w:rsidR="00570960" w:rsidRPr="005F3546" w:rsidRDefault="00C25D64" w:rsidP="005F3546">
      <w:pPr>
        <w:spacing w:before="120" w:after="120"/>
        <w:ind w:left="786"/>
        <w:jc w:val="both"/>
        <w:rPr>
          <w:rFonts w:ascii="Century Gothic" w:eastAsia="Calibri" w:hAnsi="Century Gothic" w:cs="Calibri"/>
          <w:sz w:val="20"/>
          <w:szCs w:val="20"/>
        </w:rPr>
      </w:pPr>
      <w:r w:rsidRPr="005F3546">
        <w:rPr>
          <w:rFonts w:ascii="Century Gothic" w:eastAsia="Calibri" w:hAnsi="Century Gothic" w:cs="Calibri"/>
          <w:sz w:val="20"/>
          <w:szCs w:val="20"/>
        </w:rPr>
        <w:t>The decision should be made no later than this month.</w:t>
      </w:r>
    </w:p>
    <w:p w14:paraId="000000B7" w14:textId="54AA22CB" w:rsidR="00570960" w:rsidRPr="005F3546" w:rsidRDefault="00C25D64" w:rsidP="005F3546">
      <w:pPr>
        <w:spacing w:before="120" w:after="120"/>
        <w:ind w:left="786"/>
        <w:jc w:val="both"/>
        <w:rPr>
          <w:rFonts w:ascii="Century Gothic" w:eastAsia="Calibri" w:hAnsi="Century Gothic" w:cs="Calibri"/>
          <w:sz w:val="20"/>
          <w:szCs w:val="20"/>
        </w:rPr>
      </w:pPr>
      <w:r w:rsidRPr="005F3546">
        <w:rPr>
          <w:rFonts w:ascii="Century Gothic" w:eastAsia="Calibri" w:hAnsi="Century Gothic" w:cs="Calibri"/>
          <w:sz w:val="20"/>
          <w:szCs w:val="20"/>
        </w:rPr>
        <w:t xml:space="preserve"> </w:t>
      </w:r>
    </w:p>
    <w:p w14:paraId="000000B8" w14:textId="44A846F5" w:rsidR="00570960" w:rsidRPr="005F3546" w:rsidRDefault="00C25D64" w:rsidP="005F3546">
      <w:pPr>
        <w:spacing w:before="120" w:after="120"/>
        <w:ind w:left="786"/>
        <w:jc w:val="both"/>
        <w:rPr>
          <w:rFonts w:ascii="Century Gothic" w:eastAsia="Calibri" w:hAnsi="Century Gothic" w:cs="Calibri"/>
          <w:sz w:val="20"/>
          <w:szCs w:val="20"/>
        </w:rPr>
      </w:pPr>
      <w:r w:rsidRPr="005F3546">
        <w:rPr>
          <w:rFonts w:ascii="Century Gothic" w:eastAsia="Calibri" w:hAnsi="Century Gothic" w:cs="Calibri"/>
          <w:sz w:val="20"/>
          <w:szCs w:val="20"/>
        </w:rPr>
        <w:t>A. A.: Maybe we can leave this for the next Council meeting until we figure out how much we actually need?</w:t>
      </w:r>
    </w:p>
    <w:p w14:paraId="000000B9" w14:textId="09332821" w:rsidR="00570960" w:rsidRPr="005F3546" w:rsidRDefault="00C25D64" w:rsidP="005F3546">
      <w:pPr>
        <w:spacing w:before="120" w:after="120"/>
        <w:ind w:left="786"/>
        <w:jc w:val="both"/>
        <w:rPr>
          <w:rFonts w:ascii="Century Gothic" w:eastAsia="Calibri" w:hAnsi="Century Gothic" w:cs="Calibri"/>
          <w:sz w:val="20"/>
          <w:szCs w:val="20"/>
        </w:rPr>
      </w:pPr>
      <w:r w:rsidRPr="005F3546">
        <w:rPr>
          <w:rFonts w:ascii="Century Gothic" w:eastAsia="Calibri" w:hAnsi="Century Gothic" w:cs="Calibri"/>
          <w:sz w:val="20"/>
          <w:szCs w:val="20"/>
        </w:rPr>
        <w:t xml:space="preserve"> </w:t>
      </w:r>
    </w:p>
    <w:p w14:paraId="000000BA" w14:textId="77777777" w:rsidR="00570960" w:rsidRPr="005F3546" w:rsidRDefault="00C25D64" w:rsidP="005F3546">
      <w:pPr>
        <w:spacing w:before="120" w:after="120"/>
        <w:ind w:left="786"/>
        <w:jc w:val="both"/>
        <w:rPr>
          <w:rFonts w:ascii="Century Gothic" w:eastAsia="Calibri" w:hAnsi="Century Gothic" w:cs="Calibri"/>
          <w:sz w:val="20"/>
          <w:szCs w:val="20"/>
        </w:rPr>
      </w:pPr>
      <w:r w:rsidRPr="005F3546">
        <w:rPr>
          <w:rFonts w:ascii="Century Gothic" w:eastAsia="Calibri" w:hAnsi="Century Gothic" w:cs="Calibri"/>
          <w:sz w:val="20"/>
          <w:szCs w:val="20"/>
        </w:rPr>
        <w:t>X. W.: It is just a budget, and it does not mean that we must use all the budget. For example, the cost for the balloon wall hasn’t been paid yet. Avenue hiring, food and beverages have already been paid. However, if we cannot hold the graduation party owing to force majeure, we can negotiate with service providers, and reduce our spending.</w:t>
      </w:r>
    </w:p>
    <w:p w14:paraId="000000BB" w14:textId="3895BEB5" w:rsidR="00570960" w:rsidRPr="005F3546" w:rsidRDefault="00C25D64" w:rsidP="005F3546">
      <w:pPr>
        <w:spacing w:before="120" w:after="120"/>
        <w:ind w:left="786"/>
        <w:jc w:val="both"/>
        <w:rPr>
          <w:rFonts w:ascii="Century Gothic" w:eastAsia="Calibri" w:hAnsi="Century Gothic" w:cs="Calibri"/>
          <w:sz w:val="20"/>
          <w:szCs w:val="20"/>
        </w:rPr>
      </w:pPr>
      <w:r w:rsidRPr="005F3546">
        <w:rPr>
          <w:rFonts w:ascii="Century Gothic" w:eastAsia="Calibri" w:hAnsi="Century Gothic" w:cs="Calibri"/>
          <w:sz w:val="20"/>
          <w:szCs w:val="20"/>
        </w:rPr>
        <w:t xml:space="preserve"> </w:t>
      </w:r>
    </w:p>
    <w:p w14:paraId="000000BC" w14:textId="3C39C041" w:rsidR="00570960" w:rsidRPr="005F3546" w:rsidRDefault="00C25D64" w:rsidP="005F3546">
      <w:pPr>
        <w:spacing w:before="120" w:after="120"/>
        <w:ind w:left="786"/>
        <w:jc w:val="both"/>
        <w:rPr>
          <w:rFonts w:ascii="Century Gothic" w:eastAsia="Calibri" w:hAnsi="Century Gothic" w:cs="Calibri"/>
          <w:sz w:val="20"/>
          <w:szCs w:val="20"/>
        </w:rPr>
      </w:pPr>
      <w:r w:rsidRPr="005F3546">
        <w:rPr>
          <w:rFonts w:ascii="Century Gothic" w:eastAsia="Calibri" w:hAnsi="Century Gothic" w:cs="Calibri"/>
          <w:sz w:val="20"/>
          <w:szCs w:val="20"/>
        </w:rPr>
        <w:t>A. A.: Based on my experience, maybe we can postpone the graduation party after wintertime?</w:t>
      </w:r>
    </w:p>
    <w:p w14:paraId="000000BD" w14:textId="29E4701D" w:rsidR="00570960" w:rsidRPr="005F3546" w:rsidRDefault="00C25D64" w:rsidP="005F3546">
      <w:pPr>
        <w:spacing w:before="120" w:after="120"/>
        <w:ind w:left="786"/>
        <w:jc w:val="both"/>
        <w:rPr>
          <w:rFonts w:ascii="Century Gothic" w:eastAsia="Calibri" w:hAnsi="Century Gothic" w:cs="Calibri"/>
          <w:sz w:val="20"/>
          <w:szCs w:val="20"/>
        </w:rPr>
      </w:pPr>
      <w:r w:rsidRPr="005F3546">
        <w:rPr>
          <w:rFonts w:ascii="Century Gothic" w:eastAsia="Calibri" w:hAnsi="Century Gothic" w:cs="Calibri"/>
          <w:sz w:val="20"/>
          <w:szCs w:val="20"/>
        </w:rPr>
        <w:t xml:space="preserve"> </w:t>
      </w:r>
    </w:p>
    <w:p w14:paraId="000000BE" w14:textId="0BE66832" w:rsidR="00570960" w:rsidRPr="005F3546" w:rsidRDefault="00C25D64" w:rsidP="005F3546">
      <w:pPr>
        <w:spacing w:before="120" w:after="120"/>
        <w:ind w:left="786"/>
        <w:jc w:val="both"/>
        <w:rPr>
          <w:rFonts w:ascii="Century Gothic" w:eastAsia="Calibri" w:hAnsi="Century Gothic" w:cs="Calibri"/>
          <w:sz w:val="20"/>
          <w:szCs w:val="20"/>
        </w:rPr>
      </w:pPr>
      <w:r w:rsidRPr="005F3546">
        <w:rPr>
          <w:rFonts w:ascii="Century Gothic" w:eastAsia="Calibri" w:hAnsi="Century Gothic" w:cs="Calibri"/>
          <w:sz w:val="20"/>
          <w:szCs w:val="20"/>
        </w:rPr>
        <w:t>D. W: I think we can wait for 1 week for further government updates.</w:t>
      </w:r>
    </w:p>
    <w:p w14:paraId="000000BF" w14:textId="1CD1D91D" w:rsidR="00570960" w:rsidRPr="005F3546" w:rsidRDefault="00C25D64" w:rsidP="005F3546">
      <w:pPr>
        <w:spacing w:before="120" w:after="120"/>
        <w:ind w:left="786"/>
        <w:jc w:val="both"/>
        <w:rPr>
          <w:rFonts w:ascii="Century Gothic" w:eastAsia="Calibri" w:hAnsi="Century Gothic" w:cs="Calibri"/>
          <w:sz w:val="20"/>
          <w:szCs w:val="20"/>
        </w:rPr>
      </w:pPr>
      <w:r w:rsidRPr="005F3546">
        <w:rPr>
          <w:rFonts w:ascii="Century Gothic" w:eastAsia="Calibri" w:hAnsi="Century Gothic" w:cs="Calibri"/>
          <w:sz w:val="20"/>
          <w:szCs w:val="20"/>
        </w:rPr>
        <w:t xml:space="preserve"> </w:t>
      </w:r>
    </w:p>
    <w:p w14:paraId="000000C0" w14:textId="595FD9C2" w:rsidR="00570960" w:rsidRPr="005F3546" w:rsidRDefault="00C25D64" w:rsidP="005F3546">
      <w:pPr>
        <w:spacing w:before="120" w:after="120"/>
        <w:ind w:left="786"/>
        <w:jc w:val="both"/>
        <w:rPr>
          <w:rFonts w:ascii="Century Gothic" w:eastAsia="Calibri" w:hAnsi="Century Gothic" w:cs="Calibri"/>
          <w:sz w:val="20"/>
          <w:szCs w:val="20"/>
        </w:rPr>
      </w:pPr>
      <w:r w:rsidRPr="005F3546">
        <w:rPr>
          <w:rFonts w:ascii="Century Gothic" w:eastAsia="Calibri" w:hAnsi="Century Gothic" w:cs="Calibri"/>
          <w:sz w:val="20"/>
          <w:szCs w:val="20"/>
        </w:rPr>
        <w:t>X. W.: If the event happens in the next two weeks, maybe we can do motion by circulation until further notice from the government.</w:t>
      </w:r>
    </w:p>
    <w:p w14:paraId="000000C1" w14:textId="06B6FD46" w:rsidR="00570960" w:rsidRDefault="007B1D2E">
      <w:pPr>
        <w:rPr>
          <w:rFonts w:ascii="Calibri" w:eastAsia="Calibri" w:hAnsi="Calibri" w:cs="Calibri"/>
          <w:sz w:val="22"/>
          <w:szCs w:val="22"/>
        </w:rPr>
      </w:pPr>
      <w:r>
        <w:rPr>
          <w:noProof/>
        </w:rPr>
        <mc:AlternateContent>
          <mc:Choice Requires="wps">
            <w:drawing>
              <wp:anchor distT="0" distB="0" distL="114300" distR="114300" simplePos="0" relativeHeight="251665408" behindDoc="0" locked="0" layoutInCell="1" allowOverlap="1" wp14:anchorId="010B4B0C" wp14:editId="351F18DC">
                <wp:simplePos x="0" y="0"/>
                <wp:positionH relativeFrom="margin">
                  <wp:align>center</wp:align>
                </wp:positionH>
                <wp:positionV relativeFrom="paragraph">
                  <wp:posOffset>42115</wp:posOffset>
                </wp:positionV>
                <wp:extent cx="1769807" cy="1120877"/>
                <wp:effectExtent l="57150" t="19050" r="78105" b="98425"/>
                <wp:wrapNone/>
                <wp:docPr id="5" name="Rectangle 5"/>
                <wp:cNvGraphicFramePr/>
                <a:graphic xmlns:a="http://schemas.openxmlformats.org/drawingml/2006/main">
                  <a:graphicData uri="http://schemas.microsoft.com/office/word/2010/wordprocessingShape">
                    <wps:wsp>
                      <wps:cNvSpPr/>
                      <wps:spPr>
                        <a:xfrm>
                          <a:off x="0" y="0"/>
                          <a:ext cx="1769807" cy="1120877"/>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572BDDA1">
              <v:rect id="Rectangle 5" style="position:absolute;margin-left:0;margin-top:3.3pt;width:139.35pt;height:88.25pt;z-index:251665408;visibility:visible;mso-wrap-style:square;mso-wrap-distance-left:9pt;mso-wrap-distance-top:0;mso-wrap-distance-right:9pt;mso-wrap-distance-bottom:0;mso-position-horizontal:center;mso-position-horizontal-relative:margin;mso-position-vertical:absolute;mso-position-vertical-relative:text;v-text-anchor:middle" o:spid="_x0000_s1026" filled="f" strokecolor="black [3213]" w14:anchorId="341303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">
                <v:shadow on="t" color="black" opacity="22937f" offset="0,.63889mm" origin=",.5"/>
                <w10:wrap anchorx="margin"/>
              </v:rect>
            </w:pict>
          </mc:Fallback>
        </mc:AlternateContent>
      </w:r>
      <w:r w:rsidR="00C25D64">
        <w:rPr>
          <w:rFonts w:ascii="Calibri" w:eastAsia="Calibri" w:hAnsi="Calibri" w:cs="Calibri"/>
          <w:sz w:val="22"/>
          <w:szCs w:val="22"/>
        </w:rPr>
        <w:t xml:space="preserve"> </w:t>
      </w:r>
    </w:p>
    <w:p w14:paraId="000000C2" w14:textId="77777777" w:rsidR="00570960" w:rsidRPr="005F3546" w:rsidRDefault="00C25D64">
      <w:pPr>
        <w:jc w:val="center"/>
        <w:rPr>
          <w:rFonts w:ascii="Century Gothic" w:eastAsia="Calibri" w:hAnsi="Century Gothic" w:cs="Calibri"/>
          <w:sz w:val="20"/>
          <w:szCs w:val="20"/>
        </w:rPr>
      </w:pPr>
      <w:r w:rsidRPr="005F3546">
        <w:rPr>
          <w:rFonts w:ascii="Century Gothic" w:eastAsia="Calibri" w:hAnsi="Century Gothic" w:cs="Calibri"/>
          <w:sz w:val="20"/>
          <w:szCs w:val="20"/>
        </w:rPr>
        <w:t>Moved: Y. P</w:t>
      </w:r>
    </w:p>
    <w:p w14:paraId="000000C3" w14:textId="77777777" w:rsidR="00570960" w:rsidRPr="005F3546" w:rsidRDefault="00C25D64">
      <w:pPr>
        <w:jc w:val="center"/>
        <w:rPr>
          <w:rFonts w:ascii="Century Gothic" w:eastAsia="Calibri" w:hAnsi="Century Gothic" w:cs="Calibri"/>
          <w:sz w:val="20"/>
          <w:szCs w:val="20"/>
        </w:rPr>
      </w:pPr>
      <w:r w:rsidRPr="005F3546">
        <w:rPr>
          <w:rFonts w:ascii="Century Gothic" w:eastAsia="Calibri" w:hAnsi="Century Gothic" w:cs="Calibri"/>
          <w:sz w:val="20"/>
          <w:szCs w:val="20"/>
        </w:rPr>
        <w:t>Seconded: D. W.</w:t>
      </w:r>
    </w:p>
    <w:p w14:paraId="000000C4" w14:textId="77777777" w:rsidR="00570960" w:rsidRPr="005F3546" w:rsidRDefault="00570960">
      <w:pPr>
        <w:jc w:val="center"/>
        <w:rPr>
          <w:rFonts w:ascii="Century Gothic" w:eastAsia="Calibri" w:hAnsi="Century Gothic" w:cs="Calibri"/>
          <w:sz w:val="20"/>
          <w:szCs w:val="20"/>
        </w:rPr>
      </w:pPr>
    </w:p>
    <w:p w14:paraId="000000C5" w14:textId="77777777" w:rsidR="00570960" w:rsidRPr="005F3546" w:rsidRDefault="00C25D64">
      <w:pPr>
        <w:jc w:val="center"/>
        <w:rPr>
          <w:rFonts w:ascii="Century Gothic" w:eastAsia="Calibri" w:hAnsi="Century Gothic" w:cs="Calibri"/>
          <w:sz w:val="20"/>
          <w:szCs w:val="20"/>
        </w:rPr>
      </w:pPr>
      <w:r w:rsidRPr="005F3546">
        <w:rPr>
          <w:rFonts w:ascii="Century Gothic" w:eastAsia="Calibri" w:hAnsi="Century Gothic" w:cs="Calibri"/>
          <w:sz w:val="20"/>
          <w:szCs w:val="20"/>
        </w:rPr>
        <w:t>In favor: 19</w:t>
      </w:r>
    </w:p>
    <w:p w14:paraId="000000C6" w14:textId="77777777" w:rsidR="00570960" w:rsidRPr="000C48F8" w:rsidRDefault="00C25D64">
      <w:pPr>
        <w:jc w:val="center"/>
        <w:rPr>
          <w:rFonts w:ascii="Century Gothic" w:eastAsia="Calibri" w:hAnsi="Century Gothic" w:cs="Calibri"/>
          <w:sz w:val="20"/>
          <w:szCs w:val="20"/>
        </w:rPr>
      </w:pPr>
      <w:r w:rsidRPr="000C48F8">
        <w:rPr>
          <w:rFonts w:ascii="Century Gothic" w:eastAsia="Calibri" w:hAnsi="Century Gothic" w:cs="Calibri"/>
          <w:sz w:val="20"/>
          <w:szCs w:val="20"/>
        </w:rPr>
        <w:t>Motion approved.</w:t>
      </w:r>
    </w:p>
    <w:p w14:paraId="000000C7" w14:textId="77777777" w:rsidR="00570960" w:rsidRDefault="00570960">
      <w:pPr>
        <w:rPr>
          <w:rFonts w:ascii="Calibri" w:eastAsia="Calibri" w:hAnsi="Calibri" w:cs="Calibri"/>
          <w:sz w:val="22"/>
          <w:szCs w:val="22"/>
        </w:rPr>
      </w:pPr>
    </w:p>
    <w:p w14:paraId="000000C8" w14:textId="688C2D12" w:rsidR="00570960" w:rsidRDefault="002250E4">
      <w:r>
        <w:rPr>
          <w:noProof/>
          <w:color w:val="000000" w:themeColor="text1"/>
        </w:rPr>
        <w:drawing>
          <wp:anchor distT="0" distB="0" distL="114300" distR="114300" simplePos="0" relativeHeight="251675648" behindDoc="0" locked="0" layoutInCell="1" allowOverlap="1" wp14:anchorId="388AA9E9" wp14:editId="63922933">
            <wp:simplePos x="0" y="0"/>
            <wp:positionH relativeFrom="column">
              <wp:posOffset>-266700</wp:posOffset>
            </wp:positionH>
            <wp:positionV relativeFrom="page">
              <wp:posOffset>6941185</wp:posOffset>
            </wp:positionV>
            <wp:extent cx="266700" cy="279400"/>
            <wp:effectExtent l="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266700" cy="279400"/>
                    </a:xfrm>
                    <a:prstGeom prst="rect">
                      <a:avLst/>
                    </a:prstGeom>
                  </pic:spPr>
                </pic:pic>
              </a:graphicData>
            </a:graphic>
            <wp14:sizeRelH relativeFrom="page">
              <wp14:pctWidth>0</wp14:pctWidth>
            </wp14:sizeRelH>
            <wp14:sizeRelV relativeFrom="page">
              <wp14:pctHeight>0</wp14:pctHeight>
            </wp14:sizeRelV>
          </wp:anchor>
        </w:drawing>
      </w:r>
    </w:p>
    <w:p w14:paraId="000000CA" w14:textId="4AFFF853" w:rsidR="00570960" w:rsidRDefault="00C25D64" w:rsidP="005F3546">
      <w:pPr>
        <w:pStyle w:val="Heading1"/>
        <w:numPr>
          <w:ilvl w:val="0"/>
          <w:numId w:val="4"/>
        </w:numPr>
        <w:spacing w:after="0"/>
        <w:ind w:left="800" w:hanging="80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Any Other Business </w:t>
      </w:r>
    </w:p>
    <w:p w14:paraId="5A6332CD" w14:textId="15B4315B" w:rsidR="00A61106" w:rsidRPr="00A61106" w:rsidRDefault="00A61106" w:rsidP="00A61106">
      <w:pPr>
        <w:rPr>
          <w:rFonts w:eastAsia="Century Gothic"/>
        </w:rPr>
      </w:pPr>
    </w:p>
    <w:p w14:paraId="000000CB" w14:textId="6B1D928D" w:rsidR="00570960" w:rsidRPr="005230D0" w:rsidRDefault="00C25D64" w:rsidP="005230D0">
      <w:pPr>
        <w:numPr>
          <w:ilvl w:val="0"/>
          <w:numId w:val="7"/>
        </w:numPr>
        <w:ind w:left="1418" w:hanging="567"/>
        <w:jc w:val="both"/>
        <w:rPr>
          <w:rFonts w:ascii="Century Gothic" w:eastAsia="Calibri" w:hAnsi="Century Gothic" w:cs="Calibri"/>
          <w:sz w:val="20"/>
          <w:szCs w:val="20"/>
        </w:rPr>
      </w:pPr>
      <w:r w:rsidRPr="005230D0">
        <w:rPr>
          <w:rFonts w:ascii="Century Gothic" w:eastAsia="Calibri" w:hAnsi="Century Gothic" w:cs="Calibri"/>
          <w:sz w:val="20"/>
          <w:szCs w:val="20"/>
        </w:rPr>
        <w:t>A. A. ask</w:t>
      </w:r>
      <w:r w:rsidR="00D90A76">
        <w:rPr>
          <w:rFonts w:ascii="Century Gothic" w:eastAsia="Calibri" w:hAnsi="Century Gothic" w:cs="Calibri"/>
          <w:sz w:val="20"/>
          <w:szCs w:val="20"/>
        </w:rPr>
        <w:t>ed</w:t>
      </w:r>
      <w:r w:rsidRPr="005230D0">
        <w:rPr>
          <w:rFonts w:ascii="Century Gothic" w:eastAsia="Calibri" w:hAnsi="Century Gothic" w:cs="Calibri"/>
          <w:sz w:val="20"/>
          <w:szCs w:val="20"/>
        </w:rPr>
        <w:t xml:space="preserve"> about the voting date of the Satellite campus officer. He mention</w:t>
      </w:r>
      <w:r w:rsidR="00D90A76">
        <w:rPr>
          <w:rFonts w:ascii="Century Gothic" w:eastAsia="Calibri" w:hAnsi="Century Gothic" w:cs="Calibri"/>
          <w:sz w:val="20"/>
          <w:szCs w:val="20"/>
        </w:rPr>
        <w:t>ed</w:t>
      </w:r>
      <w:r w:rsidRPr="005230D0">
        <w:rPr>
          <w:rFonts w:ascii="Century Gothic" w:eastAsia="Calibri" w:hAnsi="Century Gothic" w:cs="Calibri"/>
          <w:sz w:val="20"/>
          <w:szCs w:val="20"/>
        </w:rPr>
        <w:t xml:space="preserve"> that it </w:t>
      </w:r>
      <w:r w:rsidR="00D90A76">
        <w:rPr>
          <w:rFonts w:ascii="Century Gothic" w:eastAsia="Calibri" w:hAnsi="Century Gothic" w:cs="Calibri"/>
          <w:sz w:val="20"/>
          <w:szCs w:val="20"/>
        </w:rPr>
        <w:t>was</w:t>
      </w:r>
      <w:r w:rsidRPr="005230D0">
        <w:rPr>
          <w:rFonts w:ascii="Century Gothic" w:eastAsia="Calibri" w:hAnsi="Century Gothic" w:cs="Calibri"/>
          <w:sz w:val="20"/>
          <w:szCs w:val="20"/>
        </w:rPr>
        <w:t xml:space="preserve"> difficult to identify potential candidates because emails were only sent to members who have registered. </w:t>
      </w:r>
    </w:p>
    <w:p w14:paraId="000000CC" w14:textId="14ABC9AA" w:rsidR="00570960" w:rsidRPr="005230D0" w:rsidRDefault="00C25D64" w:rsidP="005230D0">
      <w:pPr>
        <w:numPr>
          <w:ilvl w:val="0"/>
          <w:numId w:val="7"/>
        </w:numPr>
        <w:ind w:left="1418" w:hanging="567"/>
        <w:jc w:val="both"/>
        <w:rPr>
          <w:rFonts w:ascii="Century Gothic" w:eastAsia="Calibri" w:hAnsi="Century Gothic" w:cs="Calibri"/>
          <w:sz w:val="20"/>
          <w:szCs w:val="20"/>
        </w:rPr>
      </w:pPr>
      <w:r w:rsidRPr="005230D0">
        <w:rPr>
          <w:rFonts w:ascii="Century Gothic" w:eastAsia="Calibri" w:hAnsi="Century Gothic" w:cs="Calibri"/>
          <w:sz w:val="20"/>
          <w:szCs w:val="20"/>
        </w:rPr>
        <w:t>S. L., the returning officer for Satellite campus officer election, replie</w:t>
      </w:r>
      <w:r w:rsidR="00D90A76">
        <w:rPr>
          <w:rFonts w:ascii="Century Gothic" w:eastAsia="Calibri" w:hAnsi="Century Gothic" w:cs="Calibri"/>
          <w:sz w:val="20"/>
          <w:szCs w:val="20"/>
        </w:rPr>
        <w:t>d</w:t>
      </w:r>
      <w:r w:rsidRPr="005230D0">
        <w:rPr>
          <w:rFonts w:ascii="Century Gothic" w:eastAsia="Calibri" w:hAnsi="Century Gothic" w:cs="Calibri"/>
          <w:sz w:val="20"/>
          <w:szCs w:val="20"/>
        </w:rPr>
        <w:t xml:space="preserve"> saying several nominations were received these days. They </w:t>
      </w:r>
      <w:r w:rsidR="00D90A76">
        <w:rPr>
          <w:rFonts w:ascii="Century Gothic" w:eastAsia="Calibri" w:hAnsi="Century Gothic" w:cs="Calibri"/>
          <w:sz w:val="20"/>
          <w:szCs w:val="20"/>
        </w:rPr>
        <w:t>would</w:t>
      </w:r>
      <w:r w:rsidRPr="005230D0">
        <w:rPr>
          <w:rFonts w:ascii="Century Gothic" w:eastAsia="Calibri" w:hAnsi="Century Gothic" w:cs="Calibri"/>
          <w:sz w:val="20"/>
          <w:szCs w:val="20"/>
        </w:rPr>
        <w:t xml:space="preserve"> set up a zoom waiting room for identity check to make sure they are satellite campus students. </w:t>
      </w:r>
      <w:r w:rsidR="00D90A76" w:rsidRPr="005230D0">
        <w:rPr>
          <w:rFonts w:ascii="Century Gothic" w:eastAsia="Calibri" w:hAnsi="Century Gothic" w:cs="Calibri"/>
          <w:sz w:val="20"/>
          <w:szCs w:val="20"/>
        </w:rPr>
        <w:t>Meanwhile</w:t>
      </w:r>
      <w:r w:rsidRPr="005230D0">
        <w:rPr>
          <w:rFonts w:ascii="Century Gothic" w:eastAsia="Calibri" w:hAnsi="Century Gothic" w:cs="Calibri"/>
          <w:sz w:val="20"/>
          <w:szCs w:val="20"/>
        </w:rPr>
        <w:t xml:space="preserve"> this position is only open to SUPRA members, she </w:t>
      </w:r>
      <w:r w:rsidR="00D90A76" w:rsidRPr="005230D0">
        <w:rPr>
          <w:rFonts w:ascii="Century Gothic" w:eastAsia="Calibri" w:hAnsi="Century Gothic" w:cs="Calibri"/>
          <w:sz w:val="20"/>
          <w:szCs w:val="20"/>
        </w:rPr>
        <w:t>t</w:t>
      </w:r>
      <w:r w:rsidR="00D90A76">
        <w:rPr>
          <w:rFonts w:ascii="Century Gothic" w:eastAsia="Calibri" w:hAnsi="Century Gothic" w:cs="Calibri"/>
          <w:sz w:val="20"/>
          <w:szCs w:val="20"/>
        </w:rPr>
        <w:t>hinks</w:t>
      </w:r>
      <w:r w:rsidRPr="005230D0">
        <w:rPr>
          <w:rFonts w:ascii="Century Gothic" w:eastAsia="Calibri" w:hAnsi="Century Gothic" w:cs="Calibri"/>
          <w:sz w:val="20"/>
          <w:szCs w:val="20"/>
        </w:rPr>
        <w:t xml:space="preserve"> it is still fair for them to compete as they follow SUPRA. D. W. add</w:t>
      </w:r>
      <w:r w:rsidR="00D90A76">
        <w:rPr>
          <w:rFonts w:ascii="Century Gothic" w:eastAsia="Calibri" w:hAnsi="Century Gothic" w:cs="Calibri"/>
          <w:sz w:val="20"/>
          <w:szCs w:val="20"/>
        </w:rPr>
        <w:t>ed</w:t>
      </w:r>
      <w:r w:rsidRPr="005230D0">
        <w:rPr>
          <w:rFonts w:ascii="Century Gothic" w:eastAsia="Calibri" w:hAnsi="Century Gothic" w:cs="Calibri"/>
          <w:sz w:val="20"/>
          <w:szCs w:val="20"/>
        </w:rPr>
        <w:t xml:space="preserve"> that we do not have the rights to send emails to people who are not registered.</w:t>
      </w:r>
    </w:p>
    <w:p w14:paraId="000000CD" w14:textId="6AEA5857" w:rsidR="00570960" w:rsidRPr="005230D0" w:rsidRDefault="00C25D64" w:rsidP="005230D0">
      <w:pPr>
        <w:numPr>
          <w:ilvl w:val="0"/>
          <w:numId w:val="7"/>
        </w:numPr>
        <w:ind w:left="1418" w:hanging="567"/>
        <w:jc w:val="both"/>
        <w:rPr>
          <w:rFonts w:ascii="Century Gothic" w:eastAsia="Calibri" w:hAnsi="Century Gothic" w:cs="Calibri"/>
          <w:sz w:val="20"/>
          <w:szCs w:val="20"/>
        </w:rPr>
      </w:pPr>
      <w:r w:rsidRPr="005230D0">
        <w:rPr>
          <w:rFonts w:ascii="Century Gothic" w:eastAsia="Calibri" w:hAnsi="Century Gothic" w:cs="Calibri"/>
          <w:sz w:val="20"/>
          <w:szCs w:val="20"/>
        </w:rPr>
        <w:t>X. W. suggested to promote election of Satellite campus officers by in-person campaign.</w:t>
      </w:r>
    </w:p>
    <w:p w14:paraId="000000CE" w14:textId="6A08C8ED" w:rsidR="00570960" w:rsidRPr="005230D0" w:rsidRDefault="00C25D64" w:rsidP="005230D0">
      <w:pPr>
        <w:numPr>
          <w:ilvl w:val="0"/>
          <w:numId w:val="7"/>
        </w:numPr>
        <w:ind w:left="1418" w:hanging="567"/>
        <w:jc w:val="both"/>
        <w:rPr>
          <w:rFonts w:ascii="Century Gothic" w:eastAsia="Calibri" w:hAnsi="Century Gothic" w:cs="Calibri"/>
          <w:sz w:val="20"/>
          <w:szCs w:val="20"/>
        </w:rPr>
      </w:pPr>
      <w:r w:rsidRPr="005230D0">
        <w:rPr>
          <w:rFonts w:ascii="Century Gothic" w:eastAsia="Calibri" w:hAnsi="Century Gothic" w:cs="Calibri"/>
          <w:sz w:val="20"/>
          <w:szCs w:val="20"/>
        </w:rPr>
        <w:t>G. S. ask</w:t>
      </w:r>
      <w:r w:rsidR="00626DB0">
        <w:rPr>
          <w:rFonts w:ascii="Century Gothic" w:eastAsia="Calibri" w:hAnsi="Century Gothic" w:cs="Calibri"/>
          <w:sz w:val="20"/>
          <w:szCs w:val="20"/>
        </w:rPr>
        <w:t>ed</w:t>
      </w:r>
      <w:r w:rsidRPr="005230D0">
        <w:rPr>
          <w:rFonts w:ascii="Century Gothic" w:eastAsia="Calibri" w:hAnsi="Century Gothic" w:cs="Calibri"/>
          <w:sz w:val="20"/>
          <w:szCs w:val="20"/>
        </w:rPr>
        <w:t xml:space="preserve"> if it is possible to run the campaign for all equity officers. X. W. suggest</w:t>
      </w:r>
      <w:r w:rsidR="00626DB0">
        <w:rPr>
          <w:rFonts w:ascii="Century Gothic" w:eastAsia="Calibri" w:hAnsi="Century Gothic" w:cs="Calibri"/>
          <w:sz w:val="20"/>
          <w:szCs w:val="20"/>
        </w:rPr>
        <w:t>ed</w:t>
      </w:r>
      <w:r w:rsidRPr="005230D0">
        <w:rPr>
          <w:rFonts w:ascii="Century Gothic" w:eastAsia="Calibri" w:hAnsi="Century Gothic" w:cs="Calibri"/>
          <w:sz w:val="20"/>
          <w:szCs w:val="20"/>
        </w:rPr>
        <w:t xml:space="preserve"> setting this up as a formal motion for the next council meeting. A. A. and G. S. can run the campaign and contact people who are interested.</w:t>
      </w:r>
    </w:p>
    <w:p w14:paraId="000000CF" w14:textId="55C9A2B8" w:rsidR="00570960" w:rsidRPr="005230D0" w:rsidRDefault="00C25D64" w:rsidP="005230D0">
      <w:pPr>
        <w:numPr>
          <w:ilvl w:val="0"/>
          <w:numId w:val="7"/>
        </w:numPr>
        <w:ind w:left="1418" w:hanging="567"/>
        <w:jc w:val="both"/>
        <w:rPr>
          <w:rFonts w:ascii="Century Gothic" w:eastAsia="Calibri" w:hAnsi="Century Gothic" w:cs="Calibri"/>
          <w:sz w:val="20"/>
          <w:szCs w:val="20"/>
        </w:rPr>
      </w:pPr>
      <w:r w:rsidRPr="005230D0">
        <w:rPr>
          <w:rFonts w:ascii="Century Gothic" w:eastAsia="Calibri" w:hAnsi="Century Gothic" w:cs="Calibri"/>
          <w:sz w:val="20"/>
          <w:szCs w:val="20"/>
        </w:rPr>
        <w:t xml:space="preserve">This </w:t>
      </w:r>
      <w:r w:rsidR="00626DB0">
        <w:rPr>
          <w:rFonts w:ascii="Century Gothic" w:eastAsia="Calibri" w:hAnsi="Century Gothic" w:cs="Calibri"/>
          <w:sz w:val="20"/>
          <w:szCs w:val="20"/>
        </w:rPr>
        <w:t>was</w:t>
      </w:r>
      <w:r w:rsidRPr="005230D0">
        <w:rPr>
          <w:rFonts w:ascii="Century Gothic" w:eastAsia="Calibri" w:hAnsi="Century Gothic" w:cs="Calibri"/>
          <w:sz w:val="20"/>
          <w:szCs w:val="20"/>
        </w:rPr>
        <w:t xml:space="preserve"> agreed by </w:t>
      </w:r>
      <w:r w:rsidR="00242C36" w:rsidRPr="005230D0">
        <w:rPr>
          <w:rFonts w:ascii="Century Gothic" w:eastAsia="Calibri" w:hAnsi="Century Gothic" w:cs="Calibri"/>
          <w:sz w:val="20"/>
          <w:szCs w:val="20"/>
        </w:rPr>
        <w:t>A. A. and G. S.</w:t>
      </w:r>
    </w:p>
    <w:p w14:paraId="000000D0" w14:textId="77777777" w:rsidR="00570960" w:rsidRDefault="00570960">
      <w:pPr>
        <w:rPr>
          <w:rFonts w:ascii="Calibri" w:eastAsia="Calibri" w:hAnsi="Calibri" w:cs="Calibri"/>
          <w:sz w:val="20"/>
          <w:szCs w:val="20"/>
        </w:rPr>
      </w:pPr>
    </w:p>
    <w:sectPr w:rsidR="00570960" w:rsidSect="00A662D5">
      <w:headerReference w:type="default" r:id="rId10"/>
      <w:footerReference w:type="default" r:id="rId11"/>
      <w:headerReference w:type="first" r:id="rId12"/>
      <w:footerReference w:type="first" r:id="rId13"/>
      <w:pgSz w:w="11900" w:h="16840"/>
      <w:pgMar w:top="851" w:right="1077" w:bottom="993" w:left="1259" w:header="0" w:footer="53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D1E5D" w14:textId="77777777" w:rsidR="00377762" w:rsidRDefault="00377762">
      <w:r>
        <w:separator/>
      </w:r>
    </w:p>
  </w:endnote>
  <w:endnote w:type="continuationSeparator" w:id="0">
    <w:p w14:paraId="46AFFB40" w14:textId="77777777" w:rsidR="00377762" w:rsidRDefault="00377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497313"/>
      <w:docPartObj>
        <w:docPartGallery w:val="Page Numbers (Bottom of Page)"/>
        <w:docPartUnique/>
      </w:docPartObj>
    </w:sdtPr>
    <w:sdtEndPr>
      <w:rPr>
        <w:rFonts w:ascii="Century Gothic" w:hAnsi="Century Gothic"/>
        <w:noProof/>
        <w:sz w:val="22"/>
        <w:szCs w:val="22"/>
      </w:rPr>
    </w:sdtEndPr>
    <w:sdtContent>
      <w:p w14:paraId="0957D551" w14:textId="3EA8CE23" w:rsidR="00971515" w:rsidRPr="00971515" w:rsidRDefault="00971515">
        <w:pPr>
          <w:pStyle w:val="Footer"/>
          <w:jc w:val="center"/>
          <w:rPr>
            <w:rFonts w:ascii="Century Gothic" w:hAnsi="Century Gothic"/>
            <w:sz w:val="22"/>
            <w:szCs w:val="22"/>
          </w:rPr>
        </w:pPr>
        <w:r w:rsidRPr="00971515">
          <w:rPr>
            <w:rFonts w:ascii="Century Gothic" w:hAnsi="Century Gothic"/>
            <w:sz w:val="22"/>
            <w:szCs w:val="22"/>
          </w:rPr>
          <w:fldChar w:fldCharType="begin"/>
        </w:r>
        <w:r w:rsidRPr="00971515">
          <w:rPr>
            <w:rFonts w:ascii="Century Gothic" w:hAnsi="Century Gothic"/>
            <w:sz w:val="22"/>
            <w:szCs w:val="22"/>
          </w:rPr>
          <w:instrText xml:space="preserve"> PAGE   \* MERGEFORMAT </w:instrText>
        </w:r>
        <w:r w:rsidRPr="00971515">
          <w:rPr>
            <w:rFonts w:ascii="Century Gothic" w:hAnsi="Century Gothic"/>
            <w:sz w:val="22"/>
            <w:szCs w:val="22"/>
          </w:rPr>
          <w:fldChar w:fldCharType="separate"/>
        </w:r>
        <w:r w:rsidRPr="00971515">
          <w:rPr>
            <w:rFonts w:ascii="Century Gothic" w:hAnsi="Century Gothic"/>
            <w:noProof/>
            <w:sz w:val="22"/>
            <w:szCs w:val="22"/>
          </w:rPr>
          <w:t>2</w:t>
        </w:r>
        <w:r w:rsidRPr="00971515">
          <w:rPr>
            <w:rFonts w:ascii="Century Gothic" w:hAnsi="Century Gothic"/>
            <w:noProof/>
            <w:sz w:val="22"/>
            <w:szCs w:val="22"/>
          </w:rPr>
          <w:fldChar w:fldCharType="end"/>
        </w:r>
      </w:p>
    </w:sdtContent>
  </w:sdt>
  <w:p w14:paraId="7756B3EE" w14:textId="77777777" w:rsidR="00971515" w:rsidRDefault="009715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784687"/>
      <w:docPartObj>
        <w:docPartGallery w:val="Page Numbers (Bottom of Page)"/>
        <w:docPartUnique/>
      </w:docPartObj>
    </w:sdtPr>
    <w:sdtEndPr>
      <w:rPr>
        <w:rFonts w:ascii="Century Gothic" w:hAnsi="Century Gothic"/>
        <w:sz w:val="22"/>
        <w:szCs w:val="22"/>
      </w:rPr>
    </w:sdtEndPr>
    <w:sdtContent>
      <w:p w14:paraId="61124B15" w14:textId="7E9566FA" w:rsidR="00EF67CE" w:rsidRPr="00DB29C2" w:rsidRDefault="00EF67CE">
        <w:pPr>
          <w:pStyle w:val="Footer"/>
          <w:jc w:val="center"/>
          <w:rPr>
            <w:rFonts w:ascii="Century Gothic" w:hAnsi="Century Gothic"/>
            <w:sz w:val="22"/>
            <w:szCs w:val="22"/>
          </w:rPr>
        </w:pPr>
        <w:r w:rsidRPr="00DB29C2">
          <w:rPr>
            <w:rFonts w:ascii="Century Gothic" w:hAnsi="Century Gothic"/>
            <w:sz w:val="22"/>
            <w:szCs w:val="22"/>
          </w:rPr>
          <w:fldChar w:fldCharType="begin"/>
        </w:r>
        <w:r w:rsidRPr="00DB29C2">
          <w:rPr>
            <w:rFonts w:ascii="Century Gothic" w:hAnsi="Century Gothic"/>
            <w:sz w:val="22"/>
            <w:szCs w:val="22"/>
          </w:rPr>
          <w:instrText xml:space="preserve"> PAGE   \* MERGEFORMAT </w:instrText>
        </w:r>
        <w:r w:rsidRPr="00DB29C2">
          <w:rPr>
            <w:rFonts w:ascii="Century Gothic" w:hAnsi="Century Gothic"/>
            <w:sz w:val="22"/>
            <w:szCs w:val="22"/>
          </w:rPr>
          <w:fldChar w:fldCharType="separate"/>
        </w:r>
        <w:r w:rsidRPr="00DB29C2">
          <w:rPr>
            <w:rFonts w:ascii="Century Gothic" w:hAnsi="Century Gothic"/>
            <w:sz w:val="22"/>
            <w:szCs w:val="22"/>
          </w:rPr>
          <w:t>2</w:t>
        </w:r>
        <w:r w:rsidRPr="00DB29C2">
          <w:rPr>
            <w:rFonts w:ascii="Century Gothic" w:hAnsi="Century Gothic"/>
            <w:sz w:val="22"/>
            <w:szCs w:val="22"/>
          </w:rPr>
          <w:fldChar w:fldCharType="end"/>
        </w:r>
      </w:p>
    </w:sdtContent>
  </w:sdt>
  <w:p w14:paraId="5CE1E4C5" w14:textId="77777777" w:rsidR="00EF67CE" w:rsidRDefault="00EF67CE" w:rsidP="00A662D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0CF7D" w14:textId="77777777" w:rsidR="00377762" w:rsidRDefault="00377762">
      <w:r>
        <w:separator/>
      </w:r>
    </w:p>
  </w:footnote>
  <w:footnote w:type="continuationSeparator" w:id="0">
    <w:p w14:paraId="1B471510" w14:textId="77777777" w:rsidR="00377762" w:rsidRDefault="00377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5" w14:textId="77777777" w:rsidR="00570960" w:rsidRDefault="00570960">
    <w:pPr>
      <w:pBdr>
        <w:top w:val="nil"/>
        <w:left w:val="nil"/>
        <w:bottom w:val="nil"/>
        <w:right w:val="nil"/>
        <w:between w:val="nil"/>
      </w:pBdr>
      <w:ind w:left="1287" w:hanging="72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2" w14:textId="77777777" w:rsidR="00570960" w:rsidRDefault="00570960">
    <w:pPr>
      <w:pBdr>
        <w:top w:val="nil"/>
        <w:left w:val="nil"/>
        <w:bottom w:val="nil"/>
        <w:right w:val="nil"/>
        <w:between w:val="nil"/>
      </w:pBdr>
      <w:ind w:left="1287" w:hanging="720"/>
      <w:jc w:val="center"/>
    </w:pPr>
  </w:p>
  <w:p w14:paraId="000000D3" w14:textId="77777777" w:rsidR="00570960" w:rsidRDefault="00570960">
    <w:pPr>
      <w:pBdr>
        <w:top w:val="nil"/>
        <w:left w:val="nil"/>
        <w:bottom w:val="nil"/>
        <w:right w:val="nil"/>
        <w:between w:val="nil"/>
      </w:pBdr>
      <w:ind w:left="1287" w:hanging="720"/>
      <w:jc w:val="center"/>
    </w:pPr>
  </w:p>
  <w:p w14:paraId="000000D4" w14:textId="13E35BAA" w:rsidR="00570960" w:rsidRDefault="00C25D64">
    <w:pPr>
      <w:pBdr>
        <w:top w:val="nil"/>
        <w:left w:val="nil"/>
        <w:bottom w:val="nil"/>
        <w:right w:val="nil"/>
        <w:between w:val="nil"/>
      </w:pBdr>
      <w:ind w:hanging="720"/>
    </w:pPr>
    <w:r>
      <w:rPr>
        <w:noProof/>
      </w:rPr>
      <w:drawing>
        <wp:anchor distT="0" distB="0" distL="0" distR="0" simplePos="0" relativeHeight="251658240" behindDoc="0" locked="0" layoutInCell="1" hidden="0" allowOverlap="1" wp14:anchorId="7DDA9BAD" wp14:editId="46934078">
          <wp:simplePos x="0" y="0"/>
          <wp:positionH relativeFrom="column">
            <wp:posOffset>85570</wp:posOffset>
          </wp:positionH>
          <wp:positionV relativeFrom="paragraph">
            <wp:posOffset>9525</wp:posOffset>
          </wp:positionV>
          <wp:extent cx="5909317" cy="1697909"/>
          <wp:effectExtent l="0" t="0" r="0" b="0"/>
          <wp:wrapTopAndBottom distT="0" dist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09317" cy="169790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1C52"/>
    <w:multiLevelType w:val="multilevel"/>
    <w:tmpl w:val="01FEDC54"/>
    <w:lvl w:ilvl="0">
      <w:start w:val="2"/>
      <w:numFmt w:val="decimal"/>
      <w:lvlText w:val="3.%1"/>
      <w:lvlJc w:val="right"/>
      <w:pPr>
        <w:ind w:left="1440" w:hanging="360"/>
      </w:pPr>
      <w:rPr>
        <w:rFonts w:ascii="Century Gothic" w:eastAsia="Century Gothic" w:hAnsi="Century Gothic" w:cs="Century Gothic" w:hint="default"/>
        <w:b/>
        <w:color w:val="000000"/>
        <w:u w:val="none"/>
      </w:rPr>
    </w:lvl>
    <w:lvl w:ilvl="1">
      <w:start w:val="1"/>
      <w:numFmt w:val="decimal"/>
      <w:lvlText w:val="%1.%2."/>
      <w:lvlJc w:val="right"/>
      <w:pPr>
        <w:ind w:left="2160" w:hanging="360"/>
      </w:pPr>
      <w:rPr>
        <w:rFonts w:hint="default"/>
        <w:u w:val="none"/>
      </w:rPr>
    </w:lvl>
    <w:lvl w:ilvl="2">
      <w:start w:val="1"/>
      <w:numFmt w:val="decimal"/>
      <w:lvlText w:val="%1.%2.%3."/>
      <w:lvlJc w:val="right"/>
      <w:pPr>
        <w:ind w:left="2880" w:hanging="360"/>
      </w:pPr>
      <w:rPr>
        <w:rFonts w:hint="default"/>
        <w:u w:val="none"/>
      </w:rPr>
    </w:lvl>
    <w:lvl w:ilvl="3">
      <w:start w:val="1"/>
      <w:numFmt w:val="decimal"/>
      <w:lvlText w:val="%1.%2.%3.%4."/>
      <w:lvlJc w:val="right"/>
      <w:pPr>
        <w:ind w:left="3600" w:hanging="360"/>
      </w:pPr>
      <w:rPr>
        <w:rFonts w:hint="default"/>
        <w:u w:val="none"/>
      </w:rPr>
    </w:lvl>
    <w:lvl w:ilvl="4">
      <w:start w:val="1"/>
      <w:numFmt w:val="decimal"/>
      <w:lvlText w:val="%1.%2.%3.%4.%5."/>
      <w:lvlJc w:val="right"/>
      <w:pPr>
        <w:ind w:left="4320" w:hanging="360"/>
      </w:pPr>
      <w:rPr>
        <w:rFonts w:hint="default"/>
        <w:u w:val="none"/>
      </w:rPr>
    </w:lvl>
    <w:lvl w:ilvl="5">
      <w:start w:val="1"/>
      <w:numFmt w:val="decimal"/>
      <w:lvlText w:val="%1.%2.%3.%4.%5.%6."/>
      <w:lvlJc w:val="right"/>
      <w:pPr>
        <w:ind w:left="5040" w:hanging="360"/>
      </w:pPr>
      <w:rPr>
        <w:rFonts w:hint="default"/>
        <w:u w:val="none"/>
      </w:rPr>
    </w:lvl>
    <w:lvl w:ilvl="6">
      <w:start w:val="1"/>
      <w:numFmt w:val="decimal"/>
      <w:lvlText w:val="%1.%2.%3.%4.%5.%6.%7."/>
      <w:lvlJc w:val="right"/>
      <w:pPr>
        <w:ind w:left="5760" w:hanging="360"/>
      </w:pPr>
      <w:rPr>
        <w:rFonts w:hint="default"/>
        <w:u w:val="none"/>
      </w:rPr>
    </w:lvl>
    <w:lvl w:ilvl="7">
      <w:start w:val="1"/>
      <w:numFmt w:val="decimal"/>
      <w:lvlText w:val="%1.%2.%3.%4.%5.%6.%7.%8."/>
      <w:lvlJc w:val="right"/>
      <w:pPr>
        <w:ind w:left="6480" w:hanging="360"/>
      </w:pPr>
      <w:rPr>
        <w:rFonts w:hint="default"/>
        <w:u w:val="none"/>
      </w:rPr>
    </w:lvl>
    <w:lvl w:ilvl="8">
      <w:start w:val="1"/>
      <w:numFmt w:val="decimal"/>
      <w:lvlText w:val="%1.%2.%3.%4.%5.%6.%7.%8.%9."/>
      <w:lvlJc w:val="right"/>
      <w:pPr>
        <w:ind w:left="7200" w:hanging="360"/>
      </w:pPr>
      <w:rPr>
        <w:rFonts w:hint="default"/>
        <w:u w:val="none"/>
      </w:rPr>
    </w:lvl>
  </w:abstractNum>
  <w:abstractNum w:abstractNumId="1" w15:restartNumberingAfterBreak="0">
    <w:nsid w:val="09CF6BD2"/>
    <w:multiLevelType w:val="multilevel"/>
    <w:tmpl w:val="4D1818E8"/>
    <w:lvl w:ilvl="0">
      <w:start w:val="1"/>
      <w:numFmt w:val="decimal"/>
      <w:lvlText w:val="2.%1"/>
      <w:lvlJc w:val="right"/>
      <w:pPr>
        <w:ind w:left="1440" w:hanging="360"/>
      </w:pPr>
      <w:rPr>
        <w:rFonts w:ascii="Century Gothic" w:eastAsia="Century Gothic" w:hAnsi="Century Gothic" w:cs="Century Gothic"/>
        <w:b/>
        <w:color w:val="000000"/>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2" w15:restartNumberingAfterBreak="0">
    <w:nsid w:val="11BF7500"/>
    <w:multiLevelType w:val="multilevel"/>
    <w:tmpl w:val="776043E2"/>
    <w:lvl w:ilvl="0">
      <w:start w:val="4"/>
      <w:numFmt w:val="decimal"/>
      <w:lvlText w:val="%1"/>
      <w:lvlJc w:val="right"/>
      <w:pPr>
        <w:ind w:left="1440" w:hanging="360"/>
      </w:pPr>
      <w:rPr>
        <w:rFonts w:ascii="Century Gothic" w:eastAsia="Century Gothic" w:hAnsi="Century Gothic" w:cs="Century Gothic" w:hint="default"/>
        <w:b/>
        <w:color w:val="000000"/>
        <w:u w:val="none"/>
      </w:rPr>
    </w:lvl>
    <w:lvl w:ilvl="1">
      <w:start w:val="1"/>
      <w:numFmt w:val="decimal"/>
      <w:lvlText w:val="%1.%2."/>
      <w:lvlJc w:val="right"/>
      <w:pPr>
        <w:ind w:left="2160" w:hanging="360"/>
      </w:pPr>
      <w:rPr>
        <w:rFonts w:hint="default"/>
        <w:u w:val="none"/>
      </w:rPr>
    </w:lvl>
    <w:lvl w:ilvl="2">
      <w:start w:val="1"/>
      <w:numFmt w:val="decimal"/>
      <w:lvlText w:val="%1.%2.%3."/>
      <w:lvlJc w:val="right"/>
      <w:pPr>
        <w:ind w:left="2880" w:hanging="360"/>
      </w:pPr>
      <w:rPr>
        <w:rFonts w:hint="default"/>
        <w:u w:val="none"/>
      </w:rPr>
    </w:lvl>
    <w:lvl w:ilvl="3">
      <w:start w:val="1"/>
      <w:numFmt w:val="decimal"/>
      <w:lvlText w:val="%1.%2.%3.%4."/>
      <w:lvlJc w:val="right"/>
      <w:pPr>
        <w:ind w:left="3600" w:hanging="360"/>
      </w:pPr>
      <w:rPr>
        <w:rFonts w:hint="default"/>
        <w:u w:val="none"/>
      </w:rPr>
    </w:lvl>
    <w:lvl w:ilvl="4">
      <w:start w:val="1"/>
      <w:numFmt w:val="decimal"/>
      <w:lvlText w:val="%1.%2.%3.%4.%5."/>
      <w:lvlJc w:val="right"/>
      <w:pPr>
        <w:ind w:left="4320" w:hanging="360"/>
      </w:pPr>
      <w:rPr>
        <w:rFonts w:hint="default"/>
        <w:u w:val="none"/>
      </w:rPr>
    </w:lvl>
    <w:lvl w:ilvl="5">
      <w:start w:val="1"/>
      <w:numFmt w:val="decimal"/>
      <w:lvlText w:val="%1.%2.%3.%4.%5.%6."/>
      <w:lvlJc w:val="right"/>
      <w:pPr>
        <w:ind w:left="5040" w:hanging="360"/>
      </w:pPr>
      <w:rPr>
        <w:rFonts w:hint="default"/>
        <w:u w:val="none"/>
      </w:rPr>
    </w:lvl>
    <w:lvl w:ilvl="6">
      <w:start w:val="1"/>
      <w:numFmt w:val="decimal"/>
      <w:lvlText w:val="%1.%2.%3.%4.%5.%6.%7."/>
      <w:lvlJc w:val="right"/>
      <w:pPr>
        <w:ind w:left="5760" w:hanging="360"/>
      </w:pPr>
      <w:rPr>
        <w:rFonts w:hint="default"/>
        <w:u w:val="none"/>
      </w:rPr>
    </w:lvl>
    <w:lvl w:ilvl="7">
      <w:start w:val="1"/>
      <w:numFmt w:val="decimal"/>
      <w:lvlText w:val="%1.%2.%3.%4.%5.%6.%7.%8."/>
      <w:lvlJc w:val="right"/>
      <w:pPr>
        <w:ind w:left="6480" w:hanging="360"/>
      </w:pPr>
      <w:rPr>
        <w:rFonts w:hint="default"/>
        <w:u w:val="none"/>
      </w:rPr>
    </w:lvl>
    <w:lvl w:ilvl="8">
      <w:start w:val="1"/>
      <w:numFmt w:val="decimal"/>
      <w:lvlText w:val="%1.%2.%3.%4.%5.%6.%7.%8.%9."/>
      <w:lvlJc w:val="right"/>
      <w:pPr>
        <w:ind w:left="7200" w:hanging="360"/>
      </w:pPr>
      <w:rPr>
        <w:rFonts w:hint="default"/>
        <w:u w:val="none"/>
      </w:rPr>
    </w:lvl>
  </w:abstractNum>
  <w:abstractNum w:abstractNumId="3" w15:restartNumberingAfterBreak="0">
    <w:nsid w:val="171940BA"/>
    <w:multiLevelType w:val="multilevel"/>
    <w:tmpl w:val="36A4AC36"/>
    <w:lvl w:ilvl="0">
      <w:start w:val="1"/>
      <w:numFmt w:val="decimal"/>
      <w:lvlText w:val="%1."/>
      <w:lvlJc w:val="left"/>
      <w:pPr>
        <w:ind w:left="714" w:hanging="714"/>
      </w:pPr>
      <w:rPr>
        <w:b/>
        <w:sz w:val="28"/>
        <w:szCs w:val="28"/>
      </w:rPr>
    </w:lvl>
    <w:lvl w:ilvl="1">
      <w:start w:val="1"/>
      <w:numFmt w:val="decimal"/>
      <w:lvlText w:val="4.%2"/>
      <w:lvlJc w:val="left"/>
      <w:pPr>
        <w:ind w:left="1071" w:hanging="714"/>
      </w:pPr>
      <w:rPr>
        <w:rFonts w:ascii="Century Gothic" w:eastAsia="Century Gothic" w:hAnsi="Century Gothic" w:cs="Century Gothic"/>
        <w:b/>
        <w:color w:val="000000"/>
        <w:sz w:val="24"/>
        <w:szCs w:val="24"/>
      </w:rPr>
    </w:lvl>
    <w:lvl w:ilvl="2">
      <w:start w:val="1"/>
      <w:numFmt w:val="decimal"/>
      <w:lvlText w:val="4.1.%3"/>
      <w:lvlJc w:val="left"/>
      <w:pPr>
        <w:ind w:left="1422" w:hanging="714"/>
      </w:pPr>
    </w:lvl>
    <w:lvl w:ilvl="3">
      <w:start w:val="1"/>
      <w:numFmt w:val="decimal"/>
      <w:lvlText w:val="%1.%2.%3.%4."/>
      <w:lvlJc w:val="left"/>
      <w:pPr>
        <w:ind w:left="1785" w:hanging="714"/>
      </w:pPr>
    </w:lvl>
    <w:lvl w:ilvl="4">
      <w:start w:val="1"/>
      <w:numFmt w:val="decimal"/>
      <w:lvlText w:val="%1.%2.%3.%4.%5."/>
      <w:lvlJc w:val="left"/>
      <w:pPr>
        <w:ind w:left="2142" w:hanging="714"/>
      </w:pPr>
    </w:lvl>
    <w:lvl w:ilvl="5">
      <w:start w:val="1"/>
      <w:numFmt w:val="decimal"/>
      <w:lvlText w:val="%1.%2.%3.%4.%5.%6."/>
      <w:lvlJc w:val="left"/>
      <w:pPr>
        <w:ind w:left="2499" w:hanging="714"/>
      </w:pPr>
    </w:lvl>
    <w:lvl w:ilvl="6">
      <w:start w:val="1"/>
      <w:numFmt w:val="decimal"/>
      <w:lvlText w:val="%1.%2.%3.%4.%5.%6.%7."/>
      <w:lvlJc w:val="left"/>
      <w:pPr>
        <w:ind w:left="2856" w:hanging="714"/>
      </w:pPr>
    </w:lvl>
    <w:lvl w:ilvl="7">
      <w:start w:val="1"/>
      <w:numFmt w:val="decimal"/>
      <w:lvlText w:val="%1.%2.%3.%4.%5.%6.%7.%8."/>
      <w:lvlJc w:val="left"/>
      <w:pPr>
        <w:ind w:left="3213" w:hanging="714"/>
      </w:pPr>
    </w:lvl>
    <w:lvl w:ilvl="8">
      <w:start w:val="1"/>
      <w:numFmt w:val="decimal"/>
      <w:lvlText w:val="%1.%2.%3.%4.%5.%6.%7.%8.%9."/>
      <w:lvlJc w:val="left"/>
      <w:pPr>
        <w:ind w:left="3570" w:hanging="714"/>
      </w:pPr>
    </w:lvl>
  </w:abstractNum>
  <w:abstractNum w:abstractNumId="4" w15:restartNumberingAfterBreak="0">
    <w:nsid w:val="1B722C05"/>
    <w:multiLevelType w:val="multilevel"/>
    <w:tmpl w:val="DF845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6B4E4D"/>
    <w:multiLevelType w:val="multilevel"/>
    <w:tmpl w:val="2918FB6E"/>
    <w:lvl w:ilvl="0">
      <w:start w:val="2"/>
      <w:numFmt w:val="decimal"/>
      <w:lvlText w:val="3.%1"/>
      <w:lvlJc w:val="right"/>
      <w:pPr>
        <w:ind w:left="1440" w:hanging="360"/>
      </w:pPr>
      <w:rPr>
        <w:rFonts w:ascii="Century Gothic" w:eastAsia="Century Gothic" w:hAnsi="Century Gothic" w:cs="Century Gothic" w:hint="default"/>
        <w:b/>
        <w:color w:val="000000"/>
        <w:u w:val="none"/>
      </w:rPr>
    </w:lvl>
    <w:lvl w:ilvl="1">
      <w:start w:val="1"/>
      <w:numFmt w:val="decimal"/>
      <w:lvlText w:val="%1.%2."/>
      <w:lvlJc w:val="right"/>
      <w:pPr>
        <w:ind w:left="2160" w:hanging="360"/>
      </w:pPr>
      <w:rPr>
        <w:rFonts w:hint="default"/>
        <w:u w:val="none"/>
      </w:rPr>
    </w:lvl>
    <w:lvl w:ilvl="2">
      <w:start w:val="1"/>
      <w:numFmt w:val="decimal"/>
      <w:lvlText w:val="%1.%2.%3."/>
      <w:lvlJc w:val="right"/>
      <w:pPr>
        <w:ind w:left="2880" w:hanging="360"/>
      </w:pPr>
      <w:rPr>
        <w:rFonts w:hint="default"/>
        <w:u w:val="none"/>
      </w:rPr>
    </w:lvl>
    <w:lvl w:ilvl="3">
      <w:start w:val="1"/>
      <w:numFmt w:val="decimal"/>
      <w:lvlText w:val="%1.%2.%3.%4."/>
      <w:lvlJc w:val="right"/>
      <w:pPr>
        <w:ind w:left="3600" w:hanging="360"/>
      </w:pPr>
      <w:rPr>
        <w:rFonts w:hint="default"/>
        <w:u w:val="none"/>
      </w:rPr>
    </w:lvl>
    <w:lvl w:ilvl="4">
      <w:start w:val="1"/>
      <w:numFmt w:val="decimal"/>
      <w:lvlText w:val="%1.%2.%3.%4.%5."/>
      <w:lvlJc w:val="right"/>
      <w:pPr>
        <w:ind w:left="4320" w:hanging="360"/>
      </w:pPr>
      <w:rPr>
        <w:rFonts w:hint="default"/>
        <w:u w:val="none"/>
      </w:rPr>
    </w:lvl>
    <w:lvl w:ilvl="5">
      <w:start w:val="1"/>
      <w:numFmt w:val="decimal"/>
      <w:lvlText w:val="%1.%2.%3.%4.%5.%6."/>
      <w:lvlJc w:val="right"/>
      <w:pPr>
        <w:ind w:left="5040" w:hanging="360"/>
      </w:pPr>
      <w:rPr>
        <w:rFonts w:hint="default"/>
        <w:u w:val="none"/>
      </w:rPr>
    </w:lvl>
    <w:lvl w:ilvl="6">
      <w:start w:val="1"/>
      <w:numFmt w:val="decimal"/>
      <w:lvlText w:val="%1.%2.%3.%4.%5.%6.%7."/>
      <w:lvlJc w:val="right"/>
      <w:pPr>
        <w:ind w:left="5760" w:hanging="360"/>
      </w:pPr>
      <w:rPr>
        <w:rFonts w:hint="default"/>
        <w:u w:val="none"/>
      </w:rPr>
    </w:lvl>
    <w:lvl w:ilvl="7">
      <w:start w:val="1"/>
      <w:numFmt w:val="decimal"/>
      <w:lvlText w:val="%1.%2.%3.%4.%5.%6.%7.%8."/>
      <w:lvlJc w:val="right"/>
      <w:pPr>
        <w:ind w:left="6480" w:hanging="360"/>
      </w:pPr>
      <w:rPr>
        <w:rFonts w:hint="default"/>
        <w:u w:val="none"/>
      </w:rPr>
    </w:lvl>
    <w:lvl w:ilvl="8">
      <w:start w:val="1"/>
      <w:numFmt w:val="decimal"/>
      <w:lvlText w:val="%1.%2.%3.%4.%5.%6.%7.%8.%9."/>
      <w:lvlJc w:val="right"/>
      <w:pPr>
        <w:ind w:left="7200" w:hanging="360"/>
      </w:pPr>
      <w:rPr>
        <w:rFonts w:hint="default"/>
        <w:u w:val="none"/>
      </w:rPr>
    </w:lvl>
  </w:abstractNum>
  <w:abstractNum w:abstractNumId="6" w15:restartNumberingAfterBreak="0">
    <w:nsid w:val="274001EB"/>
    <w:multiLevelType w:val="multilevel"/>
    <w:tmpl w:val="6FBA98D8"/>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7" w15:restartNumberingAfterBreak="0">
    <w:nsid w:val="50185ED4"/>
    <w:multiLevelType w:val="multilevel"/>
    <w:tmpl w:val="4D1818E8"/>
    <w:lvl w:ilvl="0">
      <w:start w:val="1"/>
      <w:numFmt w:val="decimal"/>
      <w:lvlText w:val="2.%1"/>
      <w:lvlJc w:val="right"/>
      <w:pPr>
        <w:ind w:left="1440" w:hanging="360"/>
      </w:pPr>
      <w:rPr>
        <w:rFonts w:ascii="Century Gothic" w:eastAsia="Century Gothic" w:hAnsi="Century Gothic" w:cs="Century Gothic"/>
        <w:b/>
        <w:color w:val="000000"/>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8" w15:restartNumberingAfterBreak="0">
    <w:nsid w:val="50ED69F7"/>
    <w:multiLevelType w:val="multilevel"/>
    <w:tmpl w:val="B9B4E4F2"/>
    <w:lvl w:ilvl="0">
      <w:start w:val="4"/>
      <w:numFmt w:val="decimal"/>
      <w:lvlText w:val="%1"/>
      <w:lvlJc w:val="left"/>
      <w:pPr>
        <w:ind w:left="360" w:hanging="360"/>
      </w:pPr>
      <w:rPr>
        <w:rFonts w:ascii="Century Gothic" w:eastAsia="Century Gothic" w:hAnsi="Century Gothic" w:cs="Century Gothic" w:hint="default"/>
        <w:b/>
        <w:color w:val="000000"/>
      </w:rPr>
    </w:lvl>
    <w:lvl w:ilvl="1">
      <w:start w:val="1"/>
      <w:numFmt w:val="decimal"/>
      <w:lvlText w:val="%1.%2"/>
      <w:lvlJc w:val="left"/>
      <w:pPr>
        <w:ind w:left="717" w:hanging="360"/>
      </w:pPr>
      <w:rPr>
        <w:rFonts w:ascii="Century Gothic" w:eastAsia="Century Gothic" w:hAnsi="Century Gothic" w:cs="Century Gothic" w:hint="default"/>
        <w:color w:val="000000"/>
      </w:rPr>
    </w:lvl>
    <w:lvl w:ilvl="2">
      <w:start w:val="1"/>
      <w:numFmt w:val="decimal"/>
      <w:lvlText w:val="%1.%2.%3"/>
      <w:lvlJc w:val="left"/>
      <w:pPr>
        <w:ind w:left="1434" w:hanging="720"/>
      </w:pPr>
      <w:rPr>
        <w:rFonts w:ascii="Century Gothic" w:eastAsia="Century Gothic" w:hAnsi="Century Gothic" w:cs="Century Gothic" w:hint="default"/>
        <w:color w:val="000000"/>
      </w:rPr>
    </w:lvl>
    <w:lvl w:ilvl="3">
      <w:start w:val="1"/>
      <w:numFmt w:val="decimal"/>
      <w:lvlText w:val="%1.%2.%3.%4"/>
      <w:lvlJc w:val="left"/>
      <w:pPr>
        <w:ind w:left="1791" w:hanging="720"/>
      </w:pPr>
      <w:rPr>
        <w:rFonts w:ascii="Century Gothic" w:eastAsia="Century Gothic" w:hAnsi="Century Gothic" w:cs="Century Gothic" w:hint="default"/>
        <w:color w:val="000000"/>
      </w:rPr>
    </w:lvl>
    <w:lvl w:ilvl="4">
      <w:start w:val="1"/>
      <w:numFmt w:val="decimal"/>
      <w:lvlText w:val="%1.%2.%3.%4.%5"/>
      <w:lvlJc w:val="left"/>
      <w:pPr>
        <w:ind w:left="2508" w:hanging="1080"/>
      </w:pPr>
      <w:rPr>
        <w:rFonts w:ascii="Century Gothic" w:eastAsia="Century Gothic" w:hAnsi="Century Gothic" w:cs="Century Gothic" w:hint="default"/>
        <w:color w:val="000000"/>
      </w:rPr>
    </w:lvl>
    <w:lvl w:ilvl="5">
      <w:start w:val="1"/>
      <w:numFmt w:val="decimal"/>
      <w:lvlText w:val="%1.%2.%3.%4.%5.%6"/>
      <w:lvlJc w:val="left"/>
      <w:pPr>
        <w:ind w:left="2865" w:hanging="1080"/>
      </w:pPr>
      <w:rPr>
        <w:rFonts w:ascii="Century Gothic" w:eastAsia="Century Gothic" w:hAnsi="Century Gothic" w:cs="Century Gothic" w:hint="default"/>
        <w:color w:val="000000"/>
      </w:rPr>
    </w:lvl>
    <w:lvl w:ilvl="6">
      <w:start w:val="1"/>
      <w:numFmt w:val="decimal"/>
      <w:lvlText w:val="%1.%2.%3.%4.%5.%6.%7"/>
      <w:lvlJc w:val="left"/>
      <w:pPr>
        <w:ind w:left="3582" w:hanging="1440"/>
      </w:pPr>
      <w:rPr>
        <w:rFonts w:ascii="Century Gothic" w:eastAsia="Century Gothic" w:hAnsi="Century Gothic" w:cs="Century Gothic" w:hint="default"/>
        <w:color w:val="000000"/>
      </w:rPr>
    </w:lvl>
    <w:lvl w:ilvl="7">
      <w:start w:val="1"/>
      <w:numFmt w:val="decimal"/>
      <w:lvlText w:val="%1.%2.%3.%4.%5.%6.%7.%8"/>
      <w:lvlJc w:val="left"/>
      <w:pPr>
        <w:ind w:left="3939" w:hanging="1440"/>
      </w:pPr>
      <w:rPr>
        <w:rFonts w:ascii="Century Gothic" w:eastAsia="Century Gothic" w:hAnsi="Century Gothic" w:cs="Century Gothic" w:hint="default"/>
        <w:color w:val="000000"/>
      </w:rPr>
    </w:lvl>
    <w:lvl w:ilvl="8">
      <w:start w:val="1"/>
      <w:numFmt w:val="decimal"/>
      <w:lvlText w:val="%1.%2.%3.%4.%5.%6.%7.%8.%9"/>
      <w:lvlJc w:val="left"/>
      <w:pPr>
        <w:ind w:left="4656" w:hanging="1800"/>
      </w:pPr>
      <w:rPr>
        <w:rFonts w:ascii="Century Gothic" w:eastAsia="Century Gothic" w:hAnsi="Century Gothic" w:cs="Century Gothic" w:hint="default"/>
        <w:color w:val="000000"/>
      </w:rPr>
    </w:lvl>
  </w:abstractNum>
  <w:abstractNum w:abstractNumId="9" w15:restartNumberingAfterBreak="0">
    <w:nsid w:val="53594A9D"/>
    <w:multiLevelType w:val="multilevel"/>
    <w:tmpl w:val="8BD045B8"/>
    <w:lvl w:ilvl="0">
      <w:start w:val="1"/>
      <w:numFmt w:val="decimal"/>
      <w:lvlText w:val="3.%1"/>
      <w:lvlJc w:val="right"/>
      <w:pPr>
        <w:ind w:left="1440" w:hanging="360"/>
      </w:pPr>
      <w:rPr>
        <w:rFonts w:ascii="Century Gothic" w:eastAsia="Century Gothic" w:hAnsi="Century Gothic" w:cs="Century Gothic" w:hint="default"/>
        <w:b/>
        <w:color w:val="000000"/>
        <w:u w:val="none"/>
      </w:rPr>
    </w:lvl>
    <w:lvl w:ilvl="1">
      <w:start w:val="1"/>
      <w:numFmt w:val="decimal"/>
      <w:lvlText w:val="%1.%2."/>
      <w:lvlJc w:val="right"/>
      <w:pPr>
        <w:ind w:left="2160" w:hanging="360"/>
      </w:pPr>
      <w:rPr>
        <w:rFonts w:hint="default"/>
        <w:u w:val="none"/>
      </w:rPr>
    </w:lvl>
    <w:lvl w:ilvl="2">
      <w:start w:val="1"/>
      <w:numFmt w:val="decimal"/>
      <w:lvlText w:val="%1.%2.%3."/>
      <w:lvlJc w:val="right"/>
      <w:pPr>
        <w:ind w:left="2880" w:hanging="360"/>
      </w:pPr>
      <w:rPr>
        <w:rFonts w:hint="default"/>
        <w:b w:val="0"/>
        <w:bCs/>
        <w:u w:val="none"/>
      </w:rPr>
    </w:lvl>
    <w:lvl w:ilvl="3">
      <w:start w:val="1"/>
      <w:numFmt w:val="decimal"/>
      <w:lvlText w:val="%1.%2.%3.%4."/>
      <w:lvlJc w:val="right"/>
      <w:pPr>
        <w:ind w:left="3600" w:hanging="360"/>
      </w:pPr>
      <w:rPr>
        <w:rFonts w:hint="default"/>
        <w:u w:val="none"/>
      </w:rPr>
    </w:lvl>
    <w:lvl w:ilvl="4">
      <w:start w:val="1"/>
      <w:numFmt w:val="decimal"/>
      <w:lvlText w:val="%1.%2.%3.%4.%5."/>
      <w:lvlJc w:val="right"/>
      <w:pPr>
        <w:ind w:left="4320" w:hanging="360"/>
      </w:pPr>
      <w:rPr>
        <w:rFonts w:hint="default"/>
        <w:u w:val="none"/>
      </w:rPr>
    </w:lvl>
    <w:lvl w:ilvl="5">
      <w:start w:val="1"/>
      <w:numFmt w:val="decimal"/>
      <w:lvlText w:val="%1.%2.%3.%4.%5.%6."/>
      <w:lvlJc w:val="right"/>
      <w:pPr>
        <w:ind w:left="5040" w:hanging="360"/>
      </w:pPr>
      <w:rPr>
        <w:rFonts w:hint="default"/>
        <w:u w:val="none"/>
      </w:rPr>
    </w:lvl>
    <w:lvl w:ilvl="6">
      <w:start w:val="1"/>
      <w:numFmt w:val="decimal"/>
      <w:lvlText w:val="%1.%2.%3.%4.%5.%6.%7."/>
      <w:lvlJc w:val="right"/>
      <w:pPr>
        <w:ind w:left="5760" w:hanging="360"/>
      </w:pPr>
      <w:rPr>
        <w:rFonts w:hint="default"/>
        <w:u w:val="none"/>
      </w:rPr>
    </w:lvl>
    <w:lvl w:ilvl="7">
      <w:start w:val="1"/>
      <w:numFmt w:val="decimal"/>
      <w:lvlText w:val="%1.%2.%3.%4.%5.%6.%7.%8."/>
      <w:lvlJc w:val="right"/>
      <w:pPr>
        <w:ind w:left="6480" w:hanging="360"/>
      </w:pPr>
      <w:rPr>
        <w:rFonts w:hint="default"/>
        <w:u w:val="none"/>
      </w:rPr>
    </w:lvl>
    <w:lvl w:ilvl="8">
      <w:start w:val="1"/>
      <w:numFmt w:val="decimal"/>
      <w:lvlText w:val="%1.%2.%3.%4.%5.%6.%7.%8.%9."/>
      <w:lvlJc w:val="right"/>
      <w:pPr>
        <w:ind w:left="7200" w:hanging="360"/>
      </w:pPr>
      <w:rPr>
        <w:rFonts w:hint="default"/>
        <w:u w:val="none"/>
      </w:rPr>
    </w:lvl>
  </w:abstractNum>
  <w:abstractNum w:abstractNumId="10" w15:restartNumberingAfterBreak="0">
    <w:nsid w:val="586D27FF"/>
    <w:multiLevelType w:val="hybridMultilevel"/>
    <w:tmpl w:val="19542A64"/>
    <w:lvl w:ilvl="0" w:tplc="3C09000F">
      <w:start w:val="1"/>
      <w:numFmt w:val="decimal"/>
      <w:lvlText w:val="%1."/>
      <w:lvlJc w:val="left"/>
      <w:pPr>
        <w:ind w:left="2280" w:hanging="360"/>
      </w:pPr>
    </w:lvl>
    <w:lvl w:ilvl="1" w:tplc="3C090019" w:tentative="1">
      <w:start w:val="1"/>
      <w:numFmt w:val="lowerLetter"/>
      <w:lvlText w:val="%2."/>
      <w:lvlJc w:val="left"/>
      <w:pPr>
        <w:ind w:left="3000" w:hanging="360"/>
      </w:pPr>
    </w:lvl>
    <w:lvl w:ilvl="2" w:tplc="3C09000F">
      <w:start w:val="1"/>
      <w:numFmt w:val="decimal"/>
      <w:lvlText w:val="%3."/>
      <w:lvlJc w:val="left"/>
      <w:pPr>
        <w:ind w:left="3720" w:hanging="180"/>
      </w:pPr>
    </w:lvl>
    <w:lvl w:ilvl="3" w:tplc="3C09000F" w:tentative="1">
      <w:start w:val="1"/>
      <w:numFmt w:val="decimal"/>
      <w:lvlText w:val="%4."/>
      <w:lvlJc w:val="left"/>
      <w:pPr>
        <w:ind w:left="4440" w:hanging="360"/>
      </w:pPr>
    </w:lvl>
    <w:lvl w:ilvl="4" w:tplc="3C090019" w:tentative="1">
      <w:start w:val="1"/>
      <w:numFmt w:val="lowerLetter"/>
      <w:lvlText w:val="%5."/>
      <w:lvlJc w:val="left"/>
      <w:pPr>
        <w:ind w:left="5160" w:hanging="360"/>
      </w:pPr>
    </w:lvl>
    <w:lvl w:ilvl="5" w:tplc="3C09001B" w:tentative="1">
      <w:start w:val="1"/>
      <w:numFmt w:val="lowerRoman"/>
      <w:lvlText w:val="%6."/>
      <w:lvlJc w:val="right"/>
      <w:pPr>
        <w:ind w:left="5880" w:hanging="180"/>
      </w:pPr>
    </w:lvl>
    <w:lvl w:ilvl="6" w:tplc="3C09000F" w:tentative="1">
      <w:start w:val="1"/>
      <w:numFmt w:val="decimal"/>
      <w:lvlText w:val="%7."/>
      <w:lvlJc w:val="left"/>
      <w:pPr>
        <w:ind w:left="6600" w:hanging="360"/>
      </w:pPr>
    </w:lvl>
    <w:lvl w:ilvl="7" w:tplc="3C090019" w:tentative="1">
      <w:start w:val="1"/>
      <w:numFmt w:val="lowerLetter"/>
      <w:lvlText w:val="%8."/>
      <w:lvlJc w:val="left"/>
      <w:pPr>
        <w:ind w:left="7320" w:hanging="360"/>
      </w:pPr>
    </w:lvl>
    <w:lvl w:ilvl="8" w:tplc="3C09001B" w:tentative="1">
      <w:start w:val="1"/>
      <w:numFmt w:val="lowerRoman"/>
      <w:lvlText w:val="%9."/>
      <w:lvlJc w:val="right"/>
      <w:pPr>
        <w:ind w:left="8040" w:hanging="180"/>
      </w:pPr>
    </w:lvl>
  </w:abstractNum>
  <w:abstractNum w:abstractNumId="11" w15:restartNumberingAfterBreak="0">
    <w:nsid w:val="5E500034"/>
    <w:multiLevelType w:val="multilevel"/>
    <w:tmpl w:val="E970E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EA93E45"/>
    <w:multiLevelType w:val="multilevel"/>
    <w:tmpl w:val="423C73D0"/>
    <w:lvl w:ilvl="0">
      <w:start w:val="3"/>
      <w:numFmt w:val="decimal"/>
      <w:lvlText w:val="%1"/>
      <w:lvlJc w:val="left"/>
      <w:pPr>
        <w:ind w:left="360" w:hanging="360"/>
      </w:pPr>
    </w:lvl>
    <w:lvl w:ilvl="1">
      <w:start w:val="1"/>
      <w:numFmt w:val="decimal"/>
      <w:lvlText w:val="%1.%2"/>
      <w:lvlJc w:val="left"/>
      <w:pPr>
        <w:ind w:left="1078" w:hanging="360"/>
      </w:pPr>
    </w:lvl>
    <w:lvl w:ilvl="2">
      <w:start w:val="1"/>
      <w:numFmt w:val="decimal"/>
      <w:lvlText w:val="%1.%2.%3"/>
      <w:lvlJc w:val="left"/>
      <w:pPr>
        <w:ind w:left="2156" w:hanging="720"/>
      </w:pPr>
    </w:lvl>
    <w:lvl w:ilvl="3">
      <w:start w:val="1"/>
      <w:numFmt w:val="decimal"/>
      <w:lvlText w:val="%1.%2.%3.%4"/>
      <w:lvlJc w:val="left"/>
      <w:pPr>
        <w:ind w:left="3234" w:hanging="1080"/>
      </w:pPr>
    </w:lvl>
    <w:lvl w:ilvl="4">
      <w:start w:val="1"/>
      <w:numFmt w:val="decimal"/>
      <w:lvlText w:val="%1.%2.%3.%4.%5"/>
      <w:lvlJc w:val="left"/>
      <w:pPr>
        <w:ind w:left="3952" w:hanging="1080"/>
      </w:pPr>
    </w:lvl>
    <w:lvl w:ilvl="5">
      <w:start w:val="1"/>
      <w:numFmt w:val="decimal"/>
      <w:lvlText w:val="%1.%2.%3.%4.%5.%6"/>
      <w:lvlJc w:val="left"/>
      <w:pPr>
        <w:ind w:left="5030" w:hanging="1440"/>
      </w:pPr>
    </w:lvl>
    <w:lvl w:ilvl="6">
      <w:start w:val="1"/>
      <w:numFmt w:val="decimal"/>
      <w:lvlText w:val="%1.%2.%3.%4.%5.%6.%7"/>
      <w:lvlJc w:val="left"/>
      <w:pPr>
        <w:ind w:left="5748" w:hanging="1440"/>
      </w:pPr>
    </w:lvl>
    <w:lvl w:ilvl="7">
      <w:start w:val="1"/>
      <w:numFmt w:val="decimal"/>
      <w:lvlText w:val="%1.%2.%3.%4.%5.%6.%7.%8"/>
      <w:lvlJc w:val="left"/>
      <w:pPr>
        <w:ind w:left="6826" w:hanging="1800"/>
      </w:pPr>
    </w:lvl>
    <w:lvl w:ilvl="8">
      <w:start w:val="1"/>
      <w:numFmt w:val="decimal"/>
      <w:lvlText w:val="%1.%2.%3.%4.%5.%6.%7.%8.%9"/>
      <w:lvlJc w:val="left"/>
      <w:pPr>
        <w:ind w:left="7904" w:hanging="2160"/>
      </w:pPr>
    </w:lvl>
  </w:abstractNum>
  <w:abstractNum w:abstractNumId="13" w15:restartNumberingAfterBreak="0">
    <w:nsid w:val="631B3E26"/>
    <w:multiLevelType w:val="hybridMultilevel"/>
    <w:tmpl w:val="00760148"/>
    <w:lvl w:ilvl="0" w:tplc="3C09000F">
      <w:start w:val="1"/>
      <w:numFmt w:val="decimal"/>
      <w:lvlText w:val="%1."/>
      <w:lvlJc w:val="left"/>
      <w:pPr>
        <w:ind w:left="2138" w:hanging="360"/>
      </w:pPr>
    </w:lvl>
    <w:lvl w:ilvl="1" w:tplc="3C090019" w:tentative="1">
      <w:start w:val="1"/>
      <w:numFmt w:val="lowerLetter"/>
      <w:lvlText w:val="%2."/>
      <w:lvlJc w:val="left"/>
      <w:pPr>
        <w:ind w:left="2858" w:hanging="360"/>
      </w:pPr>
    </w:lvl>
    <w:lvl w:ilvl="2" w:tplc="3C09001B" w:tentative="1">
      <w:start w:val="1"/>
      <w:numFmt w:val="lowerRoman"/>
      <w:lvlText w:val="%3."/>
      <w:lvlJc w:val="right"/>
      <w:pPr>
        <w:ind w:left="3578" w:hanging="180"/>
      </w:pPr>
    </w:lvl>
    <w:lvl w:ilvl="3" w:tplc="3C09000F" w:tentative="1">
      <w:start w:val="1"/>
      <w:numFmt w:val="decimal"/>
      <w:lvlText w:val="%4."/>
      <w:lvlJc w:val="left"/>
      <w:pPr>
        <w:ind w:left="4298" w:hanging="360"/>
      </w:pPr>
    </w:lvl>
    <w:lvl w:ilvl="4" w:tplc="3C090019" w:tentative="1">
      <w:start w:val="1"/>
      <w:numFmt w:val="lowerLetter"/>
      <w:lvlText w:val="%5."/>
      <w:lvlJc w:val="left"/>
      <w:pPr>
        <w:ind w:left="5018" w:hanging="360"/>
      </w:pPr>
    </w:lvl>
    <w:lvl w:ilvl="5" w:tplc="3C09001B" w:tentative="1">
      <w:start w:val="1"/>
      <w:numFmt w:val="lowerRoman"/>
      <w:lvlText w:val="%6."/>
      <w:lvlJc w:val="right"/>
      <w:pPr>
        <w:ind w:left="5738" w:hanging="180"/>
      </w:pPr>
    </w:lvl>
    <w:lvl w:ilvl="6" w:tplc="3C09000F" w:tentative="1">
      <w:start w:val="1"/>
      <w:numFmt w:val="decimal"/>
      <w:lvlText w:val="%7."/>
      <w:lvlJc w:val="left"/>
      <w:pPr>
        <w:ind w:left="6458" w:hanging="360"/>
      </w:pPr>
    </w:lvl>
    <w:lvl w:ilvl="7" w:tplc="3C090019" w:tentative="1">
      <w:start w:val="1"/>
      <w:numFmt w:val="lowerLetter"/>
      <w:lvlText w:val="%8."/>
      <w:lvlJc w:val="left"/>
      <w:pPr>
        <w:ind w:left="7178" w:hanging="360"/>
      </w:pPr>
    </w:lvl>
    <w:lvl w:ilvl="8" w:tplc="3C09001B" w:tentative="1">
      <w:start w:val="1"/>
      <w:numFmt w:val="lowerRoman"/>
      <w:lvlText w:val="%9."/>
      <w:lvlJc w:val="right"/>
      <w:pPr>
        <w:ind w:left="7898" w:hanging="180"/>
      </w:pPr>
    </w:lvl>
  </w:abstractNum>
  <w:abstractNum w:abstractNumId="14" w15:restartNumberingAfterBreak="0">
    <w:nsid w:val="76D930CA"/>
    <w:multiLevelType w:val="multilevel"/>
    <w:tmpl w:val="A34068B2"/>
    <w:lvl w:ilvl="0">
      <w:start w:val="4"/>
      <w:numFmt w:val="decimal"/>
      <w:lvlText w:val="%1"/>
      <w:lvlJc w:val="right"/>
      <w:pPr>
        <w:ind w:left="1440" w:hanging="360"/>
      </w:pPr>
      <w:rPr>
        <w:rFonts w:ascii="Century Gothic" w:eastAsia="Century Gothic" w:hAnsi="Century Gothic" w:cs="Century Gothic" w:hint="default"/>
        <w:b/>
        <w:color w:val="000000"/>
        <w:u w:val="none"/>
      </w:rPr>
    </w:lvl>
    <w:lvl w:ilvl="1">
      <w:start w:val="1"/>
      <w:numFmt w:val="decimal"/>
      <w:lvlRestart w:val="0"/>
      <w:lvlText w:val="%1.%2."/>
      <w:lvlJc w:val="right"/>
      <w:pPr>
        <w:ind w:left="2160" w:hanging="360"/>
      </w:pPr>
      <w:rPr>
        <w:rFonts w:hint="default"/>
        <w:u w:val="none"/>
      </w:rPr>
    </w:lvl>
    <w:lvl w:ilvl="2">
      <w:start w:val="1"/>
      <w:numFmt w:val="decimal"/>
      <w:lvlText w:val="%1.%2.%3."/>
      <w:lvlJc w:val="right"/>
      <w:pPr>
        <w:ind w:left="2880" w:hanging="360"/>
      </w:pPr>
      <w:rPr>
        <w:rFonts w:hint="default"/>
        <w:u w:val="none"/>
      </w:rPr>
    </w:lvl>
    <w:lvl w:ilvl="3">
      <w:start w:val="1"/>
      <w:numFmt w:val="decimal"/>
      <w:lvlText w:val="%1.%2.%3.%4."/>
      <w:lvlJc w:val="right"/>
      <w:pPr>
        <w:ind w:left="3600" w:hanging="360"/>
      </w:pPr>
      <w:rPr>
        <w:rFonts w:hint="default"/>
        <w:u w:val="none"/>
      </w:rPr>
    </w:lvl>
    <w:lvl w:ilvl="4">
      <w:start w:val="1"/>
      <w:numFmt w:val="decimal"/>
      <w:lvlText w:val="%1.%2.%3.%4.%5."/>
      <w:lvlJc w:val="right"/>
      <w:pPr>
        <w:ind w:left="4320" w:hanging="360"/>
      </w:pPr>
      <w:rPr>
        <w:rFonts w:hint="default"/>
        <w:u w:val="none"/>
      </w:rPr>
    </w:lvl>
    <w:lvl w:ilvl="5">
      <w:start w:val="1"/>
      <w:numFmt w:val="decimal"/>
      <w:lvlText w:val="%1.%2.%3.%4.%5.%6."/>
      <w:lvlJc w:val="right"/>
      <w:pPr>
        <w:ind w:left="5040" w:hanging="360"/>
      </w:pPr>
      <w:rPr>
        <w:rFonts w:hint="default"/>
        <w:u w:val="none"/>
      </w:rPr>
    </w:lvl>
    <w:lvl w:ilvl="6">
      <w:start w:val="1"/>
      <w:numFmt w:val="decimal"/>
      <w:lvlText w:val="%1.%2.%3.%4.%5.%6.%7."/>
      <w:lvlJc w:val="right"/>
      <w:pPr>
        <w:ind w:left="5760" w:hanging="360"/>
      </w:pPr>
      <w:rPr>
        <w:rFonts w:hint="default"/>
        <w:u w:val="none"/>
      </w:rPr>
    </w:lvl>
    <w:lvl w:ilvl="7">
      <w:start w:val="1"/>
      <w:numFmt w:val="decimal"/>
      <w:lvlText w:val="%1.%2.%3.%4.%5.%6.%7.%8."/>
      <w:lvlJc w:val="right"/>
      <w:pPr>
        <w:ind w:left="6480" w:hanging="360"/>
      </w:pPr>
      <w:rPr>
        <w:rFonts w:hint="default"/>
        <w:u w:val="none"/>
      </w:rPr>
    </w:lvl>
    <w:lvl w:ilvl="8">
      <w:start w:val="1"/>
      <w:numFmt w:val="decimal"/>
      <w:lvlText w:val="%1.%2.%3.%4.%5.%6.%7.%8.%9."/>
      <w:lvlJc w:val="right"/>
      <w:pPr>
        <w:ind w:left="7200" w:hanging="360"/>
      </w:pPr>
      <w:rPr>
        <w:rFonts w:hint="default"/>
        <w:u w:val="none"/>
      </w:rPr>
    </w:lvl>
  </w:abstractNum>
  <w:num w:numId="1">
    <w:abstractNumId w:val="4"/>
  </w:num>
  <w:num w:numId="2">
    <w:abstractNumId w:val="11"/>
  </w:num>
  <w:num w:numId="3">
    <w:abstractNumId w:val="14"/>
  </w:num>
  <w:num w:numId="4">
    <w:abstractNumId w:val="3"/>
  </w:num>
  <w:num w:numId="5">
    <w:abstractNumId w:val="8"/>
  </w:num>
  <w:num w:numId="6">
    <w:abstractNumId w:val="12"/>
  </w:num>
  <w:num w:numId="7">
    <w:abstractNumId w:val="6"/>
  </w:num>
  <w:num w:numId="8">
    <w:abstractNumId w:val="2"/>
  </w:num>
  <w:num w:numId="9">
    <w:abstractNumId w:val="7"/>
  </w:num>
  <w:num w:numId="10">
    <w:abstractNumId w:val="1"/>
  </w:num>
  <w:num w:numId="11">
    <w:abstractNumId w:val="13"/>
  </w:num>
  <w:num w:numId="12">
    <w:abstractNumId w:val="9"/>
  </w:num>
  <w:num w:numId="13">
    <w:abstractNumId w:val="10"/>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960"/>
    <w:rsid w:val="00020DA4"/>
    <w:rsid w:val="00023A4D"/>
    <w:rsid w:val="00035B2B"/>
    <w:rsid w:val="00053B37"/>
    <w:rsid w:val="000632C7"/>
    <w:rsid w:val="00085F96"/>
    <w:rsid w:val="000C48F8"/>
    <w:rsid w:val="000C5DAD"/>
    <w:rsid w:val="001F1FAC"/>
    <w:rsid w:val="0021429B"/>
    <w:rsid w:val="002250E4"/>
    <w:rsid w:val="00242C36"/>
    <w:rsid w:val="0025706D"/>
    <w:rsid w:val="002A2DC8"/>
    <w:rsid w:val="00341E6F"/>
    <w:rsid w:val="00377762"/>
    <w:rsid w:val="00461FAB"/>
    <w:rsid w:val="00483773"/>
    <w:rsid w:val="00486EEB"/>
    <w:rsid w:val="004A2501"/>
    <w:rsid w:val="004B2D06"/>
    <w:rsid w:val="004C0478"/>
    <w:rsid w:val="004F12B6"/>
    <w:rsid w:val="005230D0"/>
    <w:rsid w:val="00547320"/>
    <w:rsid w:val="00555C62"/>
    <w:rsid w:val="0057060C"/>
    <w:rsid w:val="00570960"/>
    <w:rsid w:val="00571CF4"/>
    <w:rsid w:val="005B6319"/>
    <w:rsid w:val="005F3546"/>
    <w:rsid w:val="00617563"/>
    <w:rsid w:val="00626DB0"/>
    <w:rsid w:val="00634152"/>
    <w:rsid w:val="00654D24"/>
    <w:rsid w:val="006A2E2B"/>
    <w:rsid w:val="006B161C"/>
    <w:rsid w:val="006D3482"/>
    <w:rsid w:val="006F0A15"/>
    <w:rsid w:val="007511C3"/>
    <w:rsid w:val="007B1D2E"/>
    <w:rsid w:val="007D0BFB"/>
    <w:rsid w:val="007D59F1"/>
    <w:rsid w:val="007E1D77"/>
    <w:rsid w:val="00840271"/>
    <w:rsid w:val="00852DB3"/>
    <w:rsid w:val="00853B25"/>
    <w:rsid w:val="00853DB5"/>
    <w:rsid w:val="008B51BC"/>
    <w:rsid w:val="008B7993"/>
    <w:rsid w:val="008C6229"/>
    <w:rsid w:val="00921DD6"/>
    <w:rsid w:val="00934D60"/>
    <w:rsid w:val="00971515"/>
    <w:rsid w:val="00991104"/>
    <w:rsid w:val="0099212B"/>
    <w:rsid w:val="009B20B0"/>
    <w:rsid w:val="009E7478"/>
    <w:rsid w:val="009F2AEE"/>
    <w:rsid w:val="009F590B"/>
    <w:rsid w:val="00A52BCC"/>
    <w:rsid w:val="00A54368"/>
    <w:rsid w:val="00A61106"/>
    <w:rsid w:val="00A65A0A"/>
    <w:rsid w:val="00A662D5"/>
    <w:rsid w:val="00AB1A04"/>
    <w:rsid w:val="00AE059E"/>
    <w:rsid w:val="00B431EE"/>
    <w:rsid w:val="00B55F82"/>
    <w:rsid w:val="00B77A11"/>
    <w:rsid w:val="00BA4829"/>
    <w:rsid w:val="00BC674E"/>
    <w:rsid w:val="00BD6236"/>
    <w:rsid w:val="00C0726B"/>
    <w:rsid w:val="00C25D64"/>
    <w:rsid w:val="00C54A83"/>
    <w:rsid w:val="00CA51CE"/>
    <w:rsid w:val="00CD27DE"/>
    <w:rsid w:val="00CE556D"/>
    <w:rsid w:val="00D31A7D"/>
    <w:rsid w:val="00D45397"/>
    <w:rsid w:val="00D90A76"/>
    <w:rsid w:val="00DB29C2"/>
    <w:rsid w:val="00DB40B0"/>
    <w:rsid w:val="00DB415C"/>
    <w:rsid w:val="00DC1E1D"/>
    <w:rsid w:val="00E07D65"/>
    <w:rsid w:val="00E316F2"/>
    <w:rsid w:val="00E71929"/>
    <w:rsid w:val="00ED2013"/>
    <w:rsid w:val="00EF67CE"/>
    <w:rsid w:val="00F373A6"/>
    <w:rsid w:val="00F8058B"/>
    <w:rsid w:val="00FE08A9"/>
    <w:rsid w:val="0CCF855D"/>
    <w:rsid w:val="7ABD3BE9"/>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D3225"/>
  <w15:docId w15:val="{23B85F0D-F062-4C0F-A242-30891524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834"/>
    <w:rPr>
      <w:rFonts w:eastAsia="Times New Roman"/>
    </w:rPr>
  </w:style>
  <w:style w:type="paragraph" w:styleId="Heading1">
    <w:name w:val="heading 1"/>
    <w:basedOn w:val="Normal"/>
    <w:next w:val="Normal"/>
    <w:uiPriority w:val="9"/>
    <w:qFormat/>
    <w:pPr>
      <w:keepNext/>
      <w:spacing w:before="60" w:after="120"/>
      <w:ind w:left="1080" w:hanging="714"/>
      <w:outlineLvl w:val="0"/>
    </w:pPr>
    <w:rPr>
      <w:rFonts w:eastAsiaTheme="minorEastAsia"/>
      <w:b/>
      <w:color w:val="808080"/>
      <w:sz w:val="28"/>
      <w:szCs w:val="28"/>
    </w:rPr>
  </w:style>
  <w:style w:type="paragraph" w:styleId="Heading2">
    <w:name w:val="heading 2"/>
    <w:basedOn w:val="Normal"/>
    <w:next w:val="Normal"/>
    <w:uiPriority w:val="9"/>
    <w:unhideWhenUsed/>
    <w:qFormat/>
    <w:pPr>
      <w:keepNext/>
      <w:spacing w:before="160" w:after="140"/>
      <w:ind w:left="1800" w:hanging="360"/>
      <w:jc w:val="both"/>
      <w:outlineLvl w:val="1"/>
    </w:pPr>
    <w:rPr>
      <w:rFonts w:eastAsiaTheme="minorEastAsia"/>
      <w:b/>
      <w:color w:val="808080"/>
    </w:rPr>
  </w:style>
  <w:style w:type="paragraph" w:styleId="Heading3">
    <w:name w:val="heading 3"/>
    <w:basedOn w:val="Normal"/>
    <w:next w:val="Normal"/>
    <w:uiPriority w:val="9"/>
    <w:unhideWhenUsed/>
    <w:qFormat/>
    <w:pPr>
      <w:spacing w:before="180" w:after="180"/>
      <w:ind w:left="2520" w:hanging="180"/>
      <w:jc w:val="both"/>
      <w:outlineLvl w:val="2"/>
    </w:pPr>
    <w:rPr>
      <w:rFonts w:eastAsiaTheme="minorEastAsia"/>
      <w:smallCaps/>
      <w:color w:val="7F7F7F"/>
    </w:rPr>
  </w:style>
  <w:style w:type="paragraph" w:styleId="Heading4">
    <w:name w:val="heading 4"/>
    <w:basedOn w:val="Normal"/>
    <w:next w:val="Normal"/>
    <w:uiPriority w:val="9"/>
    <w:semiHidden/>
    <w:unhideWhenUsed/>
    <w:qFormat/>
    <w:pPr>
      <w:pBdr>
        <w:bottom w:val="single" w:sz="4" w:space="1" w:color="71A0DC"/>
      </w:pBdr>
      <w:spacing w:before="200" w:after="100"/>
      <w:ind w:left="3240" w:hanging="360"/>
      <w:jc w:val="both"/>
      <w:outlineLvl w:val="3"/>
    </w:pPr>
    <w:rPr>
      <w:rFonts w:ascii="Cambria" w:eastAsia="Cambria" w:hAnsi="Cambria" w:cs="Cambria"/>
      <w:b/>
      <w:smallCaps/>
      <w:color w:val="3071C3"/>
    </w:rPr>
  </w:style>
  <w:style w:type="paragraph" w:styleId="Heading5">
    <w:name w:val="heading 5"/>
    <w:basedOn w:val="Normal"/>
    <w:next w:val="Normal"/>
    <w:uiPriority w:val="9"/>
    <w:semiHidden/>
    <w:unhideWhenUsed/>
    <w:qFormat/>
    <w:pPr>
      <w:pBdr>
        <w:bottom w:val="single" w:sz="4" w:space="1" w:color="548DD4"/>
      </w:pBdr>
      <w:spacing w:before="200" w:after="100"/>
      <w:ind w:left="3960" w:hanging="360"/>
      <w:outlineLvl w:val="4"/>
    </w:pPr>
    <w:rPr>
      <w:rFonts w:ascii="Cambria" w:eastAsia="Cambria" w:hAnsi="Cambria" w:cs="Cambria"/>
      <w:smallCaps/>
      <w:color w:val="3071C3"/>
    </w:rPr>
  </w:style>
  <w:style w:type="paragraph" w:styleId="Heading6">
    <w:name w:val="heading 6"/>
    <w:basedOn w:val="Normal"/>
    <w:next w:val="Normal"/>
    <w:uiPriority w:val="9"/>
    <w:semiHidden/>
    <w:unhideWhenUsed/>
    <w:qFormat/>
    <w:pPr>
      <w:pBdr>
        <w:bottom w:val="dotted" w:sz="8" w:space="1" w:color="938953"/>
      </w:pBdr>
      <w:spacing w:before="200" w:after="100"/>
      <w:ind w:left="4680" w:hanging="180"/>
      <w:outlineLvl w:val="5"/>
    </w:pPr>
    <w:rPr>
      <w:rFonts w:ascii="Cambria" w:eastAsia="Cambria" w:hAnsi="Cambria" w:cs="Cambria"/>
      <w:smallCaps/>
      <w:color w:val="93895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after="160"/>
    </w:pPr>
    <w:rPr>
      <w:rFonts w:ascii="Cambria" w:eastAsia="Cambria" w:hAnsi="Cambria" w:cs="Cambria"/>
      <w:smallCaps/>
      <w:color w:val="17365D"/>
      <w:sz w:val="72"/>
      <w:szCs w:val="72"/>
    </w:rPr>
  </w:style>
  <w:style w:type="paragraph" w:styleId="Subtitle">
    <w:name w:val="Subtitle"/>
    <w:basedOn w:val="Normal"/>
    <w:next w:val="Normal"/>
    <w:uiPriority w:val="11"/>
    <w:qFormat/>
    <w:pPr>
      <w:pBdr>
        <w:top w:val="nil"/>
        <w:left w:val="nil"/>
        <w:bottom w:val="nil"/>
        <w:right w:val="nil"/>
        <w:between w:val="nil"/>
      </w:pBdr>
      <w:spacing w:after="600"/>
    </w:pPr>
    <w:rPr>
      <w:b/>
      <w:smallCaps/>
      <w:color w:val="943634"/>
      <w:sz w:val="40"/>
      <w:szCs w:val="40"/>
    </w:rPr>
  </w:style>
  <w:style w:type="paragraph" w:styleId="BalloonText">
    <w:name w:val="Balloon Text"/>
    <w:basedOn w:val="Normal"/>
    <w:link w:val="BalloonTextChar"/>
    <w:uiPriority w:val="99"/>
    <w:semiHidden/>
    <w:unhideWhenUsed/>
    <w:rsid w:val="00017894"/>
    <w:rPr>
      <w:sz w:val="18"/>
      <w:szCs w:val="18"/>
    </w:rPr>
  </w:style>
  <w:style w:type="character" w:customStyle="1" w:styleId="BalloonTextChar">
    <w:name w:val="Balloon Text Char"/>
    <w:basedOn w:val="DefaultParagraphFont"/>
    <w:link w:val="BalloonText"/>
    <w:uiPriority w:val="99"/>
    <w:semiHidden/>
    <w:rsid w:val="00017894"/>
    <w:rPr>
      <w:sz w:val="18"/>
      <w:szCs w:val="18"/>
    </w:rPr>
  </w:style>
  <w:style w:type="paragraph" w:styleId="ListParagraph">
    <w:name w:val="List Paragraph"/>
    <w:basedOn w:val="Normal"/>
    <w:uiPriority w:val="34"/>
    <w:qFormat/>
    <w:rsid w:val="00017894"/>
    <w:pPr>
      <w:spacing w:before="120" w:after="120"/>
      <w:ind w:left="720" w:firstLineChars="200" w:firstLine="420"/>
      <w:jc w:val="both"/>
    </w:pPr>
    <w:rPr>
      <w:rFonts w:eastAsiaTheme="minorEastAsia"/>
      <w:color w:val="5A5A5A"/>
    </w:rPr>
  </w:style>
  <w:style w:type="paragraph" w:styleId="Date">
    <w:name w:val="Date"/>
    <w:basedOn w:val="Normal"/>
    <w:next w:val="Normal"/>
    <w:link w:val="DateChar"/>
    <w:uiPriority w:val="99"/>
    <w:semiHidden/>
    <w:unhideWhenUsed/>
    <w:rsid w:val="009877AB"/>
    <w:pPr>
      <w:ind w:leftChars="2500" w:left="100"/>
    </w:pPr>
  </w:style>
  <w:style w:type="character" w:customStyle="1" w:styleId="DateChar">
    <w:name w:val="Date Char"/>
    <w:basedOn w:val="DefaultParagraphFont"/>
    <w:link w:val="Date"/>
    <w:uiPriority w:val="99"/>
    <w:semiHidden/>
    <w:rsid w:val="009877AB"/>
  </w:style>
  <w:style w:type="character" w:customStyle="1" w:styleId="apple-converted-space">
    <w:name w:val="apple-converted-space"/>
    <w:basedOn w:val="DefaultParagraphFont"/>
    <w:rsid w:val="00C25716"/>
  </w:style>
  <w:style w:type="paragraph" w:customStyle="1" w:styleId="xmsonormal">
    <w:name w:val="x_msonormal"/>
    <w:basedOn w:val="Normal"/>
    <w:rsid w:val="0084384B"/>
    <w:pPr>
      <w:spacing w:before="100" w:beforeAutospacing="1" w:after="100" w:afterAutospacing="1"/>
    </w:pPr>
  </w:style>
  <w:style w:type="paragraph" w:customStyle="1" w:styleId="Default">
    <w:name w:val="Default"/>
    <w:rsid w:val="00ED51C1"/>
    <w:pPr>
      <w:autoSpaceDE w:val="0"/>
      <w:autoSpaceDN w:val="0"/>
      <w:adjustRightInd w:val="0"/>
    </w:pPr>
    <w:rPr>
      <w:color w:val="000000"/>
      <w:lang w:val="en-US"/>
    </w:rPr>
  </w:style>
  <w:style w:type="paragraph" w:styleId="NormalWeb">
    <w:name w:val="Normal (Web)"/>
    <w:basedOn w:val="Normal"/>
    <w:uiPriority w:val="99"/>
    <w:semiHidden/>
    <w:unhideWhenUsed/>
    <w:rsid w:val="00ED51C1"/>
    <w:pPr>
      <w:spacing w:before="100" w:beforeAutospacing="1" w:after="100" w:afterAutospacing="1"/>
    </w:pPr>
  </w:style>
  <w:style w:type="character" w:styleId="Hyperlink">
    <w:name w:val="Hyperlink"/>
    <w:basedOn w:val="DefaultParagraphFont"/>
    <w:uiPriority w:val="99"/>
    <w:semiHidden/>
    <w:unhideWhenUsed/>
    <w:rsid w:val="003F223A"/>
    <w:rPr>
      <w:color w:val="0000FF"/>
      <w:u w:val="single"/>
    </w:rPr>
  </w:style>
  <w:style w:type="character" w:styleId="CommentReference">
    <w:name w:val="annotation reference"/>
    <w:basedOn w:val="DefaultParagraphFont"/>
    <w:uiPriority w:val="99"/>
    <w:semiHidden/>
    <w:unhideWhenUsed/>
    <w:rsid w:val="00530D13"/>
    <w:rPr>
      <w:sz w:val="16"/>
      <w:szCs w:val="16"/>
    </w:rPr>
  </w:style>
  <w:style w:type="paragraph" w:styleId="CommentText">
    <w:name w:val="annotation text"/>
    <w:basedOn w:val="Normal"/>
    <w:link w:val="CommentTextChar"/>
    <w:uiPriority w:val="99"/>
    <w:semiHidden/>
    <w:unhideWhenUsed/>
    <w:rsid w:val="00530D13"/>
    <w:rPr>
      <w:sz w:val="20"/>
      <w:szCs w:val="20"/>
    </w:rPr>
  </w:style>
  <w:style w:type="character" w:customStyle="1" w:styleId="CommentTextChar">
    <w:name w:val="Comment Text Char"/>
    <w:basedOn w:val="DefaultParagraphFont"/>
    <w:link w:val="CommentText"/>
    <w:uiPriority w:val="99"/>
    <w:semiHidden/>
    <w:rsid w:val="00530D13"/>
    <w:rPr>
      <w:rFonts w:eastAsia="Times New Roman"/>
      <w:color w:val="auto"/>
      <w:sz w:val="20"/>
      <w:szCs w:val="20"/>
    </w:rPr>
  </w:style>
  <w:style w:type="paragraph" w:styleId="CommentSubject">
    <w:name w:val="annotation subject"/>
    <w:basedOn w:val="CommentText"/>
    <w:next w:val="CommentText"/>
    <w:link w:val="CommentSubjectChar"/>
    <w:uiPriority w:val="99"/>
    <w:semiHidden/>
    <w:unhideWhenUsed/>
    <w:rsid w:val="00530D13"/>
    <w:rPr>
      <w:b/>
      <w:bCs/>
    </w:rPr>
  </w:style>
  <w:style w:type="character" w:customStyle="1" w:styleId="CommentSubjectChar">
    <w:name w:val="Comment Subject Char"/>
    <w:basedOn w:val="CommentTextChar"/>
    <w:link w:val="CommentSubject"/>
    <w:uiPriority w:val="99"/>
    <w:semiHidden/>
    <w:rsid w:val="00530D13"/>
    <w:rPr>
      <w:rFonts w:eastAsia="Times New Roman"/>
      <w:b/>
      <w:bCs/>
      <w:color w:val="auto"/>
      <w:sz w:val="20"/>
      <w:szCs w:val="20"/>
    </w:rPr>
  </w:style>
  <w:style w:type="paragraph" w:styleId="Header">
    <w:name w:val="header"/>
    <w:basedOn w:val="Normal"/>
    <w:link w:val="HeaderChar"/>
    <w:uiPriority w:val="99"/>
    <w:unhideWhenUsed/>
    <w:rsid w:val="00971515"/>
    <w:pPr>
      <w:tabs>
        <w:tab w:val="center" w:pos="4513"/>
        <w:tab w:val="right" w:pos="9026"/>
      </w:tabs>
    </w:pPr>
  </w:style>
  <w:style w:type="character" w:customStyle="1" w:styleId="HeaderChar">
    <w:name w:val="Header Char"/>
    <w:basedOn w:val="DefaultParagraphFont"/>
    <w:link w:val="Header"/>
    <w:uiPriority w:val="99"/>
    <w:rsid w:val="00971515"/>
    <w:rPr>
      <w:rFonts w:eastAsia="Times New Roman"/>
    </w:rPr>
  </w:style>
  <w:style w:type="paragraph" w:styleId="Footer">
    <w:name w:val="footer"/>
    <w:basedOn w:val="Normal"/>
    <w:link w:val="FooterChar"/>
    <w:uiPriority w:val="99"/>
    <w:unhideWhenUsed/>
    <w:qFormat/>
    <w:rsid w:val="00971515"/>
    <w:pPr>
      <w:tabs>
        <w:tab w:val="center" w:pos="4513"/>
        <w:tab w:val="right" w:pos="9026"/>
      </w:tabs>
    </w:pPr>
  </w:style>
  <w:style w:type="character" w:customStyle="1" w:styleId="FooterChar">
    <w:name w:val="Footer Char"/>
    <w:basedOn w:val="DefaultParagraphFont"/>
    <w:link w:val="Footer"/>
    <w:uiPriority w:val="99"/>
    <w:rsid w:val="00971515"/>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B2FE416-EE67-488E-B418-54C068415158}"/>
      </w:docPartPr>
      <w:docPartBody>
        <w:p w:rsidR="002F571A" w:rsidRDefault="002F57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F571A"/>
    <w:rsid w:val="002F571A"/>
    <w:rsid w:val="00457649"/>
    <w:rsid w:val="0064689D"/>
    <w:rsid w:val="00C7101D"/>
    <w:rsid w:val="00D2679F"/>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nriv82stZgxfcH2BrsYm5lQUA==">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5E80A4A-D0F4-47EC-BB34-9370D7ED7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1985</Words>
  <Characters>11316</Characters>
  <Application>Microsoft Office Word</Application>
  <DocSecurity>0</DocSecurity>
  <Lines>94</Lines>
  <Paragraphs>26</Paragraphs>
  <ScaleCrop>false</ScaleCrop>
  <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LI</dc:creator>
  <cp:lastModifiedBy>Frona</cp:lastModifiedBy>
  <cp:revision>85</cp:revision>
  <cp:lastPrinted>2021-07-25T04:41:00Z</cp:lastPrinted>
  <dcterms:created xsi:type="dcterms:W3CDTF">2021-06-19T07:22:00Z</dcterms:created>
  <dcterms:modified xsi:type="dcterms:W3CDTF">2021-09-16T14:06:00Z</dcterms:modified>
</cp:coreProperties>
</file>