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8AF4C1A" w14:textId="32004177" w:rsidR="00284781" w:rsidRDefault="00BC08D3" w:rsidP="00284781">
      <w:pPr>
        <w:pStyle w:val="Heading1"/>
      </w:pPr>
      <w:bookmarkStart w:id="0" w:name="_Toc71269760"/>
      <w:bookmarkStart w:id="1" w:name="_Toc72163313"/>
      <w:r>
        <w:rPr>
          <w:noProof/>
        </w:rPr>
        <w:drawing>
          <wp:anchor distT="0" distB="0" distL="114300" distR="114300" simplePos="0" relativeHeight="251650048" behindDoc="0" locked="0" layoutInCell="1" allowOverlap="1" wp14:anchorId="452D272C" wp14:editId="104A4BC3">
            <wp:simplePos x="0" y="0"/>
            <wp:positionH relativeFrom="margin">
              <wp:posOffset>720090</wp:posOffset>
            </wp:positionH>
            <wp:positionV relativeFrom="margin">
              <wp:posOffset>1800225</wp:posOffset>
            </wp:positionV>
            <wp:extent cx="4687200" cy="4687200"/>
            <wp:effectExtent l="0" t="0" r="139065" b="139065"/>
            <wp:wrapSquare wrapText="bothSides"/>
            <wp:docPr id="47" name="Picture 47" descr="A SUPRA councillor wearing Personla Protective Equipment, handling out SUPRA bags and publications, standing in front of the SUPRA office. Photo taking during 'SUPRA stand with you' outreach event at the start of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UPRA councillor wearing Personla Protective Equipment, handling out SUPRA bags and publications, standing in front of the SUPRA office. Photo taking during 'SUPRA stand with you' outreach event at the start of the COVID-19 pandemic."/>
                    <pic:cNvPicPr/>
                  </pic:nvPicPr>
                  <pic:blipFill>
                    <a:blip r:embed="rId8" cstate="email">
                      <a:extLst>
                        <a:ext uri="{28A0092B-C50C-407E-A947-70E740481C1C}">
                          <a14:useLocalDpi xmlns:a14="http://schemas.microsoft.com/office/drawing/2010/main"/>
                        </a:ext>
                      </a:extLst>
                    </a:blip>
                    <a:stretch>
                      <a:fillRect/>
                    </a:stretch>
                  </pic:blipFill>
                  <pic:spPr>
                    <a:xfrm>
                      <a:off x="0" y="0"/>
                      <a:ext cx="4687200" cy="4687200"/>
                    </a:xfrm>
                    <a:prstGeom prst="rect">
                      <a:avLst/>
                    </a:prstGeom>
                    <a:effectLst>
                      <a:outerShdw dist="190500" dir="2700000" algn="tl" rotWithShape="0">
                        <a:srgbClr val="FFFFFF"/>
                      </a:outerShdw>
                    </a:effectLst>
                  </pic:spPr>
                </pic:pic>
              </a:graphicData>
            </a:graphic>
            <wp14:sizeRelH relativeFrom="page">
              <wp14:pctWidth>0</wp14:pctWidth>
            </wp14:sizeRelH>
            <wp14:sizeRelV relativeFrom="page">
              <wp14:pctHeight>0</wp14:pctHeight>
            </wp14:sizeRelV>
          </wp:anchor>
        </w:drawing>
      </w:r>
      <w:r w:rsidR="00253E35">
        <w:rPr>
          <w:noProof/>
        </w:rPr>
        <mc:AlternateContent>
          <mc:Choice Requires="wps">
            <w:drawing>
              <wp:anchor distT="0" distB="0" distL="114300" distR="114300" simplePos="0" relativeHeight="251646976" behindDoc="0" locked="0" layoutInCell="1" allowOverlap="1" wp14:anchorId="74963BA9" wp14:editId="536827EE">
                <wp:simplePos x="0" y="0"/>
                <wp:positionH relativeFrom="margin">
                  <wp:align>left</wp:align>
                </wp:positionH>
                <wp:positionV relativeFrom="margin">
                  <wp:align>bottom</wp:align>
                </wp:positionV>
                <wp:extent cx="3746500" cy="1194619"/>
                <wp:effectExtent l="0" t="0" r="0" b="0"/>
                <wp:wrapNone/>
                <wp:docPr id="9" name="Text Box 9"/>
                <wp:cNvGraphicFramePr/>
                <a:graphic xmlns:a="http://schemas.openxmlformats.org/drawingml/2006/main">
                  <a:graphicData uri="http://schemas.microsoft.com/office/word/2010/wordprocessingShape">
                    <wps:wsp>
                      <wps:cNvSpPr txBox="1"/>
                      <wps:spPr>
                        <a:xfrm>
                          <a:off x="0" y="0"/>
                          <a:ext cx="3746500" cy="1194619"/>
                        </a:xfrm>
                        <a:prstGeom prst="rect">
                          <a:avLst/>
                        </a:prstGeom>
                        <a:noFill/>
                        <a:ln w="6350">
                          <a:noFill/>
                        </a:ln>
                      </wps:spPr>
                      <wps:txbx>
                        <w:txbxContent>
                          <w:p w14:paraId="0731A635" w14:textId="504ED118" w:rsidR="004A489A" w:rsidRPr="000C1795" w:rsidRDefault="004A489A" w:rsidP="000C1795">
                            <w:pPr>
                              <w:pStyle w:val="72ptoversizetext"/>
                              <w:rPr>
                                <w:color w:val="FFFFFF"/>
                              </w:rPr>
                            </w:pPr>
                            <w:r w:rsidRPr="000C1795">
                              <w:rPr>
                                <w:color w:val="FFFFFF"/>
                              </w:rPr>
                              <w:t>202</w:t>
                            </w:r>
                            <w:r w:rsidR="00E23C84">
                              <w:rPr>
                                <w:color w:val="FFFFFF"/>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63BA9" id="_x0000_t202" coordsize="21600,21600" o:spt="202" path="m,l,21600r21600,l21600,xe">
                <v:stroke joinstyle="miter"/>
                <v:path gradientshapeok="t" o:connecttype="rect"/>
              </v:shapetype>
              <v:shape id="Text Box 9" o:spid="_x0000_s1026" type="#_x0000_t202" style="position:absolute;margin-left:0;margin-top:0;width:295pt;height:94.05pt;z-index:25164697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" filled="f" stroked="f" strokeweight=".5pt">
                <v:textbox>
                  <w:txbxContent>
                    <w:p w14:paraId="0731A635" w14:textId="504ED118" w:rsidR="004A489A" w:rsidRPr="000C1795" w:rsidRDefault="004A489A" w:rsidP="000C1795">
                      <w:pPr>
                        <w:pStyle w:val="72ptoversizetext"/>
                        <w:rPr>
                          <w:color w:val="FFFFFF"/>
                        </w:rPr>
                      </w:pPr>
                      <w:r w:rsidRPr="000C1795">
                        <w:rPr>
                          <w:color w:val="FFFFFF"/>
                        </w:rPr>
                        <w:t>202</w:t>
                      </w:r>
                      <w:r w:rsidR="00E23C84">
                        <w:rPr>
                          <w:color w:val="FFFFFF"/>
                        </w:rPr>
                        <w:t>0</w:t>
                      </w:r>
                    </w:p>
                  </w:txbxContent>
                </v:textbox>
                <w10:wrap anchorx="margin" anchory="margin"/>
              </v:shape>
            </w:pict>
          </mc:Fallback>
        </mc:AlternateContent>
      </w:r>
      <w:r w:rsidR="00591286">
        <w:rPr>
          <w:noProof/>
        </w:rPr>
        <w:drawing>
          <wp:anchor distT="0" distB="0" distL="114300" distR="114300" simplePos="0" relativeHeight="251649024" behindDoc="0" locked="0" layoutInCell="1" allowOverlap="1" wp14:anchorId="3F24BA74" wp14:editId="0D494492">
            <wp:simplePos x="0" y="0"/>
            <wp:positionH relativeFrom="margin">
              <wp:posOffset>4603750</wp:posOffset>
            </wp:positionH>
            <wp:positionV relativeFrom="margin">
              <wp:posOffset>7730490</wp:posOffset>
            </wp:positionV>
            <wp:extent cx="1519200" cy="1519200"/>
            <wp:effectExtent l="0" t="0" r="0" b="0"/>
            <wp:wrapSquare wrapText="bothSides"/>
            <wp:docPr id="45" name="Picture 45" descr="SUPRA 50th anniversar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UPRA 50th anniversary logo.">
                      <a:extLst>
                        <a:ext uri="{C183D7F6-B498-43B3-948B-1728B52AA6E4}">
                          <adec:decorative xmlns:adec="http://schemas.microsoft.com/office/drawing/2017/decorative" val="0"/>
                        </a:ext>
                      </a:extLst>
                    </pic:cNvPr>
                    <pic:cNvPicPr/>
                  </pic:nvPicPr>
                  <pic:blipFill>
                    <a:blip r:embed="rId9" cstate="email">
                      <a:extLst>
                        <a:ext uri="{28A0092B-C50C-407E-A947-70E740481C1C}">
                          <a14:useLocalDpi xmlns:a14="http://schemas.microsoft.com/office/drawing/2010/main"/>
                        </a:ext>
                      </a:extLst>
                    </a:blip>
                    <a:stretch>
                      <a:fillRect/>
                    </a:stretch>
                  </pic:blipFill>
                  <pic:spPr>
                    <a:xfrm>
                      <a:off x="0" y="0"/>
                      <a:ext cx="1519200" cy="1519200"/>
                    </a:xfrm>
                    <a:prstGeom prst="rect">
                      <a:avLst/>
                    </a:prstGeom>
                  </pic:spPr>
                </pic:pic>
              </a:graphicData>
            </a:graphic>
            <wp14:sizeRelH relativeFrom="page">
              <wp14:pctWidth>0</wp14:pctWidth>
            </wp14:sizeRelH>
            <wp14:sizeRelV relativeFrom="page">
              <wp14:pctHeight>0</wp14:pctHeight>
            </wp14:sizeRelV>
          </wp:anchor>
        </w:drawing>
      </w:r>
      <w:r w:rsidR="00591286">
        <w:rPr>
          <w:noProof/>
        </w:rPr>
        <mc:AlternateContent>
          <mc:Choice Requires="wps">
            <w:drawing>
              <wp:anchor distT="0" distB="0" distL="114300" distR="114300" simplePos="0" relativeHeight="251645951" behindDoc="0" locked="0" layoutInCell="1" allowOverlap="1" wp14:anchorId="68387726" wp14:editId="14EEC084">
                <wp:simplePos x="0" y="0"/>
                <wp:positionH relativeFrom="column">
                  <wp:posOffset>-749587</wp:posOffset>
                </wp:positionH>
                <wp:positionV relativeFrom="paragraph">
                  <wp:posOffset>-720090</wp:posOffset>
                </wp:positionV>
                <wp:extent cx="7683807" cy="10810568"/>
                <wp:effectExtent l="0" t="0" r="0" b="0"/>
                <wp:wrapNone/>
                <wp:docPr id="44" name="Text 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83807" cy="10810568"/>
                        </a:xfrm>
                        <a:prstGeom prst="rect">
                          <a:avLst/>
                        </a:prstGeom>
                        <a:solidFill>
                          <a:schemeClr val="accent2"/>
                        </a:solidFill>
                        <a:ln w="6350">
                          <a:noFill/>
                        </a:ln>
                      </wps:spPr>
                      <wps:txbx>
                        <w:txbxContent>
                          <w:p w14:paraId="7F443325" w14:textId="5B77BCF6" w:rsidR="004A489A" w:rsidRDefault="004A4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7726" id="Text Box 44" o:spid="_x0000_s1027" type="#_x0000_t202" alt="&quot;&quot;" style="position:absolute;margin-left:-59pt;margin-top:-56.7pt;width:605pt;height:851.25pt;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" fillcolor="#ec008b [3205]" stroked="f" strokeweight=".5pt">
                <v:textbox>
                  <w:txbxContent>
                    <w:p w14:paraId="7F443325" w14:textId="5B77BCF6" w:rsidR="004A489A" w:rsidRDefault="004A489A"/>
                  </w:txbxContent>
                </v:textbox>
              </v:shape>
            </w:pict>
          </mc:Fallback>
        </mc:AlternateContent>
      </w:r>
      <w:r w:rsidR="00E82A88">
        <w:rPr>
          <w:noProof/>
        </w:rPr>
        <mc:AlternateContent>
          <mc:Choice Requires="wps">
            <w:drawing>
              <wp:anchor distT="0" distB="0" distL="114300" distR="114300" simplePos="0" relativeHeight="251648000" behindDoc="0" locked="0" layoutInCell="1" allowOverlap="1" wp14:anchorId="6E8E0931" wp14:editId="5357EF08">
                <wp:simplePos x="0" y="0"/>
                <wp:positionH relativeFrom="margin">
                  <wp:align>left</wp:align>
                </wp:positionH>
                <wp:positionV relativeFrom="margin">
                  <wp:align>top</wp:align>
                </wp:positionV>
                <wp:extent cx="3333135" cy="53094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33135" cy="530942"/>
                        </a:xfrm>
                        <a:prstGeom prst="rect">
                          <a:avLst/>
                        </a:prstGeom>
                        <a:noFill/>
                        <a:ln w="6350">
                          <a:noFill/>
                        </a:ln>
                      </wps:spPr>
                      <wps:txbx>
                        <w:txbxContent>
                          <w:p w14:paraId="66C4B31C" w14:textId="0AB45D87" w:rsidR="004A489A" w:rsidRPr="000C1795" w:rsidRDefault="004A489A" w:rsidP="000C1795">
                            <w:pPr>
                              <w:pStyle w:val="H1removefromcontents"/>
                              <w:rPr>
                                <w:color w:val="FFFFFF"/>
                              </w:rPr>
                            </w:pPr>
                            <w:r w:rsidRPr="000C1795">
                              <w:rPr>
                                <w:color w:val="FFFFFF"/>
                              </w:rPr>
                              <w:t>SUPRA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E0931" id="Text Box 10" o:spid="_x0000_s1028" type="#_x0000_t202" style="position:absolute;margin-left:0;margin-top:0;width:262.45pt;height:41.8pt;z-index:25164800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" filled="f" stroked="f" strokeweight=".5pt">
                <v:textbox>
                  <w:txbxContent>
                    <w:p w14:paraId="66C4B31C" w14:textId="0AB45D87" w:rsidR="004A489A" w:rsidRPr="000C1795" w:rsidRDefault="004A489A" w:rsidP="000C1795">
                      <w:pPr>
                        <w:pStyle w:val="H1removefromcontents"/>
                        <w:rPr>
                          <w:color w:val="FFFFFF"/>
                        </w:rPr>
                      </w:pPr>
                      <w:r w:rsidRPr="000C1795">
                        <w:rPr>
                          <w:color w:val="FFFFFF"/>
                        </w:rPr>
                        <w:t>SUPRA Annual Report</w:t>
                      </w:r>
                    </w:p>
                  </w:txbxContent>
                </v:textbox>
                <w10:wrap anchorx="margin" anchory="margin"/>
              </v:shape>
            </w:pict>
          </mc:Fallback>
        </mc:AlternateContent>
      </w:r>
      <w:bookmarkEnd w:id="0"/>
      <w:bookmarkEnd w:id="1"/>
      <w:r w:rsidR="00284781">
        <w:br w:type="page"/>
      </w:r>
    </w:p>
    <w:p w14:paraId="526E09C4" w14:textId="3744C8A2" w:rsidR="00F12C07" w:rsidRPr="004F7E6B" w:rsidRDefault="009F2E96" w:rsidP="004F7E6B">
      <w:pPr>
        <w:pStyle w:val="H1removefromcontents"/>
        <w:rPr>
          <w:color w:val="auto"/>
        </w:rPr>
      </w:pPr>
      <w:r w:rsidRPr="004F7E6B">
        <w:rPr>
          <w:color w:val="auto"/>
        </w:rPr>
        <w:lastRenderedPageBreak/>
        <w:t>SUPRA 2020 Annual Report</w:t>
      </w:r>
    </w:p>
    <w:p w14:paraId="490916CE" w14:textId="77777777" w:rsidR="009F2E96" w:rsidRDefault="009F2E96" w:rsidP="00B75B5C">
      <w:pPr>
        <w:spacing w:line="720" w:lineRule="auto"/>
      </w:pPr>
    </w:p>
    <w:p w14:paraId="0DBF6487" w14:textId="32C1C6B7" w:rsidR="009F2E96" w:rsidRDefault="009F2E96" w:rsidP="00B75B5C">
      <w:pPr>
        <w:spacing w:line="720" w:lineRule="auto"/>
      </w:pPr>
    </w:p>
    <w:p w14:paraId="4EF132BF" w14:textId="77777777" w:rsidR="00441A43" w:rsidRDefault="00441A43" w:rsidP="00B75B5C">
      <w:pPr>
        <w:spacing w:line="720" w:lineRule="auto"/>
      </w:pPr>
    </w:p>
    <w:p w14:paraId="36C2325E" w14:textId="6164E426" w:rsidR="009F2E96" w:rsidRDefault="009F2E96" w:rsidP="00B75B5C">
      <w:pPr>
        <w:spacing w:line="720" w:lineRule="auto"/>
      </w:pPr>
    </w:p>
    <w:p w14:paraId="76916D8A" w14:textId="442446A9" w:rsidR="00ED7C59" w:rsidRDefault="00ED7C59" w:rsidP="00B75B5C">
      <w:pPr>
        <w:spacing w:line="720" w:lineRule="auto"/>
      </w:pPr>
    </w:p>
    <w:p w14:paraId="3EB7A13A" w14:textId="25B11420" w:rsidR="00ED7C59" w:rsidRDefault="00ED7C59" w:rsidP="00B75B5C">
      <w:pPr>
        <w:spacing w:line="720" w:lineRule="auto"/>
      </w:pPr>
    </w:p>
    <w:p w14:paraId="155DD23D" w14:textId="4B5733FE" w:rsidR="00ED7C59" w:rsidRDefault="00ED7C59" w:rsidP="00B75B5C">
      <w:pPr>
        <w:spacing w:line="720" w:lineRule="auto"/>
      </w:pPr>
    </w:p>
    <w:p w14:paraId="6B727C33" w14:textId="2213A412" w:rsidR="00ED7C59" w:rsidRDefault="00ED7C59" w:rsidP="00B75B5C">
      <w:pPr>
        <w:spacing w:line="720" w:lineRule="auto"/>
      </w:pPr>
    </w:p>
    <w:p w14:paraId="6689FD9C" w14:textId="56D336EB" w:rsidR="00ED7C59" w:rsidRDefault="00ED7C59" w:rsidP="00B75B5C">
      <w:pPr>
        <w:spacing w:line="720" w:lineRule="auto"/>
      </w:pPr>
    </w:p>
    <w:p w14:paraId="7FEEA8C3" w14:textId="01CD476A" w:rsidR="00ED7C59" w:rsidRDefault="00ED7C59" w:rsidP="00B75B5C">
      <w:pPr>
        <w:spacing w:line="720" w:lineRule="auto"/>
      </w:pPr>
    </w:p>
    <w:p w14:paraId="7267D10D" w14:textId="77777777" w:rsidR="00ED7C59" w:rsidRDefault="00ED7C59" w:rsidP="00B75B5C">
      <w:pPr>
        <w:spacing w:line="720" w:lineRule="auto"/>
      </w:pPr>
    </w:p>
    <w:p w14:paraId="6CD51E8E" w14:textId="77777777" w:rsidR="00C111F3" w:rsidRDefault="006C5407" w:rsidP="009F2E96">
      <w:pPr>
        <w:rPr>
          <w:b/>
          <w:bCs/>
        </w:rPr>
      </w:pPr>
      <w:r>
        <w:rPr>
          <w:noProof/>
        </w:rPr>
        <w:drawing>
          <wp:inline distT="0" distB="0" distL="0" distR="0" wp14:anchorId="3AA6D210" wp14:editId="4ED84884">
            <wp:extent cx="1572895" cy="1572895"/>
            <wp:effectExtent l="0" t="0" r="0" b="0"/>
            <wp:docPr id="62" name="Picture 62" descr="SUPRA 5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UPRA 50th anniversary logo."/>
                    <pic:cNvPicPr/>
                  </pic:nvPicPr>
                  <pic:blipFill>
                    <a:blip r:embed="rId10" cstate="email">
                      <a:extLst>
                        <a:ext uri="{28A0092B-C50C-407E-A947-70E740481C1C}">
                          <a14:useLocalDpi xmlns:a14="http://schemas.microsoft.com/office/drawing/2010/main"/>
                        </a:ext>
                      </a:extLst>
                    </a:blip>
                    <a:stretch>
                      <a:fillRect/>
                    </a:stretch>
                  </pic:blipFill>
                  <pic:spPr>
                    <a:xfrm>
                      <a:off x="0" y="0"/>
                      <a:ext cx="1572895" cy="1572895"/>
                    </a:xfrm>
                    <a:prstGeom prst="rect">
                      <a:avLst/>
                    </a:prstGeom>
                  </pic:spPr>
                </pic:pic>
              </a:graphicData>
            </a:graphic>
          </wp:inline>
        </w:drawing>
      </w:r>
    </w:p>
    <w:p w14:paraId="1F5E48BC" w14:textId="269CEA4C" w:rsidR="009F2E96" w:rsidRPr="00C111F3" w:rsidRDefault="009F2E96" w:rsidP="005D5AA4">
      <w:pPr>
        <w:pStyle w:val="BodyText"/>
      </w:pPr>
      <w:r w:rsidRPr="009F2E96">
        <w:rPr>
          <w:b/>
          <w:bCs/>
        </w:rPr>
        <w:t>Sydney University Postgraduate Representative Association</w:t>
      </w:r>
      <w:r>
        <w:rPr>
          <w:b/>
          <w:bCs/>
        </w:rPr>
        <w:br/>
      </w:r>
      <w:r>
        <w:t xml:space="preserve">Level 2, </w:t>
      </w:r>
      <w:proofErr w:type="spellStart"/>
      <w:r>
        <w:t>Holme</w:t>
      </w:r>
      <w:proofErr w:type="spellEnd"/>
      <w:r>
        <w:t xml:space="preserve"> Building, Science Road, Camperdown Campus</w:t>
      </w:r>
      <w:r>
        <w:br/>
        <w:t>The University of Sydney NSW 2006</w:t>
      </w:r>
    </w:p>
    <w:p w14:paraId="69C59F17" w14:textId="7AB86912" w:rsidR="00F12C07" w:rsidRDefault="009F2E96" w:rsidP="005D5AA4">
      <w:pPr>
        <w:pStyle w:val="BodyText"/>
        <w:rPr>
          <w:rFonts w:asciiTheme="majorHAnsi" w:eastAsiaTheme="majorEastAsia" w:hAnsiTheme="majorHAnsi" w:cstheme="majorBidi"/>
          <w:b/>
          <w:bCs/>
          <w:iCs/>
          <w:color w:val="FFFFFF"/>
          <w:sz w:val="144"/>
          <w:szCs w:val="32"/>
        </w:rPr>
      </w:pPr>
      <w:r>
        <w:t xml:space="preserve">supra.net.au | </w:t>
      </w:r>
      <w:r w:rsidRPr="00B57116">
        <w:t>help@supra.usyd.edu.au</w:t>
      </w:r>
      <w:r>
        <w:t xml:space="preserve"> | 02 9351 3715</w:t>
      </w:r>
      <w:r w:rsidR="00F12C07">
        <w:br w:type="page"/>
      </w:r>
    </w:p>
    <w:p w14:paraId="0FA3D233" w14:textId="77777777" w:rsidR="00E23C84" w:rsidRPr="00E23C84" w:rsidRDefault="00E23C84" w:rsidP="004060CD">
      <w:pPr>
        <w:pStyle w:val="BodyText"/>
      </w:pPr>
    </w:p>
    <w:p w14:paraId="41A9FD3B" w14:textId="659ED6E6" w:rsidR="00D10609" w:rsidRPr="00DB042E" w:rsidRDefault="00C42D8F" w:rsidP="004F7E6B">
      <w:pPr>
        <w:pStyle w:val="H1removefromcontents"/>
      </w:pPr>
      <w:r w:rsidRPr="00DB042E">
        <w:t>Acknowledgement</w:t>
      </w:r>
      <w:r w:rsidR="009C2A13" w:rsidRPr="00DB042E">
        <w:t xml:space="preserve"> of Country</w:t>
      </w:r>
    </w:p>
    <w:p w14:paraId="72D288CA" w14:textId="1634A22E" w:rsidR="004060CD" w:rsidRDefault="009C2A13" w:rsidP="005D5AA4">
      <w:pPr>
        <w:pStyle w:val="BodyText"/>
      </w:pPr>
      <w:r>
        <w:t xml:space="preserve">SUPRA </w:t>
      </w:r>
      <w:r w:rsidR="00C42D8F">
        <w:t>a</w:t>
      </w:r>
      <w:r>
        <w:t>cknowle</w:t>
      </w:r>
      <w:r w:rsidR="00C42D8F">
        <w:t>dg</w:t>
      </w:r>
      <w:r>
        <w:t xml:space="preserve">es the Gadigal people of the Eora nation as the owners of the land we work and study on at the University of Sydney. </w:t>
      </w:r>
    </w:p>
    <w:p w14:paraId="71A63E11" w14:textId="7C3E7B8D" w:rsidR="004060CD" w:rsidRDefault="009C2A13" w:rsidP="005D5AA4">
      <w:pPr>
        <w:pStyle w:val="BodyText"/>
      </w:pPr>
      <w:r>
        <w:t xml:space="preserve">We also acknowledge the </w:t>
      </w:r>
      <w:r w:rsidR="00B57116">
        <w:t>traditional</w:t>
      </w:r>
      <w:r>
        <w:t xml:space="preserve"> owners of the lands we have worked and studied from during the CO</w:t>
      </w:r>
      <w:r w:rsidR="00290B48">
        <w:t>VID-19 pandemic</w:t>
      </w:r>
      <w:r>
        <w:t>.</w:t>
      </w:r>
    </w:p>
    <w:p w14:paraId="51C92F61" w14:textId="2D8B5914" w:rsidR="003A3B9A" w:rsidRPr="009C2A13" w:rsidRDefault="003A3B9A" w:rsidP="005D5AA4">
      <w:pPr>
        <w:pStyle w:val="BodyText"/>
      </w:pPr>
      <w:r>
        <w:t>This always was and always will be Aboriginal land.</w:t>
      </w:r>
    </w:p>
    <w:p w14:paraId="4D569EBF" w14:textId="77777777" w:rsidR="009C2A13" w:rsidRDefault="009C2A13" w:rsidP="005D5AA4">
      <w:pPr>
        <w:pStyle w:val="BodyText"/>
        <w:rPr>
          <w:rFonts w:asciiTheme="majorHAnsi" w:eastAsiaTheme="majorEastAsia" w:hAnsiTheme="majorHAnsi" w:cstheme="majorBidi"/>
          <w:b/>
          <w:bCs/>
          <w:iCs/>
          <w:sz w:val="48"/>
          <w:szCs w:val="32"/>
        </w:rPr>
      </w:pPr>
      <w:r>
        <w:br w:type="page"/>
      </w:r>
    </w:p>
    <w:p w14:paraId="46F97D9F" w14:textId="46D0336E" w:rsidR="00F12C07" w:rsidRPr="000C1795" w:rsidRDefault="009E7713" w:rsidP="004F7E6B">
      <w:pPr>
        <w:pStyle w:val="H1removefromcontents"/>
        <w:rPr>
          <w:b w:val="0"/>
          <w:bCs w:val="0"/>
        </w:rPr>
      </w:pPr>
      <w:r w:rsidRPr="00DB042E">
        <w:lastRenderedPageBreak/>
        <w:t>Contents</w:t>
      </w:r>
    </w:p>
    <w:p w14:paraId="5806F390" w14:textId="7CC3A18A" w:rsidR="009546CF" w:rsidRDefault="00656332">
      <w:pPr>
        <w:pStyle w:val="TOC1"/>
        <w:rPr>
          <w:b w:val="0"/>
          <w:bCs w:val="0"/>
          <w:iCs w:val="0"/>
        </w:rPr>
      </w:pPr>
      <w:r>
        <w:fldChar w:fldCharType="begin"/>
      </w:r>
      <w:r>
        <w:instrText xml:space="preserve"> TOC \h \z \t "Heading 1,1,H1 – TOC level 2,2" </w:instrText>
      </w:r>
      <w:r>
        <w:fldChar w:fldCharType="separate"/>
      </w:r>
    </w:p>
    <w:p w14:paraId="1DBAD2D3" w14:textId="33FB0B34" w:rsidR="009546CF" w:rsidRDefault="009623F7">
      <w:pPr>
        <w:pStyle w:val="TOC1"/>
        <w:rPr>
          <w:b w:val="0"/>
          <w:bCs w:val="0"/>
          <w:iCs w:val="0"/>
        </w:rPr>
      </w:pPr>
      <w:hyperlink w:anchor="_Toc72163314" w:history="1">
        <w:r w:rsidR="009546CF" w:rsidRPr="00235E47">
          <w:rPr>
            <w:rStyle w:val="Hyperlink"/>
          </w:rPr>
          <w:t>Celebrating 50 years of SUPRA</w:t>
        </w:r>
        <w:r w:rsidR="009546CF">
          <w:rPr>
            <w:webHidden/>
          </w:rPr>
          <w:tab/>
        </w:r>
        <w:r w:rsidR="009546CF">
          <w:rPr>
            <w:webHidden/>
          </w:rPr>
          <w:fldChar w:fldCharType="begin"/>
        </w:r>
        <w:r w:rsidR="009546CF">
          <w:rPr>
            <w:webHidden/>
          </w:rPr>
          <w:instrText xml:space="preserve"> PAGEREF _Toc72163314 \h </w:instrText>
        </w:r>
        <w:r w:rsidR="009546CF">
          <w:rPr>
            <w:webHidden/>
          </w:rPr>
        </w:r>
        <w:r w:rsidR="009546CF">
          <w:rPr>
            <w:webHidden/>
          </w:rPr>
          <w:fldChar w:fldCharType="separate"/>
        </w:r>
        <w:r w:rsidR="00441A43">
          <w:rPr>
            <w:webHidden/>
          </w:rPr>
          <w:t>5</w:t>
        </w:r>
        <w:r w:rsidR="009546CF">
          <w:rPr>
            <w:webHidden/>
          </w:rPr>
          <w:fldChar w:fldCharType="end"/>
        </w:r>
      </w:hyperlink>
    </w:p>
    <w:p w14:paraId="2336B7A1" w14:textId="7BA25723" w:rsidR="009546CF" w:rsidRDefault="009623F7">
      <w:pPr>
        <w:pStyle w:val="TOC1"/>
        <w:rPr>
          <w:b w:val="0"/>
          <w:bCs w:val="0"/>
          <w:iCs w:val="0"/>
        </w:rPr>
      </w:pPr>
      <w:hyperlink w:anchor="_Toc72163315" w:history="1">
        <w:r w:rsidR="009546CF" w:rsidRPr="00235E47">
          <w:rPr>
            <w:rStyle w:val="Hyperlink"/>
          </w:rPr>
          <w:t>Council reports</w:t>
        </w:r>
        <w:r w:rsidR="009546CF">
          <w:rPr>
            <w:webHidden/>
          </w:rPr>
          <w:tab/>
        </w:r>
        <w:r w:rsidR="009546CF">
          <w:rPr>
            <w:webHidden/>
          </w:rPr>
          <w:fldChar w:fldCharType="begin"/>
        </w:r>
        <w:r w:rsidR="009546CF">
          <w:rPr>
            <w:webHidden/>
          </w:rPr>
          <w:instrText xml:space="preserve"> PAGEREF _Toc72163315 \h </w:instrText>
        </w:r>
        <w:r w:rsidR="009546CF">
          <w:rPr>
            <w:webHidden/>
          </w:rPr>
        </w:r>
        <w:r w:rsidR="009546CF">
          <w:rPr>
            <w:webHidden/>
          </w:rPr>
          <w:fldChar w:fldCharType="separate"/>
        </w:r>
        <w:r w:rsidR="00441A43">
          <w:rPr>
            <w:webHidden/>
          </w:rPr>
          <w:t>7</w:t>
        </w:r>
        <w:r w:rsidR="009546CF">
          <w:rPr>
            <w:webHidden/>
          </w:rPr>
          <w:fldChar w:fldCharType="end"/>
        </w:r>
      </w:hyperlink>
    </w:p>
    <w:p w14:paraId="052F6034" w14:textId="51BF237B" w:rsidR="009546CF" w:rsidRPr="009546CF" w:rsidRDefault="009623F7">
      <w:pPr>
        <w:pStyle w:val="TOC2"/>
        <w:tabs>
          <w:tab w:val="right" w:leader="dot" w:pos="9622"/>
        </w:tabs>
        <w:rPr>
          <w:b w:val="0"/>
          <w:bCs w:val="0"/>
          <w:noProof/>
        </w:rPr>
      </w:pPr>
      <w:hyperlink w:anchor="_Toc72163316" w:history="1">
        <w:r w:rsidR="009546CF" w:rsidRPr="009546CF">
          <w:rPr>
            <w:rStyle w:val="Hyperlink"/>
            <w:b w:val="0"/>
            <w:bCs w:val="0"/>
            <w:noProof/>
          </w:rPr>
          <w:t>Co-Presidents</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_Toc72163316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8</w:t>
        </w:r>
        <w:r w:rsidR="009546CF" w:rsidRPr="009546CF">
          <w:rPr>
            <w:b w:val="0"/>
            <w:bCs w:val="0"/>
            <w:noProof/>
            <w:webHidden/>
          </w:rPr>
          <w:fldChar w:fldCharType="end"/>
        </w:r>
      </w:hyperlink>
    </w:p>
    <w:p w14:paraId="058A4DA9" w14:textId="17AF0D26" w:rsidR="009546CF" w:rsidRPr="009546CF" w:rsidRDefault="009623F7">
      <w:pPr>
        <w:pStyle w:val="TOC2"/>
        <w:tabs>
          <w:tab w:val="right" w:leader="dot" w:pos="9622"/>
        </w:tabs>
        <w:rPr>
          <w:b w:val="0"/>
          <w:bCs w:val="0"/>
          <w:noProof/>
        </w:rPr>
      </w:pPr>
      <w:hyperlink w:anchor="_Toc72163317" w:history="1">
        <w:r w:rsidR="009546CF" w:rsidRPr="009546CF">
          <w:rPr>
            <w:rStyle w:val="Hyperlink"/>
            <w:b w:val="0"/>
            <w:bCs w:val="0"/>
            <w:noProof/>
          </w:rPr>
          <w:t>Co-Vice Presidents</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_Toc72163317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10</w:t>
        </w:r>
        <w:r w:rsidR="009546CF" w:rsidRPr="009546CF">
          <w:rPr>
            <w:b w:val="0"/>
            <w:bCs w:val="0"/>
            <w:noProof/>
            <w:webHidden/>
          </w:rPr>
          <w:fldChar w:fldCharType="end"/>
        </w:r>
      </w:hyperlink>
    </w:p>
    <w:p w14:paraId="25D20AA9" w14:textId="397558F7" w:rsidR="009546CF" w:rsidRPr="009546CF" w:rsidRDefault="009623F7">
      <w:pPr>
        <w:pStyle w:val="TOC2"/>
        <w:tabs>
          <w:tab w:val="right" w:leader="dot" w:pos="9622"/>
        </w:tabs>
        <w:rPr>
          <w:b w:val="0"/>
          <w:bCs w:val="0"/>
          <w:noProof/>
        </w:rPr>
      </w:pPr>
      <w:hyperlink w:anchor="_Toc72163318" w:history="1">
        <w:r w:rsidR="009546CF" w:rsidRPr="009546CF">
          <w:rPr>
            <w:rStyle w:val="Hyperlink"/>
            <w:b w:val="0"/>
            <w:bCs w:val="0"/>
            <w:noProof/>
          </w:rPr>
          <w:t>Co-Secretaries</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_Toc72163318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12</w:t>
        </w:r>
        <w:r w:rsidR="009546CF" w:rsidRPr="009546CF">
          <w:rPr>
            <w:b w:val="0"/>
            <w:bCs w:val="0"/>
            <w:noProof/>
            <w:webHidden/>
          </w:rPr>
          <w:fldChar w:fldCharType="end"/>
        </w:r>
      </w:hyperlink>
    </w:p>
    <w:p w14:paraId="05EFCD11" w14:textId="2C1A3895" w:rsidR="009546CF" w:rsidRPr="009546CF" w:rsidRDefault="009623F7">
      <w:pPr>
        <w:pStyle w:val="TOC2"/>
        <w:tabs>
          <w:tab w:val="right" w:leader="dot" w:pos="9622"/>
        </w:tabs>
        <w:rPr>
          <w:b w:val="0"/>
          <w:bCs w:val="0"/>
          <w:noProof/>
        </w:rPr>
      </w:pPr>
      <w:hyperlink w:anchor="_Toc72163319" w:history="1">
        <w:r w:rsidR="009546CF" w:rsidRPr="009546CF">
          <w:rPr>
            <w:rStyle w:val="Hyperlink"/>
            <w:b w:val="0"/>
            <w:bCs w:val="0"/>
            <w:noProof/>
          </w:rPr>
          <w:t>Treasurer</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_Toc72163319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14</w:t>
        </w:r>
        <w:r w:rsidR="009546CF" w:rsidRPr="009546CF">
          <w:rPr>
            <w:b w:val="0"/>
            <w:bCs w:val="0"/>
            <w:noProof/>
            <w:webHidden/>
          </w:rPr>
          <w:fldChar w:fldCharType="end"/>
        </w:r>
      </w:hyperlink>
    </w:p>
    <w:p w14:paraId="5B9AA638" w14:textId="6DB679EB" w:rsidR="009546CF" w:rsidRPr="009546CF" w:rsidRDefault="009623F7">
      <w:pPr>
        <w:pStyle w:val="TOC2"/>
        <w:tabs>
          <w:tab w:val="right" w:leader="dot" w:pos="9622"/>
        </w:tabs>
        <w:rPr>
          <w:b w:val="0"/>
          <w:bCs w:val="0"/>
          <w:noProof/>
        </w:rPr>
      </w:pPr>
      <w:hyperlink w:anchor="_Toc72163320" w:history="1">
        <w:r w:rsidR="009546CF" w:rsidRPr="009546CF">
          <w:rPr>
            <w:rStyle w:val="Hyperlink"/>
            <w:b w:val="0"/>
            <w:bCs w:val="0"/>
            <w:noProof/>
          </w:rPr>
          <w:t>Co-Education Officers</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_Toc72163320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16</w:t>
        </w:r>
        <w:r w:rsidR="009546CF" w:rsidRPr="009546CF">
          <w:rPr>
            <w:b w:val="0"/>
            <w:bCs w:val="0"/>
            <w:noProof/>
            <w:webHidden/>
          </w:rPr>
          <w:fldChar w:fldCharType="end"/>
        </w:r>
      </w:hyperlink>
    </w:p>
    <w:p w14:paraId="56E79027" w14:textId="44999ABA" w:rsidR="009546CF" w:rsidRPr="009546CF" w:rsidRDefault="009623F7">
      <w:pPr>
        <w:pStyle w:val="TOC2"/>
        <w:tabs>
          <w:tab w:val="right" w:leader="dot" w:pos="9622"/>
        </w:tabs>
        <w:rPr>
          <w:b w:val="0"/>
          <w:bCs w:val="0"/>
          <w:noProof/>
        </w:rPr>
      </w:pPr>
      <w:hyperlink w:anchor="_Toc72163321" w:history="1">
        <w:r w:rsidR="009546CF" w:rsidRPr="009546CF">
          <w:rPr>
            <w:rStyle w:val="Hyperlink"/>
            <w:b w:val="0"/>
            <w:bCs w:val="0"/>
            <w:noProof/>
          </w:rPr>
          <w:t>Director of Student Publications</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_Toc72163321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18</w:t>
        </w:r>
        <w:r w:rsidR="009546CF" w:rsidRPr="009546CF">
          <w:rPr>
            <w:b w:val="0"/>
            <w:bCs w:val="0"/>
            <w:noProof/>
            <w:webHidden/>
          </w:rPr>
          <w:fldChar w:fldCharType="end"/>
        </w:r>
      </w:hyperlink>
    </w:p>
    <w:p w14:paraId="0C9211E5" w14:textId="09151018" w:rsidR="009546CF" w:rsidRPr="009546CF" w:rsidRDefault="009623F7">
      <w:pPr>
        <w:pStyle w:val="TOC2"/>
        <w:tabs>
          <w:tab w:val="right" w:leader="dot" w:pos="9622"/>
        </w:tabs>
        <w:rPr>
          <w:b w:val="0"/>
          <w:bCs w:val="0"/>
          <w:noProof/>
        </w:rPr>
      </w:pPr>
      <w:hyperlink w:anchor="_Toc72163322" w:history="1">
        <w:r w:rsidR="009546CF" w:rsidRPr="009546CF">
          <w:rPr>
            <w:rStyle w:val="Hyperlink"/>
            <w:b w:val="0"/>
            <w:bCs w:val="0"/>
            <w:noProof/>
          </w:rPr>
          <w:t>Queer Officer</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_Toc72163322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25</w:t>
        </w:r>
        <w:r w:rsidR="009546CF" w:rsidRPr="009546CF">
          <w:rPr>
            <w:b w:val="0"/>
            <w:bCs w:val="0"/>
            <w:noProof/>
            <w:webHidden/>
          </w:rPr>
          <w:fldChar w:fldCharType="end"/>
        </w:r>
      </w:hyperlink>
    </w:p>
    <w:p w14:paraId="5BC14B43" w14:textId="5ED118FD" w:rsidR="009546CF" w:rsidRPr="009546CF" w:rsidRDefault="009623F7">
      <w:pPr>
        <w:pStyle w:val="TOC2"/>
        <w:tabs>
          <w:tab w:val="right" w:leader="dot" w:pos="9622"/>
        </w:tabs>
        <w:rPr>
          <w:b w:val="0"/>
          <w:bCs w:val="0"/>
          <w:noProof/>
        </w:rPr>
      </w:pPr>
      <w:hyperlink w:anchor="_Toc72163324" w:history="1">
        <w:r w:rsidR="009546CF" w:rsidRPr="009546CF">
          <w:rPr>
            <w:rStyle w:val="Hyperlink"/>
            <w:b w:val="0"/>
            <w:bCs w:val="0"/>
            <w:noProof/>
          </w:rPr>
          <w:t>Aboriginal and Torres Strait Islander Officer</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_Toc72163324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26</w:t>
        </w:r>
        <w:r w:rsidR="009546CF" w:rsidRPr="009546CF">
          <w:rPr>
            <w:b w:val="0"/>
            <w:bCs w:val="0"/>
            <w:noProof/>
            <w:webHidden/>
          </w:rPr>
          <w:fldChar w:fldCharType="end"/>
        </w:r>
      </w:hyperlink>
    </w:p>
    <w:p w14:paraId="217140A1" w14:textId="47169BDF" w:rsidR="009546CF" w:rsidRPr="009546CF" w:rsidRDefault="009623F7">
      <w:pPr>
        <w:pStyle w:val="TOC2"/>
        <w:tabs>
          <w:tab w:val="right" w:leader="dot" w:pos="9622"/>
        </w:tabs>
        <w:rPr>
          <w:b w:val="0"/>
          <w:bCs w:val="0"/>
          <w:noProof/>
        </w:rPr>
      </w:pPr>
      <w:hyperlink w:anchor="_Toc72163325" w:history="1">
        <w:r w:rsidR="009546CF" w:rsidRPr="009546CF">
          <w:rPr>
            <w:rStyle w:val="Hyperlink"/>
            <w:b w:val="0"/>
            <w:bCs w:val="0"/>
            <w:noProof/>
          </w:rPr>
          <w:t>Co-Women’s Officers</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_Toc72163325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27</w:t>
        </w:r>
        <w:r w:rsidR="009546CF" w:rsidRPr="009546CF">
          <w:rPr>
            <w:b w:val="0"/>
            <w:bCs w:val="0"/>
            <w:noProof/>
            <w:webHidden/>
          </w:rPr>
          <w:fldChar w:fldCharType="end"/>
        </w:r>
      </w:hyperlink>
    </w:p>
    <w:p w14:paraId="10C91A90" w14:textId="2A5AFA3F" w:rsidR="009546CF" w:rsidRPr="009546CF" w:rsidRDefault="009623F7">
      <w:pPr>
        <w:pStyle w:val="TOC2"/>
        <w:tabs>
          <w:tab w:val="right" w:leader="dot" w:pos="9622"/>
        </w:tabs>
        <w:rPr>
          <w:b w:val="0"/>
          <w:bCs w:val="0"/>
          <w:noProof/>
        </w:rPr>
      </w:pPr>
      <w:hyperlink w:anchor="_Toc72163326" w:history="1">
        <w:r w:rsidR="009546CF" w:rsidRPr="009546CF">
          <w:rPr>
            <w:rStyle w:val="Hyperlink"/>
            <w:b w:val="0"/>
            <w:bCs w:val="0"/>
            <w:noProof/>
          </w:rPr>
          <w:t>Co-International Officers</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_Toc72163326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29</w:t>
        </w:r>
        <w:r w:rsidR="009546CF" w:rsidRPr="009546CF">
          <w:rPr>
            <w:b w:val="0"/>
            <w:bCs w:val="0"/>
            <w:noProof/>
            <w:webHidden/>
          </w:rPr>
          <w:fldChar w:fldCharType="end"/>
        </w:r>
      </w:hyperlink>
    </w:p>
    <w:p w14:paraId="0E0CB106" w14:textId="1688BE11" w:rsidR="009546CF" w:rsidRPr="009546CF" w:rsidRDefault="009623F7">
      <w:pPr>
        <w:pStyle w:val="TOC2"/>
        <w:tabs>
          <w:tab w:val="right" w:leader="dot" w:pos="9622"/>
        </w:tabs>
        <w:rPr>
          <w:b w:val="0"/>
          <w:bCs w:val="0"/>
          <w:noProof/>
        </w:rPr>
      </w:pPr>
      <w:hyperlink w:anchor="_Toc72163327" w:history="1">
        <w:r w:rsidR="009546CF" w:rsidRPr="009546CF">
          <w:rPr>
            <w:rStyle w:val="Hyperlink"/>
            <w:b w:val="0"/>
            <w:bCs w:val="0"/>
            <w:noProof/>
          </w:rPr>
          <w:t>Satellite Campus Officer</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_Toc72163327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31</w:t>
        </w:r>
        <w:r w:rsidR="009546CF" w:rsidRPr="009546CF">
          <w:rPr>
            <w:b w:val="0"/>
            <w:bCs w:val="0"/>
            <w:noProof/>
            <w:webHidden/>
          </w:rPr>
          <w:fldChar w:fldCharType="end"/>
        </w:r>
      </w:hyperlink>
    </w:p>
    <w:p w14:paraId="17EFFB30" w14:textId="4EA4021D" w:rsidR="009546CF" w:rsidRDefault="009623F7">
      <w:pPr>
        <w:pStyle w:val="TOC2"/>
        <w:tabs>
          <w:tab w:val="right" w:leader="dot" w:pos="9622"/>
        </w:tabs>
        <w:rPr>
          <w:b w:val="0"/>
          <w:bCs w:val="0"/>
          <w:noProof/>
        </w:rPr>
      </w:pPr>
      <w:hyperlink w:anchor="_Toc72163328" w:history="1">
        <w:r w:rsidR="009546CF" w:rsidRPr="009546CF">
          <w:rPr>
            <w:rStyle w:val="Hyperlink"/>
            <w:b w:val="0"/>
            <w:bCs w:val="0"/>
            <w:noProof/>
          </w:rPr>
          <w:t>Disabilities Officer</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_Toc72163328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33</w:t>
        </w:r>
        <w:r w:rsidR="009546CF" w:rsidRPr="009546CF">
          <w:rPr>
            <w:b w:val="0"/>
            <w:bCs w:val="0"/>
            <w:noProof/>
            <w:webHidden/>
          </w:rPr>
          <w:fldChar w:fldCharType="end"/>
        </w:r>
      </w:hyperlink>
    </w:p>
    <w:p w14:paraId="6C842944" w14:textId="6951B9C0" w:rsidR="009546CF" w:rsidRDefault="009623F7">
      <w:pPr>
        <w:pStyle w:val="TOC1"/>
        <w:rPr>
          <w:b w:val="0"/>
          <w:bCs w:val="0"/>
          <w:iCs w:val="0"/>
        </w:rPr>
      </w:pPr>
      <w:hyperlink w:anchor="_Toc72163329" w:history="1">
        <w:r w:rsidR="009546CF" w:rsidRPr="00235E47">
          <w:rPr>
            <w:rStyle w:val="Hyperlink"/>
          </w:rPr>
          <w:t>Staff reports</w:t>
        </w:r>
        <w:r w:rsidR="009546CF">
          <w:rPr>
            <w:webHidden/>
          </w:rPr>
          <w:tab/>
        </w:r>
        <w:r w:rsidR="009546CF">
          <w:rPr>
            <w:webHidden/>
          </w:rPr>
          <w:fldChar w:fldCharType="begin"/>
        </w:r>
        <w:r w:rsidR="009546CF">
          <w:rPr>
            <w:webHidden/>
          </w:rPr>
          <w:instrText xml:space="preserve"> PAGEREF _Toc72163329 \h </w:instrText>
        </w:r>
        <w:r w:rsidR="009546CF">
          <w:rPr>
            <w:webHidden/>
          </w:rPr>
        </w:r>
        <w:r w:rsidR="009546CF">
          <w:rPr>
            <w:webHidden/>
          </w:rPr>
          <w:fldChar w:fldCharType="separate"/>
        </w:r>
        <w:r w:rsidR="00441A43">
          <w:rPr>
            <w:webHidden/>
          </w:rPr>
          <w:t>34</w:t>
        </w:r>
        <w:r w:rsidR="009546CF">
          <w:rPr>
            <w:webHidden/>
          </w:rPr>
          <w:fldChar w:fldCharType="end"/>
        </w:r>
      </w:hyperlink>
    </w:p>
    <w:p w14:paraId="253004D3" w14:textId="4A8360F9" w:rsidR="009546CF" w:rsidRPr="009546CF" w:rsidRDefault="009623F7">
      <w:pPr>
        <w:pStyle w:val="TOC2"/>
        <w:tabs>
          <w:tab w:val="right" w:leader="dot" w:pos="9622"/>
        </w:tabs>
        <w:rPr>
          <w:b w:val="0"/>
          <w:bCs w:val="0"/>
          <w:noProof/>
        </w:rPr>
      </w:pPr>
      <w:hyperlink w:anchor="_Toc72163330" w:history="1">
        <w:r w:rsidR="009546CF" w:rsidRPr="009546CF">
          <w:rPr>
            <w:rStyle w:val="Hyperlink"/>
            <w:b w:val="0"/>
            <w:bCs w:val="0"/>
            <w:noProof/>
          </w:rPr>
          <w:t>Postgraduate Advocacy Service</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_Toc72163330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35</w:t>
        </w:r>
        <w:r w:rsidR="009546CF" w:rsidRPr="009546CF">
          <w:rPr>
            <w:b w:val="0"/>
            <w:bCs w:val="0"/>
            <w:noProof/>
            <w:webHidden/>
          </w:rPr>
          <w:fldChar w:fldCharType="end"/>
        </w:r>
      </w:hyperlink>
    </w:p>
    <w:p w14:paraId="3E35D484" w14:textId="1D23E999" w:rsidR="009546CF" w:rsidRPr="009546CF" w:rsidRDefault="009623F7">
      <w:pPr>
        <w:pStyle w:val="TOC2"/>
        <w:tabs>
          <w:tab w:val="right" w:leader="dot" w:pos="9622"/>
        </w:tabs>
        <w:rPr>
          <w:b w:val="0"/>
          <w:bCs w:val="0"/>
          <w:noProof/>
        </w:rPr>
      </w:pPr>
      <w:hyperlink w:anchor="_Toc72163331" w:history="1">
        <w:r w:rsidR="009546CF" w:rsidRPr="009546CF">
          <w:rPr>
            <w:rStyle w:val="Hyperlink"/>
            <w:b w:val="0"/>
            <w:bCs w:val="0"/>
            <w:noProof/>
          </w:rPr>
          <w:t>SUPRA Legal Service</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_Toc72163331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36</w:t>
        </w:r>
        <w:r w:rsidR="009546CF" w:rsidRPr="009546CF">
          <w:rPr>
            <w:b w:val="0"/>
            <w:bCs w:val="0"/>
            <w:noProof/>
            <w:webHidden/>
          </w:rPr>
          <w:fldChar w:fldCharType="end"/>
        </w:r>
      </w:hyperlink>
    </w:p>
    <w:p w14:paraId="322698D5" w14:textId="75225BD6" w:rsidR="009546CF" w:rsidRDefault="009623F7">
      <w:pPr>
        <w:pStyle w:val="TOC2"/>
        <w:tabs>
          <w:tab w:val="right" w:leader="dot" w:pos="9622"/>
        </w:tabs>
        <w:rPr>
          <w:b w:val="0"/>
          <w:bCs w:val="0"/>
          <w:noProof/>
        </w:rPr>
      </w:pPr>
      <w:hyperlink w:anchor="_Toc72163332" w:history="1">
        <w:r w:rsidR="009546CF" w:rsidRPr="009546CF">
          <w:rPr>
            <w:rStyle w:val="Hyperlink"/>
            <w:b w:val="0"/>
            <w:bCs w:val="0"/>
            <w:noProof/>
          </w:rPr>
          <w:t>Administration and Publications</w:t>
        </w:r>
        <w:r w:rsidR="009546CF" w:rsidRPr="009546CF">
          <w:rPr>
            <w:b w:val="0"/>
            <w:bCs w:val="0"/>
            <w:noProof/>
            <w:webHidden/>
          </w:rPr>
          <w:tab/>
        </w:r>
        <w:r w:rsidR="009546CF" w:rsidRPr="009546CF">
          <w:rPr>
            <w:b w:val="0"/>
            <w:bCs w:val="0"/>
            <w:noProof/>
            <w:webHidden/>
          </w:rPr>
          <w:fldChar w:fldCharType="begin"/>
        </w:r>
        <w:r w:rsidR="009546CF" w:rsidRPr="009546CF">
          <w:rPr>
            <w:b w:val="0"/>
            <w:bCs w:val="0"/>
            <w:noProof/>
            <w:webHidden/>
          </w:rPr>
          <w:instrText xml:space="preserve"> PAGEREF _Toc72163332 \h </w:instrText>
        </w:r>
        <w:r w:rsidR="009546CF" w:rsidRPr="009546CF">
          <w:rPr>
            <w:b w:val="0"/>
            <w:bCs w:val="0"/>
            <w:noProof/>
            <w:webHidden/>
          </w:rPr>
        </w:r>
        <w:r w:rsidR="009546CF" w:rsidRPr="009546CF">
          <w:rPr>
            <w:b w:val="0"/>
            <w:bCs w:val="0"/>
            <w:noProof/>
            <w:webHidden/>
          </w:rPr>
          <w:fldChar w:fldCharType="separate"/>
        </w:r>
        <w:r w:rsidR="00441A43">
          <w:rPr>
            <w:b w:val="0"/>
            <w:bCs w:val="0"/>
            <w:noProof/>
            <w:webHidden/>
          </w:rPr>
          <w:t>38</w:t>
        </w:r>
        <w:r w:rsidR="009546CF" w:rsidRPr="009546CF">
          <w:rPr>
            <w:b w:val="0"/>
            <w:bCs w:val="0"/>
            <w:noProof/>
            <w:webHidden/>
          </w:rPr>
          <w:fldChar w:fldCharType="end"/>
        </w:r>
      </w:hyperlink>
    </w:p>
    <w:p w14:paraId="0DC1E4CB" w14:textId="47EEE486" w:rsidR="009546CF" w:rsidRDefault="009623F7">
      <w:pPr>
        <w:pStyle w:val="TOC1"/>
        <w:rPr>
          <w:b w:val="0"/>
          <w:bCs w:val="0"/>
          <w:iCs w:val="0"/>
        </w:rPr>
      </w:pPr>
      <w:hyperlink w:anchor="_Toc72163333" w:history="1">
        <w:r w:rsidR="009546CF" w:rsidRPr="00235E47">
          <w:rPr>
            <w:rStyle w:val="Hyperlink"/>
          </w:rPr>
          <w:t>Financial report</w:t>
        </w:r>
        <w:r w:rsidR="009546CF">
          <w:rPr>
            <w:webHidden/>
          </w:rPr>
          <w:tab/>
        </w:r>
        <w:r w:rsidR="009546CF">
          <w:rPr>
            <w:webHidden/>
          </w:rPr>
          <w:fldChar w:fldCharType="begin"/>
        </w:r>
        <w:r w:rsidR="009546CF">
          <w:rPr>
            <w:webHidden/>
          </w:rPr>
          <w:instrText xml:space="preserve"> PAGEREF _Toc72163333 \h </w:instrText>
        </w:r>
        <w:r w:rsidR="009546CF">
          <w:rPr>
            <w:webHidden/>
          </w:rPr>
        </w:r>
        <w:r w:rsidR="009546CF">
          <w:rPr>
            <w:webHidden/>
          </w:rPr>
          <w:fldChar w:fldCharType="separate"/>
        </w:r>
        <w:r w:rsidR="00441A43">
          <w:rPr>
            <w:webHidden/>
          </w:rPr>
          <w:t>40</w:t>
        </w:r>
        <w:r w:rsidR="009546CF">
          <w:rPr>
            <w:webHidden/>
          </w:rPr>
          <w:fldChar w:fldCharType="end"/>
        </w:r>
      </w:hyperlink>
    </w:p>
    <w:p w14:paraId="6273092D" w14:textId="781913F4" w:rsidR="009546CF" w:rsidRDefault="009546CF">
      <w:pPr>
        <w:pStyle w:val="TOC1"/>
        <w:rPr>
          <w:b w:val="0"/>
          <w:bCs w:val="0"/>
          <w:iCs w:val="0"/>
        </w:rPr>
      </w:pPr>
    </w:p>
    <w:p w14:paraId="3C51DB60" w14:textId="7233DD7C" w:rsidR="004F7E6B" w:rsidRPr="00DB042E" w:rsidRDefault="00656332" w:rsidP="004060CD">
      <w:pPr>
        <w:pStyle w:val="BodyText"/>
      </w:pPr>
      <w:r>
        <w:rPr>
          <w:noProof/>
        </w:rPr>
        <w:fldChar w:fldCharType="end"/>
      </w:r>
    </w:p>
    <w:p w14:paraId="0CDE503E" w14:textId="15C1CC88" w:rsidR="00F12C07" w:rsidRDefault="00F12C07" w:rsidP="004060CD">
      <w:pPr>
        <w:pStyle w:val="BodyText"/>
        <w:rPr>
          <w:rFonts w:eastAsiaTheme="majorEastAsia"/>
        </w:rPr>
      </w:pPr>
      <w:r>
        <w:br w:type="page"/>
      </w:r>
    </w:p>
    <w:p w14:paraId="2E2CDA78" w14:textId="77777777" w:rsidR="00F12C07" w:rsidRDefault="00F12C07" w:rsidP="00F12C07">
      <w:pPr>
        <w:pStyle w:val="Heading1"/>
        <w:sectPr w:rsidR="00F12C07" w:rsidSect="00B1705A">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134" w:right="1134" w:bottom="1134" w:left="1134" w:header="709" w:footer="709" w:gutter="0"/>
          <w:cols w:space="708"/>
          <w:titlePg/>
          <w:docGrid w:linePitch="360"/>
        </w:sectPr>
      </w:pPr>
    </w:p>
    <w:p w14:paraId="06C1ED44" w14:textId="7186275C" w:rsidR="00F12C07" w:rsidRPr="007076B6" w:rsidRDefault="00755CD6" w:rsidP="00017919">
      <w:pPr>
        <w:pStyle w:val="Heading1"/>
        <w:spacing w:after="120"/>
        <w:jc w:val="center"/>
        <w:rPr>
          <w:color w:val="D4AF37"/>
        </w:rPr>
      </w:pPr>
      <w:bookmarkStart w:id="2" w:name="_Toc72163314"/>
      <w:r w:rsidRPr="007076B6">
        <w:rPr>
          <w:color w:val="D4AF37"/>
        </w:rPr>
        <w:lastRenderedPageBreak/>
        <w:t xml:space="preserve">Celebrating </w:t>
      </w:r>
      <w:r w:rsidR="00F12C07" w:rsidRPr="007076B6">
        <w:rPr>
          <w:color w:val="D4AF37"/>
        </w:rPr>
        <w:t>50 years of SUPRA</w:t>
      </w:r>
      <w:bookmarkEnd w:id="2"/>
    </w:p>
    <w:p w14:paraId="277CF1C8" w14:textId="77777777" w:rsidR="00F12C07" w:rsidRDefault="00F12C07" w:rsidP="004060CD">
      <w:pPr>
        <w:pStyle w:val="BodyText"/>
        <w:sectPr w:rsidR="00F12C07" w:rsidSect="00F12C07">
          <w:type w:val="continuous"/>
          <w:pgSz w:w="11900" w:h="16840"/>
          <w:pgMar w:top="1134" w:right="1134" w:bottom="1134" w:left="1134" w:header="709" w:footer="709" w:gutter="0"/>
          <w:cols w:space="708"/>
          <w:titlePg/>
          <w:docGrid w:linePitch="360"/>
        </w:sectPr>
      </w:pPr>
    </w:p>
    <w:p w14:paraId="0A747D64" w14:textId="5BBEAEBA" w:rsidR="00F12C07" w:rsidRDefault="00F12C07" w:rsidP="0060197E">
      <w:pPr>
        <w:jc w:val="center"/>
        <w:sectPr w:rsidR="00F12C07" w:rsidSect="0060197E">
          <w:type w:val="continuous"/>
          <w:pgSz w:w="11900" w:h="16840"/>
          <w:pgMar w:top="1134" w:right="1134" w:bottom="1134" w:left="1134" w:header="709" w:footer="709" w:gutter="0"/>
          <w:cols w:space="708"/>
          <w:titlePg/>
          <w:docGrid w:linePitch="360"/>
        </w:sectPr>
      </w:pPr>
      <w:r>
        <w:rPr>
          <w:noProof/>
        </w:rPr>
        <w:drawing>
          <wp:inline distT="0" distB="0" distL="0" distR="0" wp14:anchorId="3A736977" wp14:editId="5A62C1A0">
            <wp:extent cx="2490951" cy="2490951"/>
            <wp:effectExtent l="0" t="0" r="0" b="0"/>
            <wp:docPr id="7" name="Picture 7" descr="SUPRA 5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PRA 50th anniversary logo."/>
                    <pic:cNvPicPr/>
                  </pic:nvPicPr>
                  <pic:blipFill>
                    <a:blip r:embed="rId17" cstate="email">
                      <a:extLst>
                        <a:ext uri="{28A0092B-C50C-407E-A947-70E740481C1C}">
                          <a14:useLocalDpi xmlns:a14="http://schemas.microsoft.com/office/drawing/2010/main"/>
                        </a:ext>
                      </a:extLst>
                    </a:blip>
                    <a:stretch>
                      <a:fillRect/>
                    </a:stretch>
                  </pic:blipFill>
                  <pic:spPr>
                    <a:xfrm>
                      <a:off x="0" y="0"/>
                      <a:ext cx="2490951" cy="2490951"/>
                    </a:xfrm>
                    <a:prstGeom prst="rect">
                      <a:avLst/>
                    </a:prstGeom>
                  </pic:spPr>
                </pic:pic>
              </a:graphicData>
            </a:graphic>
          </wp:inline>
        </w:drawing>
      </w:r>
    </w:p>
    <w:p w14:paraId="47B90E99" w14:textId="09C5F5D4" w:rsidR="00F12C07" w:rsidRDefault="00F12C07" w:rsidP="004060CD">
      <w:pPr>
        <w:pStyle w:val="BodyText"/>
      </w:pPr>
      <w:r>
        <w:t>In 2020, SUPRA celebrated our 50</w:t>
      </w:r>
      <w:r w:rsidRPr="0045741D">
        <w:rPr>
          <w:vertAlign w:val="superscript"/>
        </w:rPr>
        <w:t>th</w:t>
      </w:r>
      <w:r>
        <w:t xml:space="preserve"> anniversary. While our 50</w:t>
      </w:r>
      <w:r w:rsidRPr="007A54C1">
        <w:rPr>
          <w:vertAlign w:val="superscript"/>
        </w:rPr>
        <w:t>th</w:t>
      </w:r>
      <w:r>
        <w:t xml:space="preserve"> party had to be cancelled due to COVID, we still brought our celebrations into the organisation with a 50</w:t>
      </w:r>
      <w:r w:rsidRPr="007A54C1">
        <w:rPr>
          <w:vertAlign w:val="superscript"/>
        </w:rPr>
        <w:t>th</w:t>
      </w:r>
      <w:r>
        <w:t xml:space="preserve"> anniversary logo and a video exploring the history of SUPRA over these past 50 years.</w:t>
      </w:r>
    </w:p>
    <w:p w14:paraId="2171E6A4" w14:textId="77777777" w:rsidR="00F12C07" w:rsidRDefault="00F12C07" w:rsidP="004060CD">
      <w:pPr>
        <w:pStyle w:val="BodyText"/>
      </w:pPr>
      <w:r>
        <w:t>SUPRA was founded in 1970, largely by science postgrads. Before that, it was an activist group within the Student Representative Council (SRC). As higher education engagement grew and the needs of postgraduate and undergraduate students diverged, it became necessary for SUPRA to become its own separate entity. In 1974 SUPRA was recognised by the University senate as a stand-alone student organisation.</w:t>
      </w:r>
    </w:p>
    <w:p w14:paraId="29A9DA00" w14:textId="782B2B65" w:rsidR="00F12C07" w:rsidRDefault="00F12C07" w:rsidP="004060CD">
      <w:pPr>
        <w:pStyle w:val="BodyText"/>
      </w:pPr>
      <w:r>
        <w:t xml:space="preserve">When SUPRA became a formal entity, there was a compulsory membership fee of $2 and </w:t>
      </w:r>
      <w:r w:rsidR="00C42D8F">
        <w:t>all leadership</w:t>
      </w:r>
      <w:r>
        <w:t xml:space="preserve"> positions within the organisation were unpaid volunteers. These volunteers lead campaigns opposing the erosion of scholarship conditions, tuition fees for international students and tuition fees for domestic students’ second and subsequent degrees. At this time the Council of Australian Postgraduate Associations (CAPA) was formed and SUPRA’s president at the time also became CAPA’s first president.</w:t>
      </w:r>
    </w:p>
    <w:p w14:paraId="741D0338" w14:textId="769A933A" w:rsidR="00F12C07" w:rsidRDefault="00F12C07" w:rsidP="004060CD">
      <w:pPr>
        <w:pStyle w:val="BodyText"/>
      </w:pPr>
      <w:r>
        <w:t>SUPRA has maintained strong relationships with the SRC and CAPA over the decades, campaigning for students to have access to high quality education and a safe and fulfilling university experience. Over the years we have had sustained campaigns seeking safety for women on campus, fair treatment for international students and resisting fee deregulation. We have seen incremental developments in these areas and continue to hold the University to a higher standard.</w:t>
      </w:r>
    </w:p>
    <w:p w14:paraId="181177A7" w14:textId="6FDF721C" w:rsidR="00F12C07" w:rsidRDefault="00F12C07" w:rsidP="004060CD">
      <w:pPr>
        <w:pStyle w:val="BodyText"/>
      </w:pPr>
      <w:r w:rsidRPr="00867B34">
        <w:t>In 2005</w:t>
      </w:r>
      <w:r>
        <w:t>,</w:t>
      </w:r>
      <w:r w:rsidRPr="00867B34">
        <w:t xml:space="preserve"> the Howard government succeeded in passing the Voluntary Student Unionism bill through parliament</w:t>
      </w:r>
      <w:r>
        <w:t>.</w:t>
      </w:r>
      <w:r w:rsidRPr="00867B34">
        <w:t xml:space="preserve"> </w:t>
      </w:r>
      <w:r>
        <w:t>W</w:t>
      </w:r>
      <w:r w:rsidRPr="00867B34">
        <w:t>hen it came into effect in 2006, student</w:t>
      </w:r>
      <w:r>
        <w:t xml:space="preserve"> representative</w:t>
      </w:r>
      <w:r w:rsidRPr="00867B34">
        <w:t xml:space="preserve"> organisations in Australia were effectively de-funded, and some were forced to close.</w:t>
      </w:r>
      <w:r>
        <w:t xml:space="preserve"> </w:t>
      </w:r>
      <w:r w:rsidRPr="00867B34">
        <w:t xml:space="preserve">SUPRA survived this crisis by negotiating with the University to secure funding, and by </w:t>
      </w:r>
      <w:r>
        <w:t>asking student members to donate to the organisation</w:t>
      </w:r>
      <w:r w:rsidRPr="00867B34">
        <w:t xml:space="preserve">. </w:t>
      </w:r>
    </w:p>
    <w:p w14:paraId="71280254" w14:textId="39FCA3AC" w:rsidR="00F12C07" w:rsidRDefault="00F12C07" w:rsidP="004060CD">
      <w:pPr>
        <w:pStyle w:val="BodyText"/>
      </w:pPr>
      <w:r>
        <w:t xml:space="preserve">In 2011, the Gillard government successfully passed an amendment allowing for the collection of Student Services and Amenities Fees (SSAF) </w:t>
      </w:r>
      <w:r>
        <w:rPr>
          <w:rFonts w:ascii="Calibri" w:hAnsi="Calibri" w:cs="Calibri"/>
        </w:rPr>
        <w:t>–</w:t>
      </w:r>
      <w:r>
        <w:t xml:space="preserve"> </w:t>
      </w:r>
      <w:r w:rsidR="00D9390E">
        <w:br/>
      </w:r>
      <w:r>
        <w:t xml:space="preserve">a compulsory fee collected by universities and distributed among student representative associations and service providers. This relatively stable funding has </w:t>
      </w:r>
      <w:r>
        <w:lastRenderedPageBreak/>
        <w:t>allowed us to grow the professional services at SUPRA providing members with legal and advocacy services.</w:t>
      </w:r>
    </w:p>
    <w:p w14:paraId="26EE475B" w14:textId="2D57C55D" w:rsidR="00F12C07" w:rsidRDefault="00F12C07" w:rsidP="004060CD">
      <w:pPr>
        <w:pStyle w:val="BodyText"/>
      </w:pPr>
      <w:r>
        <w:t>SUPRA has always been student led and our success over the years is in part due to the dynamic nature of our leadership that is responsive to the student cohort of the time. Throughout 2020 we advocated for students who were unable to attend university on campus because of COVID, including those residing overseas. We secured a hardship fund from the University and ensured that HDR students were given extensions.</w:t>
      </w:r>
    </w:p>
    <w:p w14:paraId="2FD639A1" w14:textId="21F11CB9" w:rsidR="00F12C07" w:rsidRDefault="00F12C07" w:rsidP="004060CD">
      <w:pPr>
        <w:pStyle w:val="BodyText"/>
      </w:pPr>
      <w:r>
        <w:t xml:space="preserve">The achievement of 50 years of postgrad student representation is a testament to the incalculable time and commitment from the many councillors and volunteers over the decades. For many, these were formative </w:t>
      </w:r>
      <w:r>
        <w:t>years at the early stages of their careers and the birthplace of lifelong friendships. For SUPRA, those years sustained us and resulted in meaningful achievements for postgraduate students long after the graduation of those dedicated people.</w:t>
      </w:r>
    </w:p>
    <w:p w14:paraId="486DB433" w14:textId="77777777" w:rsidR="00F12C07" w:rsidRDefault="00F12C07" w:rsidP="004060CD">
      <w:pPr>
        <w:pStyle w:val="BodyText"/>
      </w:pPr>
      <w:r>
        <w:t>As we stand on the shoulders of those who came before us, we look forward to the next 50 years of students working for students. We can only imagine the hurdles they will overcome and the opportunities they will create.</w:t>
      </w:r>
    </w:p>
    <w:p w14:paraId="6186815B" w14:textId="28DFE942" w:rsidR="004060CD" w:rsidRDefault="00F12C07" w:rsidP="004060CD">
      <w:pPr>
        <w:pStyle w:val="BodyText"/>
      </w:pPr>
      <w:r>
        <w:t xml:space="preserve">Thank you to everyone who has participated in SUPRA over the past </w:t>
      </w:r>
      <w:r w:rsidR="00D9390E">
        <w:br/>
      </w:r>
      <w:r>
        <w:t>50 years.</w:t>
      </w:r>
    </w:p>
    <w:p w14:paraId="31044E23" w14:textId="77777777" w:rsidR="004060CD" w:rsidRDefault="004060CD">
      <w:pPr>
        <w:spacing w:after="240" w:line="480" w:lineRule="auto"/>
        <w:ind w:firstLine="360"/>
        <w:rPr>
          <w:rFonts w:ascii="Albertus (W1)" w:hAnsi="Albertus (W1)"/>
          <w:szCs w:val="20"/>
          <w:lang w:val="en-US"/>
        </w:rPr>
      </w:pPr>
      <w:r>
        <w:br w:type="page"/>
      </w:r>
    </w:p>
    <w:p w14:paraId="76A812A3" w14:textId="77777777" w:rsidR="00F12C07" w:rsidRDefault="00F12C07" w:rsidP="004060CD">
      <w:pPr>
        <w:pStyle w:val="BodyText"/>
        <w:sectPr w:rsidR="00F12C07" w:rsidSect="00F12C07">
          <w:type w:val="continuous"/>
          <w:pgSz w:w="11900" w:h="16840"/>
          <w:pgMar w:top="1134" w:right="1134" w:bottom="1134" w:left="1134" w:header="709" w:footer="709" w:gutter="0"/>
          <w:cols w:num="2" w:space="708"/>
          <w:titlePg/>
          <w:docGrid w:linePitch="360"/>
        </w:sectPr>
      </w:pPr>
    </w:p>
    <w:bookmarkStart w:id="3" w:name="_Toc72163315"/>
    <w:p w14:paraId="4931DEAA" w14:textId="77777777" w:rsidR="004060CD" w:rsidRDefault="00071FCD" w:rsidP="003A4D07">
      <w:pPr>
        <w:pStyle w:val="Heading1"/>
        <w:ind w:left="1134" w:hanging="1134"/>
        <w:rPr>
          <w:color w:val="FFFFFF"/>
        </w:rPr>
      </w:pPr>
      <w:r w:rsidRPr="00071FCD">
        <w:rPr>
          <w:noProof/>
          <w:color w:val="FFFFFF"/>
        </w:rPr>
        <w:lastRenderedPageBreak/>
        <mc:AlternateContent>
          <mc:Choice Requires="wps">
            <w:drawing>
              <wp:anchor distT="0" distB="0" distL="114300" distR="114300" simplePos="0" relativeHeight="251734016" behindDoc="1" locked="0" layoutInCell="1" allowOverlap="1" wp14:anchorId="3B42F420" wp14:editId="265C5030">
                <wp:simplePos x="0" y="0"/>
                <wp:positionH relativeFrom="column">
                  <wp:posOffset>-783151</wp:posOffset>
                </wp:positionH>
                <wp:positionV relativeFrom="paragraph">
                  <wp:posOffset>-720090</wp:posOffset>
                </wp:positionV>
                <wp:extent cx="7698368" cy="10806546"/>
                <wp:effectExtent l="0" t="0" r="10795" b="1397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8368" cy="10806546"/>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3B51E" id="Rectangle 38" o:spid="_x0000_s1026" alt="&quot;&quot;" style="position:absolute;margin-left:-61.65pt;margin-top:-56.7pt;width:606.15pt;height:850.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" fillcolor="#ec008b [3205]" strokecolor="#057 [1604]" strokeweight="1pt"/>
            </w:pict>
          </mc:Fallback>
        </mc:AlternateContent>
      </w:r>
      <w:r w:rsidR="00764919" w:rsidRPr="00071FCD">
        <w:rPr>
          <w:color w:val="FFFFFF"/>
        </w:rPr>
        <w:t xml:space="preserve">Council </w:t>
      </w:r>
      <w:r w:rsidR="008B56B1" w:rsidRPr="00071FCD">
        <w:rPr>
          <w:color w:val="FFFFFF"/>
        </w:rPr>
        <w:t>reports</w:t>
      </w:r>
    </w:p>
    <w:p w14:paraId="6740FEFD" w14:textId="438324B9" w:rsidR="004060CD" w:rsidRDefault="004060CD" w:rsidP="004060CD">
      <w:pPr>
        <w:spacing w:line="720" w:lineRule="auto"/>
      </w:pPr>
    </w:p>
    <w:p w14:paraId="33EB3559" w14:textId="77777777" w:rsidR="004060CD" w:rsidRPr="004060CD" w:rsidRDefault="004060CD" w:rsidP="004060CD">
      <w:pPr>
        <w:spacing w:line="720" w:lineRule="auto"/>
      </w:pPr>
    </w:p>
    <w:p w14:paraId="393132A3" w14:textId="104CA6EB" w:rsidR="009E7713" w:rsidRPr="004F7E6B" w:rsidRDefault="00BC08D3" w:rsidP="003A4D07">
      <w:pPr>
        <w:pStyle w:val="Heading1"/>
        <w:ind w:left="1134" w:hanging="1134"/>
        <w:rPr>
          <w:color w:val="FFFFFF"/>
        </w:rPr>
      </w:pPr>
      <w:r>
        <w:rPr>
          <w:noProof/>
        </w:rPr>
        <w:drawing>
          <wp:inline distT="0" distB="0" distL="0" distR="0" wp14:anchorId="2833E00F" wp14:editId="0F335497">
            <wp:extent cx="4687200" cy="4687200"/>
            <wp:effectExtent l="0" t="0" r="139065" b="139065"/>
            <wp:docPr id="78" name="Picture 78" descr="SUPRA Co-President Xinheng Wu holding a sign that says 'Want to Change the University? Get involved with SUPRA council!' at the SUPRA 2020 Welcome Week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UPRA Co-President Xinheng Wu holding a sign that says 'Want to Change the University? Get involved with SUPRA council!' at the SUPRA 2020 Welcome Week stall."/>
                    <pic:cNvPicPr/>
                  </pic:nvPicPr>
                  <pic:blipFill>
                    <a:blip r:embed="rId18" cstate="email">
                      <a:extLst>
                        <a:ext uri="{28A0092B-C50C-407E-A947-70E740481C1C}">
                          <a14:useLocalDpi xmlns:a14="http://schemas.microsoft.com/office/drawing/2010/main"/>
                        </a:ext>
                      </a:extLst>
                    </a:blip>
                    <a:stretch>
                      <a:fillRect/>
                    </a:stretch>
                  </pic:blipFill>
                  <pic:spPr>
                    <a:xfrm>
                      <a:off x="0" y="0"/>
                      <a:ext cx="4687200" cy="4687200"/>
                    </a:xfrm>
                    <a:prstGeom prst="rect">
                      <a:avLst/>
                    </a:prstGeom>
                    <a:effectLst>
                      <a:outerShdw dist="190500" dir="2700000" algn="tl" rotWithShape="0">
                        <a:srgbClr val="FFFFFF"/>
                      </a:outerShdw>
                    </a:effectLst>
                  </pic:spPr>
                </pic:pic>
              </a:graphicData>
            </a:graphic>
          </wp:inline>
        </w:drawing>
      </w:r>
      <w:bookmarkEnd w:id="3"/>
    </w:p>
    <w:p w14:paraId="22B4824E" w14:textId="77777777" w:rsidR="001A0298" w:rsidRDefault="001A0298">
      <w:pPr>
        <w:spacing w:line="480" w:lineRule="auto"/>
        <w:ind w:firstLine="360"/>
        <w:rPr>
          <w:color w:val="D4AF37"/>
        </w:rPr>
      </w:pPr>
    </w:p>
    <w:p w14:paraId="149EB887" w14:textId="61793399" w:rsidR="004060CD" w:rsidRDefault="00F87F34" w:rsidP="00F87F34">
      <w:pPr>
        <w:spacing w:line="480" w:lineRule="auto"/>
        <w:ind w:left="5954" w:firstLine="360"/>
        <w:rPr>
          <w:color w:val="D4AF37"/>
        </w:rPr>
      </w:pPr>
      <w:r>
        <w:rPr>
          <w:noProof/>
        </w:rPr>
        <w:drawing>
          <wp:inline distT="0" distB="0" distL="0" distR="0" wp14:anchorId="0C660252" wp14:editId="3F40D290">
            <wp:extent cx="1519200" cy="1519200"/>
            <wp:effectExtent l="0" t="0" r="0" b="0"/>
            <wp:docPr id="53" name="Picture 53" descr="SUP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UPRA Logo"/>
                    <pic:cNvPicPr/>
                  </pic:nvPicPr>
                  <pic:blipFill>
                    <a:blip r:embed="rId9" cstate="email">
                      <a:extLst>
                        <a:ext uri="{28A0092B-C50C-407E-A947-70E740481C1C}">
                          <a14:useLocalDpi xmlns:a14="http://schemas.microsoft.com/office/drawing/2010/main"/>
                        </a:ext>
                      </a:extLst>
                    </a:blip>
                    <a:stretch>
                      <a:fillRect/>
                    </a:stretch>
                  </pic:blipFill>
                  <pic:spPr>
                    <a:xfrm>
                      <a:off x="0" y="0"/>
                      <a:ext cx="1519200" cy="1519200"/>
                    </a:xfrm>
                    <a:prstGeom prst="rect">
                      <a:avLst/>
                    </a:prstGeom>
                  </pic:spPr>
                </pic:pic>
              </a:graphicData>
            </a:graphic>
          </wp:inline>
        </w:drawing>
      </w:r>
    </w:p>
    <w:p w14:paraId="01BD667A" w14:textId="77777777" w:rsidR="004060CD" w:rsidRDefault="004060CD">
      <w:pPr>
        <w:spacing w:after="240" w:line="480" w:lineRule="auto"/>
        <w:ind w:firstLine="360"/>
        <w:rPr>
          <w:color w:val="D4AF37"/>
        </w:rPr>
      </w:pPr>
      <w:r>
        <w:rPr>
          <w:color w:val="D4AF37"/>
        </w:rPr>
        <w:br w:type="page"/>
      </w:r>
    </w:p>
    <w:p w14:paraId="78688794" w14:textId="77C8091C" w:rsidR="00D152FB" w:rsidRPr="000C1795" w:rsidRDefault="00897C64" w:rsidP="000C1795">
      <w:pPr>
        <w:pStyle w:val="H1TOClevel2"/>
      </w:pPr>
      <w:bookmarkStart w:id="4" w:name="_Toc72163316"/>
      <w:r w:rsidRPr="000C1795">
        <w:lastRenderedPageBreak/>
        <w:t>Co-</w:t>
      </w:r>
      <w:r w:rsidR="002F346D" w:rsidRPr="000C1795">
        <w:t>Presidents</w:t>
      </w:r>
      <w:bookmarkEnd w:id="4"/>
    </w:p>
    <w:p w14:paraId="052F7D02" w14:textId="406ABD0E" w:rsidR="008A1705" w:rsidRDefault="006176D3" w:rsidP="007C7A70">
      <w:r>
        <w:rPr>
          <w:noProof/>
        </w:rPr>
        <w:drawing>
          <wp:inline distT="0" distB="0" distL="0" distR="0" wp14:anchorId="2D660855" wp14:editId="34DAB083">
            <wp:extent cx="1838425" cy="1838425"/>
            <wp:effectExtent l="0" t="0" r="53975" b="53975"/>
            <wp:docPr id="35" name="Picture 35" descr="Co-President Minran 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o-President Minran Liu"/>
                    <pic:cNvPicPr/>
                  </pic:nvPicPr>
                  <pic:blipFill>
                    <a:blip r:embed="rId19" cstate="email">
                      <a:extLst>
                        <a:ext uri="{28A0092B-C50C-407E-A947-70E740481C1C}">
                          <a14:useLocalDpi xmlns:a14="http://schemas.microsoft.com/office/drawing/2010/main"/>
                        </a:ext>
                      </a:extLst>
                    </a:blip>
                    <a:stretch>
                      <a:fillRect/>
                    </a:stretch>
                  </pic:blipFill>
                  <pic:spPr>
                    <a:xfrm>
                      <a:off x="0" y="0"/>
                      <a:ext cx="1848059" cy="1848059"/>
                    </a:xfrm>
                    <a:prstGeom prst="rect">
                      <a:avLst/>
                    </a:prstGeom>
                    <a:ln>
                      <a:noFill/>
                    </a:ln>
                    <a:effectLst>
                      <a:outerShdw dist="63500" dir="2700000" algn="tl" rotWithShape="0">
                        <a:schemeClr val="accent2"/>
                      </a:outerShdw>
                    </a:effectLst>
                  </pic:spPr>
                </pic:pic>
              </a:graphicData>
            </a:graphic>
          </wp:inline>
        </w:drawing>
      </w:r>
      <w:r w:rsidR="00591286">
        <w:rPr>
          <w:noProof/>
        </w:rPr>
        <w:drawing>
          <wp:inline distT="0" distB="0" distL="0" distR="0" wp14:anchorId="33750B95" wp14:editId="44B24F08">
            <wp:extent cx="1800000" cy="1800000"/>
            <wp:effectExtent l="0" t="0" r="54610" b="54610"/>
            <wp:docPr id="46" name="Picture 46" descr="Co-President Xinheng 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President Xinheng Wu"/>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ln w="28575">
                      <a:noFill/>
                    </a:ln>
                    <a:effectLst>
                      <a:outerShdw dist="38100" dir="2700000" sx="101000" sy="101000" algn="tl" rotWithShape="0">
                        <a:schemeClr val="accent2"/>
                      </a:outerShdw>
                    </a:effectLst>
                    <a:extLst>
                      <a:ext uri="{53640926-AAD7-44D8-BBD7-CCE9431645EC}">
                        <a14:shadowObscured xmlns:a14="http://schemas.microsoft.com/office/drawing/2010/main"/>
                      </a:ext>
                    </a:extLst>
                  </pic:spPr>
                </pic:pic>
              </a:graphicData>
            </a:graphic>
          </wp:inline>
        </w:drawing>
      </w:r>
      <w:r w:rsidR="00284781">
        <w:t xml:space="preserve"> </w:t>
      </w:r>
    </w:p>
    <w:p w14:paraId="71DB676F" w14:textId="0D79878C" w:rsidR="00D152FB" w:rsidRPr="0051734D" w:rsidRDefault="002F346D" w:rsidP="007C7A70">
      <w:pPr>
        <w:pStyle w:val="Heading2"/>
      </w:pPr>
      <w:proofErr w:type="spellStart"/>
      <w:r>
        <w:t>Minran</w:t>
      </w:r>
      <w:proofErr w:type="spellEnd"/>
      <w:r>
        <w:t xml:space="preserve"> Liu and </w:t>
      </w:r>
      <w:proofErr w:type="spellStart"/>
      <w:r>
        <w:t>Xinheng</w:t>
      </w:r>
      <w:proofErr w:type="spellEnd"/>
      <w:r w:rsidR="00D6245E">
        <w:t xml:space="preserve"> Wu</w:t>
      </w:r>
    </w:p>
    <w:p w14:paraId="108290EF" w14:textId="77777777" w:rsidR="00D152FB" w:rsidRDefault="00D152FB" w:rsidP="00D152FB">
      <w:pPr>
        <w:sectPr w:rsidR="00D152FB" w:rsidSect="00B1705A">
          <w:type w:val="continuous"/>
          <w:pgSz w:w="11900" w:h="16840"/>
          <w:pgMar w:top="1134" w:right="1134" w:bottom="1134" w:left="1134" w:header="709" w:footer="709" w:gutter="0"/>
          <w:cols w:space="708"/>
          <w:docGrid w:linePitch="360"/>
        </w:sectPr>
      </w:pPr>
    </w:p>
    <w:p w14:paraId="781CF8D1" w14:textId="77777777" w:rsidR="00D6245E" w:rsidRDefault="00D6245E" w:rsidP="00D6245E">
      <w:pPr>
        <w:pStyle w:val="Heading3"/>
      </w:pPr>
      <w:proofErr w:type="spellStart"/>
      <w:r w:rsidRPr="00D6245E">
        <w:t>Xinheng</w:t>
      </w:r>
      <w:proofErr w:type="spellEnd"/>
      <w:r w:rsidRPr="00D6245E">
        <w:t xml:space="preserve"> Wu</w:t>
      </w:r>
    </w:p>
    <w:p w14:paraId="159E75FA" w14:textId="3E485621" w:rsidR="00D6245E" w:rsidRPr="00D6245E" w:rsidRDefault="00D6245E" w:rsidP="004060CD">
      <w:pPr>
        <w:pStyle w:val="BodyText"/>
        <w:rPr>
          <w:rFonts w:eastAsiaTheme="majorEastAsia"/>
        </w:rPr>
      </w:pPr>
      <w:r w:rsidRPr="00D6245E">
        <w:rPr>
          <w:rFonts w:eastAsiaTheme="majorEastAsia"/>
        </w:rPr>
        <w:t xml:space="preserve">I am a Master of Philosophy student studying Computer Science. I was elected as SUPRA Co-President from the 1 July 2020. Before that, I was a SUPRA general councillor and served as Co-Secretary. I appreciate the memorable and meaningful experience of representing, advocating, and working for our peer students as they have been an indispensable part of my journey at </w:t>
      </w:r>
      <w:proofErr w:type="spellStart"/>
      <w:r w:rsidRPr="00D6245E">
        <w:rPr>
          <w:rFonts w:eastAsiaTheme="majorEastAsia"/>
        </w:rPr>
        <w:t>Usyd</w:t>
      </w:r>
      <w:proofErr w:type="spellEnd"/>
      <w:r w:rsidRPr="00D6245E">
        <w:rPr>
          <w:rFonts w:eastAsiaTheme="majorEastAsia"/>
        </w:rPr>
        <w:t>.</w:t>
      </w:r>
    </w:p>
    <w:p w14:paraId="712511E7" w14:textId="77777777" w:rsidR="00D6245E" w:rsidRDefault="00D6245E" w:rsidP="00D6245E">
      <w:pPr>
        <w:pStyle w:val="Heading3"/>
      </w:pPr>
      <w:proofErr w:type="spellStart"/>
      <w:r w:rsidRPr="00D6245E">
        <w:t>Minran</w:t>
      </w:r>
      <w:proofErr w:type="spellEnd"/>
      <w:r w:rsidRPr="00D6245E">
        <w:t xml:space="preserve"> Liu</w:t>
      </w:r>
    </w:p>
    <w:p w14:paraId="7B20B376" w14:textId="7B7FCE95" w:rsidR="00D6245E" w:rsidRPr="00D6245E" w:rsidRDefault="00D6245E" w:rsidP="004060CD">
      <w:pPr>
        <w:pStyle w:val="BodyText"/>
        <w:rPr>
          <w:rFonts w:eastAsiaTheme="majorEastAsia"/>
        </w:rPr>
      </w:pPr>
      <w:r w:rsidRPr="00D6245E">
        <w:rPr>
          <w:rFonts w:eastAsiaTheme="majorEastAsia"/>
        </w:rPr>
        <w:t xml:space="preserve">I am presently a PhD candidate at the Department of Government and International Relations (IR) at </w:t>
      </w:r>
      <w:proofErr w:type="spellStart"/>
      <w:r w:rsidRPr="00D6245E">
        <w:rPr>
          <w:rFonts w:eastAsiaTheme="majorEastAsia"/>
        </w:rPr>
        <w:t>Usyd</w:t>
      </w:r>
      <w:proofErr w:type="spellEnd"/>
      <w:r w:rsidRPr="00D6245E">
        <w:rPr>
          <w:rFonts w:eastAsiaTheme="majorEastAsia"/>
        </w:rPr>
        <w:t>. Before the role of the Co-President of SUPRA, I was a SUPRA general councillor and served as the Co-Education officer. Being a student representative is one of the most exciting and memorable things in my life.</w:t>
      </w:r>
    </w:p>
    <w:p w14:paraId="3091A630" w14:textId="77777777" w:rsidR="00D6245E" w:rsidRPr="00D6245E" w:rsidRDefault="00D6245E" w:rsidP="00D6245E">
      <w:pPr>
        <w:pStyle w:val="Heading3"/>
      </w:pPr>
      <w:r w:rsidRPr="00D6245E">
        <w:t>Advocacy under COVID</w:t>
      </w:r>
    </w:p>
    <w:p w14:paraId="7901134C" w14:textId="3B41E44A" w:rsidR="0001680E" w:rsidRDefault="00D6245E" w:rsidP="004060CD">
      <w:pPr>
        <w:pStyle w:val="BodyText"/>
        <w:rPr>
          <w:rFonts w:eastAsiaTheme="majorEastAsia"/>
        </w:rPr>
      </w:pPr>
      <w:r w:rsidRPr="00D6245E">
        <w:rPr>
          <w:rFonts w:eastAsiaTheme="majorEastAsia"/>
        </w:rPr>
        <w:t xml:space="preserve">SUPRA began to closely monitor the situation of COVID-19 before semester 1, 2020 began. We made four official submissions to the Vice-Chancellor detailing the support our fellow students needed during COVID-19. We were also the pioneers fighting for a fee reduction for online classes by conveying the </w:t>
      </w:r>
      <w:r w:rsidRPr="00D6245E">
        <w:rPr>
          <w:rFonts w:eastAsiaTheme="majorEastAsia"/>
        </w:rPr>
        <w:t xml:space="preserve">clear message to the University that online tuition fees should not equal those of face-to-face courses. We have also advocated for our HDR students by requesting that the University provide a financial package to support all HDR students during COVID. Thanks to everyone's hard work, the University introduced the financial supports of: </w:t>
      </w:r>
      <w:r w:rsidR="003D723F">
        <w:rPr>
          <w:rFonts w:eastAsiaTheme="majorEastAsia"/>
        </w:rPr>
        <w:t xml:space="preserve">a </w:t>
      </w:r>
      <w:r w:rsidRPr="00D6245E">
        <w:rPr>
          <w:rFonts w:eastAsiaTheme="majorEastAsia"/>
        </w:rPr>
        <w:t>general bursary, a hardship fund, a rebate of tuition fees and an HDR scholarship.</w:t>
      </w:r>
    </w:p>
    <w:p w14:paraId="142DE4CE" w14:textId="6D4EEAC6" w:rsidR="00282BAB" w:rsidRDefault="00D6245E" w:rsidP="004060CD">
      <w:pPr>
        <w:pStyle w:val="BodyText"/>
        <w:rPr>
          <w:rFonts w:eastAsiaTheme="majorEastAsia"/>
        </w:rPr>
      </w:pPr>
      <w:r w:rsidRPr="00D6245E">
        <w:rPr>
          <w:rFonts w:eastAsiaTheme="majorEastAsia"/>
        </w:rPr>
        <w:t xml:space="preserve">We were also closely monitoring the quality of online learning and HDR research support right from the beginning of COVID. Based on SUPRA's data from our caseworkers and peer assistant services regarding online teaching quality, we urged the University to ensure proper support for teachers delivering online teaching. We also communicated with some course coordinators directly. Thanks to everyone's effort, the overall quality of online teaching was greatly improved. We also pushed hard for extensions for all the students who required more time to do their work during COVID and urged the University to offer grant extensions for HDR students. By the end of 2020, all HDR students had been given an extension for one research period. Additionally, SUPRA distributed thousands of masks and hand sanitiser to our fellow students during COVID. We also worked closely with the University to help our students return to campus. </w:t>
      </w:r>
    </w:p>
    <w:p w14:paraId="512B8F48" w14:textId="707E1F4C" w:rsidR="00D6245E" w:rsidRPr="00D6245E" w:rsidRDefault="00D6245E" w:rsidP="00D6245E">
      <w:pPr>
        <w:pStyle w:val="Heading3"/>
      </w:pPr>
      <w:r w:rsidRPr="00D6245E">
        <w:lastRenderedPageBreak/>
        <w:t xml:space="preserve">Online </w:t>
      </w:r>
      <w:r w:rsidR="008B56B1">
        <w:t>c</w:t>
      </w:r>
      <w:r w:rsidRPr="00D6245E">
        <w:t xml:space="preserve">ommunity </w:t>
      </w:r>
      <w:r w:rsidR="008B56B1">
        <w:t>e</w:t>
      </w:r>
      <w:r w:rsidRPr="00D6245E">
        <w:t xml:space="preserve">ngagement </w:t>
      </w:r>
    </w:p>
    <w:p w14:paraId="0F248E3B" w14:textId="69DFBFD9" w:rsidR="00D6245E" w:rsidRPr="00D6245E" w:rsidRDefault="00D6245E" w:rsidP="004060CD">
      <w:pPr>
        <w:pStyle w:val="BodyText"/>
        <w:rPr>
          <w:rFonts w:eastAsiaTheme="majorEastAsia"/>
        </w:rPr>
      </w:pPr>
      <w:r w:rsidRPr="00D6245E">
        <w:rPr>
          <w:rFonts w:eastAsiaTheme="majorEastAsia"/>
        </w:rPr>
        <w:t>In semester 2, 2020, students could only study from home (or even offshore) with limited access to support services, which caused significant difficulties in transition and learning. To best support our fellow students, SUPRA council and staff had many meetings to discuss supporting students' transitions and enriching student life online. From June to December 2020, a series of digital resources were delivered to thousands of postgraduate students. These resources were developed to help our fellow students in career development, understanding academic integrity, and credit recognition. In August, we organised two online orientation inductions – one for new international students and one for HDR students. 250 students attended and gave very positive feedback. Additionally, a postgrad student exclusive career discovery workshop was delivered to 200 participants in September, and we also shared the recording to the broader student communities.  SUPRA also held an anti-racism workshop and mental health wellbeing workshop to promote a safer environment. We also ran various creative online social events, including one online dancing course, several online yoga classes, and virtual meet-up and chatting activities. Later in the year, fitness classes, free lunch, and hiking events were all resumed.</w:t>
      </w:r>
    </w:p>
    <w:p w14:paraId="08713572" w14:textId="615F5157" w:rsidR="00D6245E" w:rsidRPr="00D6245E" w:rsidRDefault="00D6245E" w:rsidP="00D6245E">
      <w:pPr>
        <w:pStyle w:val="Heading3"/>
      </w:pPr>
      <w:r w:rsidRPr="00D6245E">
        <w:t xml:space="preserve">SUPRA </w:t>
      </w:r>
      <w:r w:rsidR="008B56B1">
        <w:t>m</w:t>
      </w:r>
      <w:r w:rsidRPr="00D6245E">
        <w:t xml:space="preserve">embership and </w:t>
      </w:r>
      <w:r w:rsidR="008B56B1">
        <w:t>g</w:t>
      </w:r>
      <w:r w:rsidRPr="00D6245E">
        <w:t xml:space="preserve">rowth </w:t>
      </w:r>
    </w:p>
    <w:p w14:paraId="7A1BF8E1" w14:textId="77777777" w:rsidR="00D6245E" w:rsidRPr="00D6245E" w:rsidRDefault="00D6245E" w:rsidP="004060CD">
      <w:pPr>
        <w:pStyle w:val="BodyText"/>
        <w:rPr>
          <w:rFonts w:eastAsiaTheme="majorEastAsia"/>
        </w:rPr>
      </w:pPr>
      <w:r w:rsidRPr="00D6245E">
        <w:rPr>
          <w:rFonts w:eastAsiaTheme="majorEastAsia"/>
        </w:rPr>
        <w:t>In Semester 1 Welcome Week, we orientated 2000 new postgrad students on campus by distributing SUPRA welcome packs, hosting the welcome party, and having SUPRA representatives present at various University and faculty inductions. The campus closure made developing new memberships extremely difficult as we lost the chance to meet students face-to-face. Nevertheless, thanks to the countless efforts made by our staff members, as well as representation work, workshops and online activities by our fellow councillors and volunteers, we still achieved an increase of 4400 subscriptions (88%) on the SUPRA WeChat public account, and a 150% increase in followers on SUPRA’s Instagram throughout the whole year.</w:t>
      </w:r>
    </w:p>
    <w:p w14:paraId="1E27BEDC" w14:textId="77777777" w:rsidR="00D6245E" w:rsidRPr="00D6245E" w:rsidRDefault="00D6245E" w:rsidP="00D6245E">
      <w:pPr>
        <w:pStyle w:val="Heading3"/>
      </w:pPr>
      <w:r w:rsidRPr="00D6245E">
        <w:t xml:space="preserve">Thank you </w:t>
      </w:r>
    </w:p>
    <w:p w14:paraId="75D1BFC8" w14:textId="514D9F1B" w:rsidR="00300E26" w:rsidRDefault="00D6245E" w:rsidP="004060CD">
      <w:pPr>
        <w:pStyle w:val="BodyText"/>
        <w:rPr>
          <w:rFonts w:eastAsiaTheme="majorEastAsia"/>
        </w:rPr>
      </w:pPr>
      <w:r w:rsidRPr="00D6245E">
        <w:rPr>
          <w:rFonts w:eastAsiaTheme="majorEastAsia"/>
        </w:rPr>
        <w:t>We want to extend our sincere gratitude to each of the SUPRA staff, councillors, executive members, equity officers, committee members, and volunteers responsible for different issues. Without you these achievements would not have been possible.</w:t>
      </w:r>
    </w:p>
    <w:p w14:paraId="29DDB443" w14:textId="77777777" w:rsidR="00300E26" w:rsidRDefault="00300E26">
      <w:pPr>
        <w:spacing w:line="480" w:lineRule="auto"/>
        <w:ind w:firstLine="360"/>
        <w:rPr>
          <w:rFonts w:eastAsiaTheme="majorEastAsia"/>
        </w:rPr>
      </w:pPr>
      <w:r>
        <w:rPr>
          <w:rFonts w:eastAsiaTheme="majorEastAsia"/>
        </w:rPr>
        <w:br w:type="page"/>
      </w:r>
    </w:p>
    <w:p w14:paraId="62254525" w14:textId="77777777" w:rsidR="00C14870" w:rsidRDefault="00C14870" w:rsidP="00C14870">
      <w:pPr>
        <w:pStyle w:val="Heading1"/>
        <w:sectPr w:rsidR="00C14870" w:rsidSect="00B1705A">
          <w:type w:val="continuous"/>
          <w:pgSz w:w="11900" w:h="16840"/>
          <w:pgMar w:top="1134" w:right="1134" w:bottom="1134" w:left="1134" w:header="709" w:footer="709" w:gutter="0"/>
          <w:cols w:num="2" w:space="708"/>
          <w:docGrid w:linePitch="360"/>
        </w:sectPr>
      </w:pPr>
    </w:p>
    <w:p w14:paraId="064CF487" w14:textId="5FD91B04" w:rsidR="00D6245E" w:rsidRPr="0060197E" w:rsidRDefault="00C14870" w:rsidP="000C1795">
      <w:pPr>
        <w:pStyle w:val="H1TOClevel2"/>
      </w:pPr>
      <w:bookmarkStart w:id="5" w:name="_Toc72163317"/>
      <w:r w:rsidRPr="0060197E">
        <w:lastRenderedPageBreak/>
        <w:t>Co-Vice Presidents</w:t>
      </w:r>
      <w:bookmarkEnd w:id="5"/>
    </w:p>
    <w:p w14:paraId="497E3029" w14:textId="08D0E814" w:rsidR="00C14870" w:rsidRPr="00C14870" w:rsidRDefault="00C14870" w:rsidP="007C7A70">
      <w:r>
        <w:rPr>
          <w:noProof/>
        </w:rPr>
        <w:drawing>
          <wp:inline distT="0" distB="0" distL="0" distR="0" wp14:anchorId="167D1EC8" wp14:editId="078EBDA7">
            <wp:extent cx="1800000" cy="1800000"/>
            <wp:effectExtent l="0" t="0" r="54610" b="54610"/>
            <wp:docPr id="16" name="Picture 16" descr="Co-Vice President Yuhang 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Vice President Yuhang Xia"/>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ln w="28575">
                      <a:noFill/>
                    </a:ln>
                    <a:effectLst>
                      <a:outerShdw dist="38100" dir="2700000" sx="101000" sy="101000" algn="tl" rotWithShape="0">
                        <a:schemeClr val="accent2"/>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3B0C6A37" wp14:editId="0A0E57AF">
            <wp:extent cx="1800000" cy="1800000"/>
            <wp:effectExtent l="0" t="0" r="54610" b="54610"/>
            <wp:docPr id="17" name="Picture 17" descr="Co-Vice President Xiner Y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Vice President Xiner Yuan"/>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ln w="28575">
                      <a:noFill/>
                    </a:ln>
                    <a:effectLst>
                      <a:outerShdw dist="38100" dir="2700000" sx="101000" sy="101000" algn="tl" rotWithShape="0">
                        <a:schemeClr val="accent2"/>
                      </a:outerShdw>
                    </a:effectLst>
                    <a:extLst>
                      <a:ext uri="{53640926-AAD7-44D8-BBD7-CCE9431645EC}">
                        <a14:shadowObscured xmlns:a14="http://schemas.microsoft.com/office/drawing/2010/main"/>
                      </a:ext>
                    </a:extLst>
                  </pic:spPr>
                </pic:pic>
              </a:graphicData>
            </a:graphic>
          </wp:inline>
        </w:drawing>
      </w:r>
    </w:p>
    <w:p w14:paraId="16D71A3E" w14:textId="2AB1876B" w:rsidR="00D6245E" w:rsidRPr="00C14870" w:rsidRDefault="00C14870" w:rsidP="007C7A70">
      <w:pPr>
        <w:pStyle w:val="Heading2"/>
      </w:pPr>
      <w:proofErr w:type="spellStart"/>
      <w:r w:rsidRPr="00C14870">
        <w:t>Yuhang</w:t>
      </w:r>
      <w:proofErr w:type="spellEnd"/>
      <w:r w:rsidRPr="00C14870">
        <w:t xml:space="preserve"> Xia and </w:t>
      </w:r>
      <w:proofErr w:type="spellStart"/>
      <w:r w:rsidRPr="00C14870">
        <w:t>Xiner</w:t>
      </w:r>
      <w:proofErr w:type="spellEnd"/>
      <w:r w:rsidRPr="00C14870">
        <w:t xml:space="preserve"> Yuan</w:t>
      </w:r>
    </w:p>
    <w:p w14:paraId="79CCC25C" w14:textId="77777777" w:rsidR="00C14870" w:rsidRDefault="00C14870" w:rsidP="00C14870">
      <w:pPr>
        <w:rPr>
          <w:rFonts w:eastAsiaTheme="majorEastAsia"/>
          <w:b/>
          <w:bCs/>
        </w:rPr>
        <w:sectPr w:rsidR="00C14870" w:rsidSect="00C14870">
          <w:type w:val="continuous"/>
          <w:pgSz w:w="11900" w:h="16840"/>
          <w:pgMar w:top="1134" w:right="1134" w:bottom="1134" w:left="1134" w:header="709" w:footer="709" w:gutter="0"/>
          <w:cols w:space="708"/>
          <w:docGrid w:linePitch="360"/>
        </w:sectPr>
      </w:pPr>
    </w:p>
    <w:p w14:paraId="0F206E98" w14:textId="0D90AD2C" w:rsidR="00C14870" w:rsidRPr="00C14870" w:rsidRDefault="00C14870" w:rsidP="00C14870">
      <w:pPr>
        <w:pStyle w:val="Heading3"/>
      </w:pPr>
      <w:proofErr w:type="spellStart"/>
      <w:r w:rsidRPr="00C14870">
        <w:t>Yuhang</w:t>
      </w:r>
      <w:proofErr w:type="spellEnd"/>
      <w:r w:rsidRPr="00C14870">
        <w:t xml:space="preserve"> Xia</w:t>
      </w:r>
    </w:p>
    <w:p w14:paraId="6A3F6AB3" w14:textId="77777777" w:rsidR="00C14870" w:rsidRPr="00C14870" w:rsidRDefault="00C14870" w:rsidP="004060CD">
      <w:pPr>
        <w:pStyle w:val="BodyText"/>
        <w:rPr>
          <w:rFonts w:eastAsiaTheme="majorEastAsia"/>
        </w:rPr>
      </w:pPr>
      <w:r w:rsidRPr="00C14870">
        <w:rPr>
          <w:rFonts w:eastAsiaTheme="majorEastAsia"/>
        </w:rPr>
        <w:t>I have been the Co-Vice President of SUPRA since 1 July 2020, as well as a postgraduate student of Master of Information Technology Management. I was the International Representative, and my main job in SUPRA has been leading the community committee to provide support to postgraduates.</w:t>
      </w:r>
    </w:p>
    <w:p w14:paraId="1DED38AF" w14:textId="77777777" w:rsidR="00C14870" w:rsidRPr="00C14870" w:rsidRDefault="00C14870" w:rsidP="004060CD">
      <w:pPr>
        <w:pStyle w:val="BodyText"/>
        <w:rPr>
          <w:rFonts w:eastAsiaTheme="majorEastAsia"/>
        </w:rPr>
      </w:pPr>
      <w:r w:rsidRPr="00C14870">
        <w:rPr>
          <w:rFonts w:eastAsiaTheme="majorEastAsia"/>
        </w:rPr>
        <w:t xml:space="preserve">2020 was a year full of challenges, difficulties, and hopes. In 2020, the world was threatened by the pandemic of COVID-19 with economies declining dramatically globally, countries closing borders, and our University closing doors. Thousands of Chinese international students were closed out of their beloved Uni, and physical courses were replaced by online ones. However, SUPRA has always been here to support the students. </w:t>
      </w:r>
    </w:p>
    <w:p w14:paraId="30A45B61" w14:textId="5B5D701E" w:rsidR="00C14870" w:rsidRPr="00C14870" w:rsidRDefault="00C14870" w:rsidP="004060CD">
      <w:pPr>
        <w:pStyle w:val="BodyText"/>
        <w:rPr>
          <w:rFonts w:eastAsiaTheme="majorEastAsia"/>
        </w:rPr>
      </w:pPr>
      <w:r w:rsidRPr="00C14870">
        <w:rPr>
          <w:rFonts w:eastAsiaTheme="majorEastAsia"/>
        </w:rPr>
        <w:t xml:space="preserve">In 2020, most in-person activities were cancelled due to the pandemic. However, we managed to bring more relief and courage to the </w:t>
      </w:r>
      <w:r w:rsidR="0058378E">
        <w:rPr>
          <w:rFonts w:eastAsiaTheme="majorEastAsia"/>
        </w:rPr>
        <w:t>U</w:t>
      </w:r>
      <w:r w:rsidRPr="00C14870">
        <w:rPr>
          <w:rFonts w:eastAsiaTheme="majorEastAsia"/>
        </w:rPr>
        <w:t xml:space="preserve">niversity by holding SUPRA Roast </w:t>
      </w:r>
      <w:r w:rsidR="0058378E">
        <w:rPr>
          <w:rFonts w:eastAsiaTheme="majorEastAsia"/>
        </w:rPr>
        <w:t>e</w:t>
      </w:r>
      <w:r w:rsidRPr="00C14870">
        <w:rPr>
          <w:rFonts w:eastAsiaTheme="majorEastAsia"/>
        </w:rPr>
        <w:t xml:space="preserve">vent. We were also able to hold our first Hiking event of 2020 in semester 2, which I helped organise and advertise. </w:t>
      </w:r>
    </w:p>
    <w:p w14:paraId="2C526EDB" w14:textId="77777777" w:rsidR="00C14870" w:rsidRPr="00C14870" w:rsidRDefault="00C14870" w:rsidP="004060CD">
      <w:pPr>
        <w:pStyle w:val="BodyText"/>
        <w:rPr>
          <w:rFonts w:eastAsiaTheme="majorEastAsia"/>
        </w:rPr>
      </w:pPr>
      <w:r w:rsidRPr="00C14870">
        <w:rPr>
          <w:rFonts w:eastAsiaTheme="majorEastAsia"/>
        </w:rPr>
        <w:t xml:space="preserve">In October, I helped </w:t>
      </w:r>
      <w:proofErr w:type="spellStart"/>
      <w:r w:rsidRPr="00C14870">
        <w:rPr>
          <w:rFonts w:eastAsiaTheme="majorEastAsia"/>
        </w:rPr>
        <w:t>organise</w:t>
      </w:r>
      <w:proofErr w:type="spellEnd"/>
      <w:r w:rsidRPr="00C14870">
        <w:rPr>
          <w:rFonts w:eastAsiaTheme="majorEastAsia"/>
        </w:rPr>
        <w:t xml:space="preserve"> and advertise two SUPRA Roast events. We also held another Hiking event and Free Lunch – for </w:t>
      </w:r>
      <w:r w:rsidRPr="00C14870">
        <w:rPr>
          <w:rFonts w:eastAsiaTheme="majorEastAsia"/>
        </w:rPr>
        <w:t xml:space="preserve">which I accepted an interview with a reporter. </w:t>
      </w:r>
    </w:p>
    <w:p w14:paraId="7173A07F" w14:textId="77777777" w:rsidR="00C14870" w:rsidRPr="00C14870" w:rsidRDefault="00C14870" w:rsidP="004060CD">
      <w:pPr>
        <w:pStyle w:val="BodyText"/>
        <w:rPr>
          <w:rFonts w:eastAsiaTheme="majorEastAsia"/>
        </w:rPr>
      </w:pPr>
      <w:r w:rsidRPr="00C14870">
        <w:rPr>
          <w:rFonts w:eastAsiaTheme="majorEastAsia"/>
        </w:rPr>
        <w:t xml:space="preserve">In November, I made an activity schedule for the next semester, and held a Free Lunch event with volunteers. For this event, I </w:t>
      </w:r>
      <w:proofErr w:type="spellStart"/>
      <w:r w:rsidRPr="00C14870">
        <w:rPr>
          <w:rFonts w:eastAsiaTheme="majorEastAsia"/>
        </w:rPr>
        <w:t>organised</w:t>
      </w:r>
      <w:proofErr w:type="spellEnd"/>
      <w:r w:rsidRPr="00C14870">
        <w:rPr>
          <w:rFonts w:eastAsiaTheme="majorEastAsia"/>
        </w:rPr>
        <w:t xml:space="preserve"> the venue, food, and volunteers.</w:t>
      </w:r>
    </w:p>
    <w:p w14:paraId="7BE11946" w14:textId="468C90FD" w:rsidR="00C14870" w:rsidRPr="00C14870" w:rsidRDefault="00C14870" w:rsidP="004060CD">
      <w:pPr>
        <w:pStyle w:val="BodyText"/>
        <w:rPr>
          <w:rFonts w:eastAsiaTheme="majorEastAsia"/>
        </w:rPr>
      </w:pPr>
      <w:r w:rsidRPr="00C14870">
        <w:rPr>
          <w:rFonts w:eastAsiaTheme="majorEastAsia"/>
        </w:rPr>
        <w:t>Despite th</w:t>
      </w:r>
      <w:r w:rsidR="0058378E">
        <w:rPr>
          <w:rFonts w:eastAsiaTheme="majorEastAsia"/>
        </w:rPr>
        <w:t>e</w:t>
      </w:r>
      <w:r w:rsidRPr="00C14870">
        <w:rPr>
          <w:rFonts w:eastAsiaTheme="majorEastAsia"/>
        </w:rPr>
        <w:t xml:space="preserve"> hardships in 2020, I am lucky and proud to be with SUPRA. I helped and built connections with postgraduates in need and made their lives easier to some extent. SUPRA gives me a platform to provide help and support for others. I will always stand with SUPRA.</w:t>
      </w:r>
    </w:p>
    <w:p w14:paraId="0B0B0FFB" w14:textId="025023DD" w:rsidR="00C14870" w:rsidRPr="00C14870" w:rsidRDefault="00C14870" w:rsidP="004060CD">
      <w:pPr>
        <w:pStyle w:val="BodyText"/>
        <w:rPr>
          <w:rFonts w:eastAsiaTheme="majorEastAsia"/>
        </w:rPr>
      </w:pPr>
      <w:r w:rsidRPr="00C14870">
        <w:rPr>
          <w:rFonts w:eastAsiaTheme="majorEastAsia"/>
        </w:rPr>
        <w:t>I hope that SUPRA can always support and care about their students. SUPRA helps us grow.</w:t>
      </w:r>
    </w:p>
    <w:p w14:paraId="4270B832" w14:textId="7919B748" w:rsidR="00C14870" w:rsidRPr="00C14870" w:rsidRDefault="00C14870" w:rsidP="00C14870">
      <w:pPr>
        <w:pStyle w:val="Heading3"/>
      </w:pPr>
      <w:proofErr w:type="spellStart"/>
      <w:r w:rsidRPr="00C14870">
        <w:t>Xiner</w:t>
      </w:r>
      <w:proofErr w:type="spellEnd"/>
      <w:r w:rsidRPr="00C14870">
        <w:t xml:space="preserve"> Yuan</w:t>
      </w:r>
    </w:p>
    <w:p w14:paraId="20D3A84C" w14:textId="4C5912FF" w:rsidR="00C14870" w:rsidRPr="00C14870" w:rsidRDefault="00C14870" w:rsidP="004060CD">
      <w:pPr>
        <w:pStyle w:val="BodyText"/>
        <w:rPr>
          <w:rFonts w:eastAsiaTheme="majorEastAsia"/>
        </w:rPr>
      </w:pPr>
      <w:r w:rsidRPr="00C14870">
        <w:rPr>
          <w:rFonts w:eastAsiaTheme="majorEastAsia"/>
        </w:rPr>
        <w:t xml:space="preserve">I am a Master of </w:t>
      </w:r>
      <w:proofErr w:type="spellStart"/>
      <w:r w:rsidRPr="00C14870">
        <w:rPr>
          <w:rFonts w:eastAsiaTheme="majorEastAsia"/>
        </w:rPr>
        <w:t>Crosscultural</w:t>
      </w:r>
      <w:proofErr w:type="spellEnd"/>
      <w:r w:rsidRPr="00C14870">
        <w:rPr>
          <w:rFonts w:eastAsiaTheme="majorEastAsia"/>
        </w:rPr>
        <w:t xml:space="preserve"> and Applied Linguistics student and have been SUPRA Co-Vice President from 1 July 2020. Prior to that I was Co-Education Officer of SUPRA and still have ongoing passion for building SUPRA student community and developing</w:t>
      </w:r>
      <w:r w:rsidR="0058378E">
        <w:rPr>
          <w:rFonts w:eastAsiaTheme="majorEastAsia"/>
        </w:rPr>
        <w:t xml:space="preserve"> the</w:t>
      </w:r>
      <w:r w:rsidRPr="00C14870">
        <w:rPr>
          <w:rFonts w:eastAsiaTheme="majorEastAsia"/>
        </w:rPr>
        <w:t xml:space="preserve"> SUPRA volunteer network.</w:t>
      </w:r>
    </w:p>
    <w:p w14:paraId="72EC26E0" w14:textId="18786487" w:rsidR="00C14870" w:rsidRDefault="00C14870" w:rsidP="004060CD">
      <w:pPr>
        <w:pStyle w:val="BodyText"/>
        <w:rPr>
          <w:rFonts w:eastAsiaTheme="majorEastAsia"/>
        </w:rPr>
      </w:pPr>
      <w:r w:rsidRPr="00C14870">
        <w:rPr>
          <w:rFonts w:eastAsiaTheme="majorEastAsia"/>
        </w:rPr>
        <w:t xml:space="preserve">2020 has been very special. SUPRA created our first ever virtual orientation sessions in this trying time. We welcomed over 200 new students on WeChat, 90 international </w:t>
      </w:r>
      <w:r w:rsidRPr="00C14870">
        <w:rPr>
          <w:rFonts w:eastAsiaTheme="majorEastAsia"/>
        </w:rPr>
        <w:lastRenderedPageBreak/>
        <w:t xml:space="preserve">postgrads on International meet up, 50 HDR students on HDR Survival tips, and we are seeing hundreds of new followers on our social media platforms. Great thanks to all the devoted councillors, volunteers and staff, who created the content and worked behind the scenes for the welcome video, the induction sessions, our ‘Welcome to SUPRA’ page; took shifts on welcome stalls and online Q&amp;A platforms, and other activities to make this festival come true. Thanks also to </w:t>
      </w:r>
      <w:r w:rsidRPr="00C14870">
        <w:rPr>
          <w:rFonts w:eastAsiaTheme="majorEastAsia"/>
        </w:rPr>
        <w:t>all University, faculty, and other student organisations for inviting, co-promoting SUPRA’s events, for their care about the student community, and their support of SUPRA to help us deliver the best student experience. SUPRA celebrated our 50</w:t>
      </w:r>
      <w:r w:rsidRPr="00C14870">
        <w:rPr>
          <w:rFonts w:eastAsiaTheme="majorEastAsia"/>
          <w:vertAlign w:val="superscript"/>
        </w:rPr>
        <w:t>th</w:t>
      </w:r>
      <w:r w:rsidRPr="00C14870">
        <w:rPr>
          <w:rFonts w:eastAsiaTheme="majorEastAsia"/>
        </w:rPr>
        <w:t xml:space="preserve"> anniversary with resilience and growth. In the future, I hope to see council, volunteers and staff continuing working together to achieve their goals! </w:t>
      </w:r>
    </w:p>
    <w:p w14:paraId="30E4DD4C" w14:textId="77777777" w:rsidR="00C14870" w:rsidRDefault="00C14870" w:rsidP="004060CD">
      <w:pPr>
        <w:pStyle w:val="BodyText"/>
        <w:rPr>
          <w:rFonts w:eastAsiaTheme="majorEastAsia"/>
        </w:rPr>
        <w:sectPr w:rsidR="00C14870" w:rsidSect="00C14870">
          <w:type w:val="continuous"/>
          <w:pgSz w:w="11900" w:h="16840"/>
          <w:pgMar w:top="1134" w:right="1134" w:bottom="1134" w:left="1134" w:header="709" w:footer="709" w:gutter="0"/>
          <w:cols w:num="2" w:space="708"/>
          <w:docGrid w:linePitch="360"/>
        </w:sectPr>
      </w:pPr>
    </w:p>
    <w:p w14:paraId="5DB547C3" w14:textId="450A22C6" w:rsidR="00C14870" w:rsidRDefault="00C14870">
      <w:pPr>
        <w:spacing w:line="480" w:lineRule="auto"/>
        <w:ind w:firstLine="360"/>
        <w:rPr>
          <w:rFonts w:eastAsiaTheme="majorEastAsia"/>
        </w:rPr>
      </w:pPr>
      <w:r>
        <w:rPr>
          <w:rFonts w:eastAsiaTheme="majorEastAsia"/>
        </w:rPr>
        <w:br w:type="page"/>
      </w:r>
    </w:p>
    <w:p w14:paraId="18C2AC45" w14:textId="3E1F761B" w:rsidR="00C14870" w:rsidRPr="000E5934" w:rsidRDefault="00C14870" w:rsidP="000C1795">
      <w:pPr>
        <w:pStyle w:val="H1TOClevel2"/>
      </w:pPr>
      <w:bookmarkStart w:id="6" w:name="_Toc72163318"/>
      <w:r w:rsidRPr="0060197E">
        <w:lastRenderedPageBreak/>
        <w:t>Co-Secretaries</w:t>
      </w:r>
      <w:bookmarkEnd w:id="6"/>
    </w:p>
    <w:p w14:paraId="67FCB53D" w14:textId="0565E7E1" w:rsidR="000E5934" w:rsidRPr="000E5934" w:rsidRDefault="000E5934" w:rsidP="000E5934">
      <w:r>
        <w:rPr>
          <w:noProof/>
        </w:rPr>
        <w:drawing>
          <wp:inline distT="0" distB="0" distL="0" distR="0" wp14:anchorId="5B922E04" wp14:editId="634687E6">
            <wp:extent cx="1800000" cy="1800000"/>
            <wp:effectExtent l="0" t="0" r="54610" b="54610"/>
            <wp:docPr id="67" name="Picture 67" descr="Co-Secretary Zhuoyuan 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o-Secretary Zhuoyuan Xie"/>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ln w="28575">
                      <a:noFill/>
                    </a:ln>
                    <a:effectLst>
                      <a:outerShdw dist="38100" dir="2700000" sx="101000" sy="101000" algn="tl" rotWithShape="0">
                        <a:schemeClr val="accent2"/>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1145EE95" wp14:editId="23D86CA8">
            <wp:extent cx="1800000" cy="1800000"/>
            <wp:effectExtent l="0" t="0" r="54610" b="54610"/>
            <wp:docPr id="74" name="Picture 74" descr="Co-Secretary Shiyu (Eolande) 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o-Secretary Shiyu (Eolande) Bao"/>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ln w="28575">
                      <a:noFill/>
                    </a:ln>
                    <a:effectLst>
                      <a:outerShdw dist="38100" dir="2700000" sx="101000" sy="101000" algn="tl" rotWithShape="0">
                        <a:schemeClr val="accent2"/>
                      </a:outerShdw>
                    </a:effectLst>
                    <a:extLst>
                      <a:ext uri="{53640926-AAD7-44D8-BBD7-CCE9431645EC}">
                        <a14:shadowObscured xmlns:a14="http://schemas.microsoft.com/office/drawing/2010/main"/>
                      </a:ext>
                    </a:extLst>
                  </pic:spPr>
                </pic:pic>
              </a:graphicData>
            </a:graphic>
          </wp:inline>
        </w:drawing>
      </w:r>
    </w:p>
    <w:p w14:paraId="0F82D71B" w14:textId="364E75D7" w:rsidR="00C14870" w:rsidRPr="00B11EF7" w:rsidRDefault="00B11EF7" w:rsidP="00B11EF7">
      <w:pPr>
        <w:pStyle w:val="Heading2"/>
        <w:sectPr w:rsidR="00C14870" w:rsidRPr="00B11EF7" w:rsidSect="00C14870">
          <w:type w:val="continuous"/>
          <w:pgSz w:w="11900" w:h="16840"/>
          <w:pgMar w:top="1134" w:right="1134" w:bottom="1134" w:left="1134" w:header="709" w:footer="709" w:gutter="0"/>
          <w:cols w:space="708"/>
          <w:docGrid w:linePitch="360"/>
        </w:sectPr>
      </w:pPr>
      <w:proofErr w:type="spellStart"/>
      <w:r w:rsidRPr="00B11EF7">
        <w:rPr>
          <w:rFonts w:eastAsia="Times New Roman"/>
        </w:rPr>
        <w:t>Zhuoyuan</w:t>
      </w:r>
      <w:proofErr w:type="spellEnd"/>
      <w:r w:rsidRPr="00B11EF7">
        <w:rPr>
          <w:rFonts w:eastAsia="Times New Roman"/>
        </w:rPr>
        <w:t xml:space="preserve"> </w:t>
      </w:r>
      <w:proofErr w:type="spellStart"/>
      <w:r w:rsidRPr="00B11EF7">
        <w:rPr>
          <w:rFonts w:eastAsia="Times New Roman"/>
        </w:rPr>
        <w:t>Xie</w:t>
      </w:r>
      <w:proofErr w:type="spellEnd"/>
      <w:r w:rsidRPr="00B11EF7">
        <w:rPr>
          <w:rFonts w:eastAsia="Times New Roman"/>
        </w:rPr>
        <w:t xml:space="preserve"> &amp; </w:t>
      </w:r>
      <w:proofErr w:type="spellStart"/>
      <w:r w:rsidRPr="00B11EF7">
        <w:rPr>
          <w:rFonts w:eastAsia="Times New Roman"/>
        </w:rPr>
        <w:t>Shiyu</w:t>
      </w:r>
      <w:proofErr w:type="spellEnd"/>
      <w:r w:rsidRPr="00B11EF7">
        <w:rPr>
          <w:rFonts w:eastAsia="Times New Roman"/>
        </w:rPr>
        <w:t xml:space="preserve"> Bao</w:t>
      </w:r>
      <w:r>
        <w:rPr>
          <w:rFonts w:eastAsia="Times New Roman"/>
        </w:rPr>
        <w:t xml:space="preserve"> </w:t>
      </w:r>
      <w:r w:rsidRPr="00B11EF7">
        <w:rPr>
          <w:rFonts w:eastAsia="Times New Roman"/>
        </w:rPr>
        <w:t>(</w:t>
      </w:r>
      <w:proofErr w:type="spellStart"/>
      <w:r w:rsidRPr="00B11EF7">
        <w:rPr>
          <w:rFonts w:eastAsia="Times New Roman"/>
        </w:rPr>
        <w:t>Eolande</w:t>
      </w:r>
      <w:proofErr w:type="spellEnd"/>
      <w:r w:rsidRPr="00B11EF7">
        <w:rPr>
          <w:rFonts w:eastAsia="Times New Roman"/>
        </w:rPr>
        <w:t>)</w:t>
      </w:r>
    </w:p>
    <w:p w14:paraId="64DDC1BF" w14:textId="6FB1EB7F" w:rsidR="00E513C4" w:rsidRPr="00FB48EA" w:rsidRDefault="00E513C4" w:rsidP="004060CD">
      <w:pPr>
        <w:pStyle w:val="BodyText"/>
      </w:pPr>
      <w:r w:rsidRPr="00FB48EA">
        <w:t>It was not easy to start a year like 2020. The pandemic swiftly changed SUPRA</w:t>
      </w:r>
      <w:r w:rsidR="0058378E">
        <w:t>’</w:t>
      </w:r>
      <w:r>
        <w:t xml:space="preserve">s </w:t>
      </w:r>
      <w:r w:rsidRPr="00FB48EA">
        <w:t>operation</w:t>
      </w:r>
      <w:r>
        <w:t>s</w:t>
      </w:r>
      <w:r w:rsidRPr="00FB48EA">
        <w:t xml:space="preserve"> and the way</w:t>
      </w:r>
      <w:r>
        <w:t>s</w:t>
      </w:r>
      <w:r w:rsidRPr="00FB48EA">
        <w:t xml:space="preserve"> we engaged with </w:t>
      </w:r>
      <w:r>
        <w:t>students</w:t>
      </w:r>
      <w:r w:rsidRPr="00FB48EA">
        <w:t xml:space="preserve">. However, this hasn’t been an </w:t>
      </w:r>
      <w:r>
        <w:t>impediment</w:t>
      </w:r>
      <w:r w:rsidRPr="00FB48EA">
        <w:t xml:space="preserve"> for us to ensure the transparency of decision-making and governance, as well as the engagement with our </w:t>
      </w:r>
      <w:r>
        <w:t>community</w:t>
      </w:r>
      <w:r w:rsidRPr="00FB48EA">
        <w:t xml:space="preserve">. </w:t>
      </w:r>
    </w:p>
    <w:p w14:paraId="0B344F8C" w14:textId="6D4E9E40" w:rsidR="00E513C4" w:rsidRPr="00E513C4" w:rsidRDefault="00E513C4" w:rsidP="00E513C4">
      <w:pPr>
        <w:pStyle w:val="Heading3"/>
        <w:rPr>
          <w:rFonts w:eastAsia="Times New Roman"/>
        </w:rPr>
      </w:pPr>
      <w:r w:rsidRPr="00FB48EA">
        <w:rPr>
          <w:rFonts w:eastAsia="Times New Roman"/>
        </w:rPr>
        <w:t xml:space="preserve">Volunteer recruiting and training </w:t>
      </w:r>
    </w:p>
    <w:p w14:paraId="0BCE2E34" w14:textId="087F8689" w:rsidR="00E513C4" w:rsidRPr="00FB48EA" w:rsidRDefault="00E513C4" w:rsidP="004060CD">
      <w:pPr>
        <w:pStyle w:val="BodyText"/>
      </w:pPr>
      <w:r w:rsidRPr="00FB48EA">
        <w:t>As a student organi</w:t>
      </w:r>
      <w:r>
        <w:t>s</w:t>
      </w:r>
      <w:r w:rsidRPr="00FB48EA">
        <w:t xml:space="preserve">ation, SUPRA is responsible for keeping a </w:t>
      </w:r>
      <w:r>
        <w:t>strong</w:t>
      </w:r>
      <w:r w:rsidRPr="00FB48EA">
        <w:t xml:space="preserve"> connection with our </w:t>
      </w:r>
      <w:r>
        <w:t>c</w:t>
      </w:r>
      <w:r w:rsidRPr="00FB48EA">
        <w:t>ommunity</w:t>
      </w:r>
      <w:r>
        <w:t>,</w:t>
      </w:r>
      <w:r w:rsidRPr="00FB48EA">
        <w:t xml:space="preserve"> hence we </w:t>
      </w:r>
      <w:r>
        <w:t>implemen</w:t>
      </w:r>
      <w:r w:rsidRPr="00FB48EA">
        <w:t xml:space="preserve">ted a brand new </w:t>
      </w:r>
      <w:r>
        <w:t>s</w:t>
      </w:r>
      <w:r w:rsidRPr="00FB48EA">
        <w:t xml:space="preserve">ystem with </w:t>
      </w:r>
      <w:r>
        <w:t xml:space="preserve">the </w:t>
      </w:r>
      <w:r w:rsidRPr="00FB48EA">
        <w:t xml:space="preserve">Women’s Officer last year, which is used to maintain our close relationship with them. </w:t>
      </w:r>
      <w:r>
        <w:t>In total,</w:t>
      </w:r>
      <w:r w:rsidRPr="00FB48EA">
        <w:t xml:space="preserve"> around 100 postgrads joined us to work and serve our community; we were enlightened and encouraged by their passion and ambition. Together, we make our community a better one.</w:t>
      </w:r>
    </w:p>
    <w:p w14:paraId="4D4F1258" w14:textId="1F58E01B" w:rsidR="00E513C4" w:rsidRPr="00FB48EA" w:rsidRDefault="00E513C4" w:rsidP="004060CD">
      <w:pPr>
        <w:pStyle w:val="BodyText"/>
      </w:pPr>
      <w:r w:rsidRPr="00FB48EA">
        <w:t xml:space="preserve">Training has always been an essential process for SUPRA to deliver our culture and service to our internal community. We prepared training </w:t>
      </w:r>
      <w:r>
        <w:t xml:space="preserve">sessions </w:t>
      </w:r>
      <w:r w:rsidRPr="00FB48EA">
        <w:t xml:space="preserve">for our </w:t>
      </w:r>
      <w:r>
        <w:t>new c</w:t>
      </w:r>
      <w:r w:rsidRPr="00FB48EA">
        <w:t>ouncil</w:t>
      </w:r>
      <w:r>
        <w:t>l</w:t>
      </w:r>
      <w:r w:rsidRPr="00FB48EA">
        <w:t>ors, new committee members, and volunteers to help them understand SUPRA and the student service</w:t>
      </w:r>
      <w:r>
        <w:t>s</w:t>
      </w:r>
      <w:r w:rsidRPr="00FB48EA">
        <w:t xml:space="preserve"> SUPRA provid</w:t>
      </w:r>
      <w:r>
        <w:t>es</w:t>
      </w:r>
      <w:r w:rsidRPr="00FB48EA">
        <w:t>.</w:t>
      </w:r>
    </w:p>
    <w:p w14:paraId="51594940" w14:textId="2E6DF890" w:rsidR="00E513C4" w:rsidRPr="00E513C4" w:rsidRDefault="004060CD" w:rsidP="00E513C4">
      <w:pPr>
        <w:pStyle w:val="Heading3"/>
        <w:rPr>
          <w:rFonts w:eastAsia="Times New Roman"/>
        </w:rPr>
      </w:pPr>
      <w:r>
        <w:rPr>
          <w:rFonts w:eastAsia="Times New Roman"/>
        </w:rPr>
        <w:br w:type="column"/>
      </w:r>
      <w:r w:rsidR="00E513C4" w:rsidRPr="00FB48EA">
        <w:rPr>
          <w:rFonts w:eastAsia="Times New Roman"/>
        </w:rPr>
        <w:t xml:space="preserve">Meeting records and </w:t>
      </w:r>
      <w:r w:rsidR="008B56B1">
        <w:rPr>
          <w:rFonts w:eastAsia="Times New Roman"/>
        </w:rPr>
        <w:t>p</w:t>
      </w:r>
      <w:r w:rsidR="00E513C4" w:rsidRPr="00FB48EA">
        <w:rPr>
          <w:rFonts w:eastAsia="Times New Roman"/>
        </w:rPr>
        <w:t xml:space="preserve">ersonnel </w:t>
      </w:r>
      <w:r w:rsidR="008B56B1">
        <w:rPr>
          <w:rFonts w:eastAsia="Times New Roman"/>
        </w:rPr>
        <w:t>m</w:t>
      </w:r>
      <w:r w:rsidR="00E513C4" w:rsidRPr="00FB48EA">
        <w:rPr>
          <w:rFonts w:eastAsia="Times New Roman"/>
        </w:rPr>
        <w:t xml:space="preserve">anagement </w:t>
      </w:r>
    </w:p>
    <w:p w14:paraId="695C072C" w14:textId="77777777" w:rsidR="00E513C4" w:rsidRPr="00FB48EA" w:rsidRDefault="00E513C4" w:rsidP="004060CD">
      <w:pPr>
        <w:pStyle w:val="BodyText"/>
      </w:pPr>
      <w:r w:rsidRPr="00FB48EA">
        <w:t xml:space="preserve">We </w:t>
      </w:r>
      <w:proofErr w:type="spellStart"/>
      <w:r w:rsidRPr="00FB48EA">
        <w:t>organi</w:t>
      </w:r>
      <w:r>
        <w:t>s</w:t>
      </w:r>
      <w:r w:rsidRPr="00FB48EA">
        <w:t>ed</w:t>
      </w:r>
      <w:proofErr w:type="spellEnd"/>
      <w:r w:rsidRPr="00FB48EA">
        <w:t xml:space="preserve"> council meetings on a monthly basis, </w:t>
      </w:r>
      <w:r>
        <w:t>as well regular</w:t>
      </w:r>
      <w:r w:rsidRPr="00FB48EA">
        <w:t xml:space="preserve"> subcommittee meeting</w:t>
      </w:r>
      <w:r>
        <w:t>s</w:t>
      </w:r>
      <w:r w:rsidRPr="00FB48EA">
        <w:t xml:space="preserve">. The ratified meeting minutes and council roster have been well-maintained and </w:t>
      </w:r>
      <w:r>
        <w:t>made public</w:t>
      </w:r>
      <w:r w:rsidRPr="00FB48EA">
        <w:t xml:space="preserve"> on the SUPRA website. </w:t>
      </w:r>
    </w:p>
    <w:p w14:paraId="020B489C" w14:textId="77B46AE4" w:rsidR="00E513C4" w:rsidRPr="00FB48EA" w:rsidRDefault="00E513C4" w:rsidP="004060CD">
      <w:pPr>
        <w:pStyle w:val="BodyText"/>
      </w:pPr>
      <w:r w:rsidRPr="00FB48EA">
        <w:t xml:space="preserve"> </w:t>
      </w:r>
      <w:r>
        <w:t>In addition to</w:t>
      </w:r>
      <w:r w:rsidRPr="00FB48EA">
        <w:t xml:space="preserve"> this, </w:t>
      </w:r>
      <w:r>
        <w:t>in</w:t>
      </w:r>
      <w:r w:rsidRPr="00FB48EA">
        <w:t xml:space="preserve"> 2020, a new practice </w:t>
      </w:r>
      <w:r>
        <w:t>was</w:t>
      </w:r>
      <w:r w:rsidRPr="00FB48EA">
        <w:t xml:space="preserve"> added to our routine after entirely moving online – weekly executive </w:t>
      </w:r>
      <w:r>
        <w:t>Z</w:t>
      </w:r>
      <w:r w:rsidRPr="00FB48EA">
        <w:t>oom meeting</w:t>
      </w:r>
      <w:r>
        <w:t>s</w:t>
      </w:r>
      <w:r w:rsidRPr="00FB48EA">
        <w:t xml:space="preserve">. We called executive meetings every Monday evening to keep each other updated and ensure that all the office bearers were on the same page. </w:t>
      </w:r>
      <w:r>
        <w:t>We</w:t>
      </w:r>
      <w:r w:rsidRPr="00FB48EA">
        <w:t xml:space="preserve"> have kept precise executive meeting records to ensure transparency. </w:t>
      </w:r>
    </w:p>
    <w:p w14:paraId="7A2EE3B5" w14:textId="09B1C919" w:rsidR="00E513C4" w:rsidRPr="00E513C4" w:rsidRDefault="00E513C4" w:rsidP="00E513C4">
      <w:pPr>
        <w:pStyle w:val="Heading3"/>
        <w:rPr>
          <w:rFonts w:eastAsia="Times New Roman"/>
        </w:rPr>
      </w:pPr>
      <w:r w:rsidRPr="00FB48EA">
        <w:rPr>
          <w:rFonts w:eastAsia="Times New Roman"/>
        </w:rPr>
        <w:t xml:space="preserve">Support and represent students </w:t>
      </w:r>
    </w:p>
    <w:p w14:paraId="55B1B727" w14:textId="456419B6" w:rsidR="00E513C4" w:rsidRPr="00FB48EA" w:rsidRDefault="00E513C4" w:rsidP="004060CD">
      <w:pPr>
        <w:pStyle w:val="BodyText"/>
      </w:pPr>
      <w:r w:rsidRPr="00FB48EA">
        <w:t>During Semester 2</w:t>
      </w:r>
      <w:r>
        <w:t>,</w:t>
      </w:r>
      <w:r w:rsidRPr="00FB48EA">
        <w:t xml:space="preserve"> 2020, many complaints were brought to our </w:t>
      </w:r>
      <w:r>
        <w:t>attention</w:t>
      </w:r>
      <w:r w:rsidRPr="00FB48EA">
        <w:t xml:space="preserve"> </w:t>
      </w:r>
      <w:r>
        <w:t>regarding</w:t>
      </w:r>
      <w:r w:rsidRPr="00FB48EA">
        <w:t xml:space="preserve"> the reassessment decision of the FINC6001 mid-semester online exam. Collaborating with the SUPRA Education Officer, we quickly reacted by collecting assessment information and students’ feedback, consulting with caseworkers, and then informing the Business School of students’ concerns. The Business School kindly reassessed the decisions and provide options for students to choose from. </w:t>
      </w:r>
    </w:p>
    <w:p w14:paraId="3F5FDAF2" w14:textId="2C3B2E70" w:rsidR="00E513C4" w:rsidRPr="00E513C4" w:rsidRDefault="00E513C4" w:rsidP="00E513C4">
      <w:pPr>
        <w:pStyle w:val="Heading3"/>
        <w:rPr>
          <w:rFonts w:eastAsia="Times New Roman"/>
        </w:rPr>
      </w:pPr>
      <w:r w:rsidRPr="00FB48EA">
        <w:rPr>
          <w:rFonts w:eastAsia="Times New Roman"/>
        </w:rPr>
        <w:lastRenderedPageBreak/>
        <w:t>Mental health</w:t>
      </w:r>
      <w:r>
        <w:rPr>
          <w:rFonts w:eastAsia="Times New Roman"/>
        </w:rPr>
        <w:t xml:space="preserve">, </w:t>
      </w:r>
      <w:r w:rsidRPr="00FB48EA">
        <w:rPr>
          <w:rFonts w:eastAsia="Times New Roman"/>
        </w:rPr>
        <w:t>anti-racism</w:t>
      </w:r>
      <w:r>
        <w:rPr>
          <w:rFonts w:eastAsia="Times New Roman"/>
        </w:rPr>
        <w:t xml:space="preserve">, and </w:t>
      </w:r>
      <w:r w:rsidRPr="00FB48EA">
        <w:rPr>
          <w:rFonts w:eastAsia="Times New Roman"/>
        </w:rPr>
        <w:t xml:space="preserve">equity training </w:t>
      </w:r>
    </w:p>
    <w:p w14:paraId="748E993F" w14:textId="184705C1" w:rsidR="00E513C4" w:rsidRPr="00FB48EA" w:rsidRDefault="00E513C4" w:rsidP="004060CD">
      <w:pPr>
        <w:pStyle w:val="BodyText"/>
      </w:pPr>
      <w:r w:rsidRPr="00FB48EA">
        <w:t>To better support students during such an unprecedented time, we organi</w:t>
      </w:r>
      <w:r>
        <w:t>s</w:t>
      </w:r>
      <w:r w:rsidRPr="00FB48EA">
        <w:t xml:space="preserve">ed workshops to discuss </w:t>
      </w:r>
      <w:r>
        <w:t>topics</w:t>
      </w:r>
      <w:r w:rsidRPr="00FB48EA">
        <w:t xml:space="preserve"> that students cared about. At the beginning of the year, we held few Anti-Racism Morning Tea Sessions, inviting caseworker Francine as a speaker, </w:t>
      </w:r>
      <w:r>
        <w:t>to</w:t>
      </w:r>
      <w:r w:rsidRPr="00FB48EA">
        <w:t xml:space="preserve"> train SUPRA council</w:t>
      </w:r>
      <w:r>
        <w:t>l</w:t>
      </w:r>
      <w:r w:rsidRPr="00FB48EA">
        <w:t>ors to help and respond to peers regarding discrimination appropriately. We collaborated with the University’s Safer Communities Advisory Group in order to bring more workshops for our postgrad students. We also invited caseworkers Rill and Rebecca to deliver training sessions on equity groups to SUPRA council</w:t>
      </w:r>
      <w:r>
        <w:t>l</w:t>
      </w:r>
      <w:r w:rsidRPr="00FB48EA">
        <w:t xml:space="preserve">ors to increase our awareness of </w:t>
      </w:r>
      <w:r>
        <w:t>various</w:t>
      </w:r>
      <w:r w:rsidRPr="00FB48EA">
        <w:t xml:space="preserve"> communities. Together with the SUPRA Women’s Officer, we invited Dr. </w:t>
      </w:r>
      <w:proofErr w:type="spellStart"/>
      <w:r w:rsidRPr="00FB48EA">
        <w:t>Lexine</w:t>
      </w:r>
      <w:proofErr w:type="spellEnd"/>
      <w:r w:rsidRPr="00FB48EA">
        <w:t xml:space="preserve"> to deliver a Managing Anxiety and Stress workshop </w:t>
      </w:r>
      <w:r>
        <w:t>for</w:t>
      </w:r>
      <w:r w:rsidRPr="00FB48EA">
        <w:t xml:space="preserve"> students’ mental health. </w:t>
      </w:r>
    </w:p>
    <w:p w14:paraId="35AC9759" w14:textId="651970BA" w:rsidR="00E513C4" w:rsidRPr="00E513C4" w:rsidRDefault="00E513C4" w:rsidP="00E513C4">
      <w:pPr>
        <w:pStyle w:val="Heading3"/>
        <w:rPr>
          <w:rFonts w:eastAsia="Times New Roman"/>
        </w:rPr>
      </w:pPr>
      <w:r w:rsidRPr="00FB48EA">
        <w:rPr>
          <w:rFonts w:eastAsia="Times New Roman"/>
        </w:rPr>
        <w:t xml:space="preserve">Career </w:t>
      </w:r>
      <w:r>
        <w:rPr>
          <w:rFonts w:eastAsia="Times New Roman"/>
        </w:rPr>
        <w:t>help</w:t>
      </w:r>
    </w:p>
    <w:p w14:paraId="39370F4B" w14:textId="77777777" w:rsidR="00E513C4" w:rsidRPr="00FB48EA" w:rsidRDefault="00E513C4" w:rsidP="004060CD">
      <w:pPr>
        <w:pStyle w:val="BodyText"/>
      </w:pPr>
      <w:r w:rsidRPr="00FB48EA">
        <w:t xml:space="preserve">Career </w:t>
      </w:r>
      <w:r>
        <w:t xml:space="preserve">help </w:t>
      </w:r>
      <w:r w:rsidRPr="00FB48EA">
        <w:t xml:space="preserve">has been </w:t>
      </w:r>
      <w:r>
        <w:t>part of</w:t>
      </w:r>
      <w:r w:rsidRPr="00FB48EA">
        <w:t xml:space="preserve"> SUPRA</w:t>
      </w:r>
      <w:r>
        <w:t xml:space="preserve"> Council’s</w:t>
      </w:r>
      <w:r w:rsidRPr="00FB48EA">
        <w:t xml:space="preserve"> service agenda since 2019. </w:t>
      </w:r>
      <w:r>
        <w:t>Because of</w:t>
      </w:r>
      <w:r w:rsidRPr="00FB48EA">
        <w:t xml:space="preserve"> COVID, we kn</w:t>
      </w:r>
      <w:r>
        <w:t>e</w:t>
      </w:r>
      <w:r w:rsidRPr="00FB48EA">
        <w:t xml:space="preserve">w that </w:t>
      </w:r>
      <w:r>
        <w:t>an in-person</w:t>
      </w:r>
      <w:r w:rsidRPr="00FB48EA">
        <w:t xml:space="preserve"> career event </w:t>
      </w:r>
      <w:r>
        <w:t>would not be possible,</w:t>
      </w:r>
      <w:r w:rsidRPr="00FB48EA">
        <w:t xml:space="preserve"> </w:t>
      </w:r>
      <w:r>
        <w:t>so we moved to</w:t>
      </w:r>
      <w:r w:rsidRPr="00FB48EA">
        <w:t xml:space="preserve"> online career and recruiting information</w:t>
      </w:r>
      <w:r>
        <w:t>,</w:t>
      </w:r>
      <w:r w:rsidRPr="00FB48EA">
        <w:t xml:space="preserve"> </w:t>
      </w:r>
      <w:r>
        <w:t>to keep</w:t>
      </w:r>
      <w:r w:rsidRPr="00FB48EA">
        <w:t xml:space="preserve"> our students updated with the latest job information. There were 12 articles posted online in the past year, including nearly 50 companies’ recruitment information. One of the pieces is a forum designed for students who </w:t>
      </w:r>
      <w:r>
        <w:t>will</w:t>
      </w:r>
      <w:r w:rsidRPr="00FB48EA">
        <w:t xml:space="preserve"> graduate from </w:t>
      </w:r>
      <w:r>
        <w:t>u</w:t>
      </w:r>
      <w:r w:rsidRPr="00FB48EA">
        <w:t xml:space="preserve">niversities in Australia. </w:t>
      </w:r>
    </w:p>
    <w:p w14:paraId="6FA40E9C" w14:textId="2BF539D5" w:rsidR="00E513C4" w:rsidRPr="00E513C4" w:rsidRDefault="00E513C4" w:rsidP="00E513C4">
      <w:pPr>
        <w:pStyle w:val="Heading3"/>
        <w:rPr>
          <w:rFonts w:eastAsia="Times New Roman"/>
        </w:rPr>
      </w:pPr>
      <w:r w:rsidRPr="00FB48EA">
        <w:rPr>
          <w:rFonts w:eastAsia="Times New Roman"/>
        </w:rPr>
        <w:t>Welcome Week</w:t>
      </w:r>
      <w:r w:rsidRPr="00FB48EA">
        <w:rPr>
          <w:rFonts w:eastAsia="Times New Roman"/>
        </w:rPr>
        <w:tab/>
      </w:r>
    </w:p>
    <w:p w14:paraId="4A9DE7C7" w14:textId="38D16072" w:rsidR="00E513C4" w:rsidRPr="00FB48EA" w:rsidRDefault="00E513C4" w:rsidP="004060CD">
      <w:pPr>
        <w:pStyle w:val="BodyText"/>
      </w:pPr>
      <w:r w:rsidRPr="00FB48EA">
        <w:t>We coordinated the Welcome Week and Welcome Party in February 2020. With many SUPRA staff, council</w:t>
      </w:r>
      <w:r>
        <w:t>l</w:t>
      </w:r>
      <w:r w:rsidRPr="00FB48EA">
        <w:t>ors, committee members, and volunteers, we prepared and distributed more than 2000 packs, including SUPRA promotion</w:t>
      </w:r>
      <w:r>
        <w:t>al</w:t>
      </w:r>
      <w:r w:rsidRPr="00FB48EA">
        <w:t xml:space="preserve"> flyers and 50th-anniversary merchandise. </w:t>
      </w:r>
      <w:r>
        <w:t>We also</w:t>
      </w:r>
      <w:r w:rsidRPr="00FB48EA">
        <w:t xml:space="preserve"> arranged </w:t>
      </w:r>
      <w:r w:rsidRPr="00FB48EA">
        <w:t xml:space="preserve">various faculty-wide and university-wide inductions with </w:t>
      </w:r>
      <w:r>
        <w:t xml:space="preserve">the </w:t>
      </w:r>
      <w:r w:rsidRPr="00FB48EA">
        <w:t xml:space="preserve">International Officers, and we cooperated with Women’s Officers </w:t>
      </w:r>
      <w:r>
        <w:t>to hold</w:t>
      </w:r>
      <w:r w:rsidRPr="00FB48EA">
        <w:t xml:space="preserve"> a successful and creative Welcome Party</w:t>
      </w:r>
      <w:r>
        <w:t>,</w:t>
      </w:r>
      <w:r w:rsidRPr="00FB48EA">
        <w:t xml:space="preserve"> serving nearly 100 postgraduates. </w:t>
      </w:r>
      <w:r w:rsidRPr="00FB48EA">
        <w:tab/>
      </w:r>
    </w:p>
    <w:p w14:paraId="53EFEA62" w14:textId="4324E2E9" w:rsidR="00E513C4" w:rsidRPr="00E513C4" w:rsidRDefault="00E513C4" w:rsidP="00E513C4">
      <w:pPr>
        <w:pStyle w:val="Heading3"/>
        <w:rPr>
          <w:rFonts w:eastAsia="Times New Roman"/>
        </w:rPr>
      </w:pPr>
      <w:r>
        <w:rPr>
          <w:rFonts w:eastAsia="Times New Roman"/>
        </w:rPr>
        <w:t>COVID-19</w:t>
      </w:r>
    </w:p>
    <w:p w14:paraId="1FECAD79" w14:textId="39A36A17" w:rsidR="00E513C4" w:rsidRPr="00FB48EA" w:rsidRDefault="00E513C4" w:rsidP="004060CD">
      <w:pPr>
        <w:pStyle w:val="BodyText"/>
      </w:pPr>
      <w:r w:rsidRPr="00FB48EA">
        <w:t xml:space="preserve">We </w:t>
      </w:r>
      <w:r>
        <w:t>formed</w:t>
      </w:r>
      <w:r w:rsidRPr="00FB48EA">
        <w:t xml:space="preserve"> an emergency team to provide our students with advice on enrolment, academic support, and financial support. We initiated a survey to investigate students’ concerns about remote learning in early February. With other SUPRA executive officers’ help, we consulted </w:t>
      </w:r>
      <w:r>
        <w:t xml:space="preserve">on the </w:t>
      </w:r>
      <w:r w:rsidRPr="00FB48EA">
        <w:t>financial loss</w:t>
      </w:r>
      <w:r>
        <w:t>es</w:t>
      </w:r>
      <w:r w:rsidRPr="00FB48EA">
        <w:t xml:space="preserve"> </w:t>
      </w:r>
      <w:r>
        <w:t>suffered by</w:t>
      </w:r>
      <w:r w:rsidRPr="00FB48EA">
        <w:t xml:space="preserve"> international students due to COVID-19. SUPRA representatives </w:t>
      </w:r>
      <w:r>
        <w:t>then argued the importance</w:t>
      </w:r>
      <w:r w:rsidRPr="00FB48EA">
        <w:t xml:space="preserve"> of financial support to the Vice-Chancellor at the February Academic Board meeting. After repeated negotiations, the University eventually released a detailed financial support plan to support students, </w:t>
      </w:r>
      <w:r w:rsidR="00CF01B5">
        <w:t>including</w:t>
      </w:r>
      <w:r w:rsidRPr="00FB48EA">
        <w:t xml:space="preserve"> </w:t>
      </w:r>
      <w:r>
        <w:t>financial assistance for students affected by the travel ban</w:t>
      </w:r>
      <w:r w:rsidRPr="00FB48EA">
        <w:t xml:space="preserve"> and</w:t>
      </w:r>
      <w:r>
        <w:t xml:space="preserve"> the</w:t>
      </w:r>
      <w:r w:rsidRPr="00FB48EA">
        <w:t xml:space="preserve"> </w:t>
      </w:r>
      <w:r>
        <w:t>t</w:t>
      </w:r>
      <w:r w:rsidRPr="00FB48EA">
        <w:t xml:space="preserve">uition </w:t>
      </w:r>
      <w:r>
        <w:t>f</w:t>
      </w:r>
      <w:r w:rsidRPr="00FB48EA">
        <w:t xml:space="preserve">ee </w:t>
      </w:r>
      <w:r>
        <w:t>r</w:t>
      </w:r>
      <w:r w:rsidRPr="00FB48EA">
        <w:t xml:space="preserve">ebate. </w:t>
      </w:r>
    </w:p>
    <w:p w14:paraId="68730A62" w14:textId="3E832E87" w:rsidR="00E513C4" w:rsidRPr="00FB48EA" w:rsidRDefault="00E513C4" w:rsidP="004060CD">
      <w:pPr>
        <w:pStyle w:val="BodyText"/>
      </w:pPr>
      <w:r w:rsidRPr="00FB48EA">
        <w:t xml:space="preserve">2020 has been the most unexpected and challenging year ever. As the </w:t>
      </w:r>
      <w:r w:rsidR="00CF01B5">
        <w:br/>
      </w:r>
      <w:r w:rsidRPr="00FB48EA">
        <w:t xml:space="preserve">Co-Secretaries of SUPRA, we have </w:t>
      </w:r>
      <w:r>
        <w:t xml:space="preserve">been </w:t>
      </w:r>
      <w:r w:rsidRPr="00FB48EA">
        <w:t xml:space="preserve">dedicated to </w:t>
      </w:r>
      <w:r>
        <w:t>doing</w:t>
      </w:r>
      <w:r w:rsidRPr="00FB48EA">
        <w:t xml:space="preserve"> our best to serve the </w:t>
      </w:r>
      <w:r>
        <w:t xml:space="preserve">SUPRA </w:t>
      </w:r>
      <w:r w:rsidRPr="00FB48EA">
        <w:t>Council and our community</w:t>
      </w:r>
      <w:r>
        <w:t>,</w:t>
      </w:r>
      <w:r w:rsidRPr="00FB48EA">
        <w:t xml:space="preserve"> to maintain the bond within Council and with </w:t>
      </w:r>
      <w:r>
        <w:t>p</w:t>
      </w:r>
      <w:r w:rsidRPr="00FB48EA">
        <w:t>ostgrad</w:t>
      </w:r>
      <w:r>
        <w:t xml:space="preserve"> students</w:t>
      </w:r>
      <w:r w:rsidRPr="00FB48EA">
        <w:t xml:space="preserve">. </w:t>
      </w:r>
    </w:p>
    <w:p w14:paraId="72F26B28" w14:textId="1BAE9C20" w:rsidR="00E513C4" w:rsidRPr="00FB48EA" w:rsidRDefault="00E513C4" w:rsidP="004060CD">
      <w:pPr>
        <w:pStyle w:val="BodyText"/>
      </w:pPr>
      <w:r w:rsidRPr="00FB48EA">
        <w:t>We are glad to see that our community has been growing even after all these surreal experiences we have all been through. We are hono</w:t>
      </w:r>
      <w:r>
        <w:t>u</w:t>
      </w:r>
      <w:r w:rsidRPr="00FB48EA">
        <w:t xml:space="preserve">red to </w:t>
      </w:r>
      <w:r>
        <w:t xml:space="preserve">have </w:t>
      </w:r>
      <w:r w:rsidRPr="00FB48EA">
        <w:t>work</w:t>
      </w:r>
      <w:r>
        <w:t>ed</w:t>
      </w:r>
      <w:r w:rsidRPr="00FB48EA">
        <w:t xml:space="preserve"> with the whole </w:t>
      </w:r>
      <w:r>
        <w:t>e</w:t>
      </w:r>
      <w:r w:rsidRPr="00FB48EA">
        <w:t xml:space="preserve">xecutive team, Council, and our members and volunteers. It </w:t>
      </w:r>
      <w:r>
        <w:t>would have been</w:t>
      </w:r>
      <w:r w:rsidRPr="00FB48EA">
        <w:t xml:space="preserve"> impossible to achieve any of the</w:t>
      </w:r>
      <w:r>
        <w:t>se</w:t>
      </w:r>
      <w:r w:rsidRPr="00FB48EA">
        <w:t xml:space="preserve"> goals with any one of them missing. </w:t>
      </w:r>
    </w:p>
    <w:p w14:paraId="5308DE23" w14:textId="3B30C7B1" w:rsidR="0053139B" w:rsidRDefault="00E513C4" w:rsidP="004060CD">
      <w:pPr>
        <w:pStyle w:val="BodyText"/>
        <w:sectPr w:rsidR="0053139B" w:rsidSect="0053139B">
          <w:type w:val="continuous"/>
          <w:pgSz w:w="11900" w:h="16840"/>
          <w:pgMar w:top="1134" w:right="1134" w:bottom="1134" w:left="1134" w:header="709" w:footer="709" w:gutter="0"/>
          <w:cols w:num="2" w:space="708"/>
          <w:docGrid w:linePitch="360"/>
        </w:sectPr>
      </w:pPr>
      <w:r>
        <w:t>We h</w:t>
      </w:r>
      <w:r w:rsidRPr="00FB48EA">
        <w:t>ope you have all enjoyed our journey together and with the relentless spirit that we have carried to a brighter future. See you all then</w:t>
      </w:r>
      <w:r w:rsidR="004060CD">
        <w:t>.</w:t>
      </w:r>
    </w:p>
    <w:p w14:paraId="1AE6F28C" w14:textId="1C25007F" w:rsidR="0053139B" w:rsidRPr="0060197E" w:rsidRDefault="0053139B" w:rsidP="000C1795">
      <w:pPr>
        <w:pStyle w:val="H1TOClevel2"/>
      </w:pPr>
      <w:bookmarkStart w:id="7" w:name="_Toc72163319"/>
      <w:r w:rsidRPr="0060197E">
        <w:lastRenderedPageBreak/>
        <w:t>Treasurer</w:t>
      </w:r>
      <w:bookmarkEnd w:id="7"/>
    </w:p>
    <w:p w14:paraId="6A047875" w14:textId="0B76E8FC" w:rsidR="0060197E" w:rsidRDefault="0053139B" w:rsidP="0060197E">
      <w:r>
        <w:rPr>
          <w:noProof/>
        </w:rPr>
        <w:drawing>
          <wp:inline distT="0" distB="0" distL="0" distR="0" wp14:anchorId="5B743E9E" wp14:editId="40CD244D">
            <wp:extent cx="1800000" cy="1800000"/>
            <wp:effectExtent l="0" t="0" r="54610" b="54610"/>
            <wp:docPr id="24" name="Picture 24" descr="Treasurer Xuning F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reasurer Xuning Feng"/>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ln w="28575">
                      <a:noFill/>
                    </a:ln>
                    <a:effectLst>
                      <a:outerShdw dist="38100" dir="2700000" sx="101000" sy="101000" algn="tl" rotWithShape="0">
                        <a:schemeClr val="accent2"/>
                      </a:outerShdw>
                    </a:effectLst>
                    <a:extLst>
                      <a:ext uri="{53640926-AAD7-44D8-BBD7-CCE9431645EC}">
                        <a14:shadowObscured xmlns:a14="http://schemas.microsoft.com/office/drawing/2010/main"/>
                      </a:ext>
                    </a:extLst>
                  </pic:spPr>
                </pic:pic>
              </a:graphicData>
            </a:graphic>
          </wp:inline>
        </w:drawing>
      </w:r>
    </w:p>
    <w:p w14:paraId="130C29E3" w14:textId="1F49B72A" w:rsidR="0053139B" w:rsidRPr="00C14870" w:rsidRDefault="0053139B" w:rsidP="0060197E">
      <w:pPr>
        <w:pStyle w:val="Heading2"/>
      </w:pPr>
      <w:proofErr w:type="spellStart"/>
      <w:r>
        <w:t>Xuning</w:t>
      </w:r>
      <w:proofErr w:type="spellEnd"/>
      <w:r>
        <w:t xml:space="preserve"> Feng</w:t>
      </w:r>
    </w:p>
    <w:p w14:paraId="54AF99F1" w14:textId="77777777" w:rsidR="0053139B" w:rsidRDefault="0053139B" w:rsidP="0053139B">
      <w:pPr>
        <w:rPr>
          <w:rFonts w:eastAsiaTheme="majorEastAsia"/>
          <w:b/>
          <w:bCs/>
        </w:rPr>
        <w:sectPr w:rsidR="0053139B" w:rsidSect="00C14870">
          <w:type w:val="continuous"/>
          <w:pgSz w:w="11900" w:h="16840"/>
          <w:pgMar w:top="1134" w:right="1134" w:bottom="1134" w:left="1134" w:header="709" w:footer="709" w:gutter="0"/>
          <w:cols w:space="708"/>
          <w:docGrid w:linePitch="360"/>
        </w:sectPr>
      </w:pPr>
    </w:p>
    <w:p w14:paraId="1A82BE58" w14:textId="4D776EF5" w:rsidR="0053139B" w:rsidRPr="005D5AA4" w:rsidRDefault="0053139B" w:rsidP="005D5AA4">
      <w:pPr>
        <w:pStyle w:val="BodyText"/>
      </w:pPr>
      <w:r w:rsidRPr="005D5AA4">
        <w:t xml:space="preserve">My name is </w:t>
      </w:r>
      <w:proofErr w:type="spellStart"/>
      <w:r w:rsidRPr="005D5AA4">
        <w:t>Xuning</w:t>
      </w:r>
      <w:proofErr w:type="spellEnd"/>
      <w:r w:rsidRPr="005D5AA4">
        <w:t xml:space="preserve"> Feng, majoring in Master of Engineering (risk management). As the treasurer of SUPRA, I mainly deal with the financial management for the council and </w:t>
      </w:r>
      <w:proofErr w:type="spellStart"/>
      <w:r w:rsidRPr="005D5AA4">
        <w:t>organisation</w:t>
      </w:r>
      <w:proofErr w:type="spellEnd"/>
      <w:r w:rsidRPr="005D5AA4">
        <w:t xml:space="preserve"> of events.</w:t>
      </w:r>
    </w:p>
    <w:p w14:paraId="645E097F" w14:textId="79E89154" w:rsidR="0053139B" w:rsidRPr="005D5AA4" w:rsidRDefault="0053139B" w:rsidP="005D5AA4">
      <w:pPr>
        <w:pStyle w:val="BodyText"/>
      </w:pPr>
      <w:r w:rsidRPr="005D5AA4">
        <w:rPr>
          <w:rFonts w:hint="eastAsia"/>
        </w:rPr>
        <w:t>T</w:t>
      </w:r>
      <w:r w:rsidRPr="005D5AA4">
        <w:t>hanks for this amazing year, we made great achievements.</w:t>
      </w:r>
    </w:p>
    <w:p w14:paraId="069F4733" w14:textId="77777777" w:rsidR="0053139B" w:rsidRPr="001E4701" w:rsidRDefault="0053139B" w:rsidP="0053139B">
      <w:pPr>
        <w:pStyle w:val="Heading3"/>
      </w:pPr>
      <w:r w:rsidRPr="001E4701">
        <w:t>Anti-pandemic reaction</w:t>
      </w:r>
    </w:p>
    <w:p w14:paraId="2FF905AC" w14:textId="3D02E884" w:rsidR="0053139B" w:rsidRPr="005D5AA4" w:rsidRDefault="0053139B" w:rsidP="005D5AA4">
      <w:pPr>
        <w:pStyle w:val="BodyText"/>
      </w:pPr>
      <w:r w:rsidRPr="005D5AA4">
        <w:t xml:space="preserve">In 2020, COVID-19 impacted both daily lives and academic performance of postgraduate students in </w:t>
      </w:r>
      <w:proofErr w:type="spellStart"/>
      <w:r w:rsidRPr="005D5AA4">
        <w:t>U</w:t>
      </w:r>
      <w:r w:rsidR="00CF01B5" w:rsidRPr="005D5AA4">
        <w:t>syd</w:t>
      </w:r>
      <w:proofErr w:type="spellEnd"/>
      <w:r w:rsidRPr="005D5AA4">
        <w:t xml:space="preserve">. As former International Officer and present Treasurer, I </w:t>
      </w:r>
      <w:proofErr w:type="spellStart"/>
      <w:r w:rsidRPr="005D5AA4">
        <w:t>organised</w:t>
      </w:r>
      <w:proofErr w:type="spellEnd"/>
      <w:r w:rsidRPr="005D5AA4">
        <w:t xml:space="preserve"> several events to distribute masks to students, reminding students to stay safe. In addition, I engaged in the </w:t>
      </w:r>
      <w:proofErr w:type="spellStart"/>
      <w:r w:rsidRPr="005D5AA4">
        <w:t>organisation</w:t>
      </w:r>
      <w:proofErr w:type="spellEnd"/>
      <w:r w:rsidRPr="005D5AA4">
        <w:t xml:space="preserve"> of online events, such as ‘Challenge me’ game on Instagram, which was set up to entertain and keep students in the social loop during the period of online learning.</w:t>
      </w:r>
    </w:p>
    <w:p w14:paraId="7F5B7777" w14:textId="77777777" w:rsidR="0053139B" w:rsidRPr="0053139B" w:rsidRDefault="0053139B" w:rsidP="0053139B">
      <w:pPr>
        <w:pStyle w:val="Heading3"/>
      </w:pPr>
      <w:r w:rsidRPr="0053139B">
        <w:t>Financial management</w:t>
      </w:r>
    </w:p>
    <w:p w14:paraId="1D59FAED" w14:textId="79911249" w:rsidR="0053139B" w:rsidRPr="005D5AA4" w:rsidRDefault="0053139B" w:rsidP="005D5AA4">
      <w:pPr>
        <w:pStyle w:val="BodyText"/>
      </w:pPr>
      <w:r w:rsidRPr="005D5AA4">
        <w:t>In 2020, the University cut part of our funding due to the pandemic. SUPRA literally went through a year without enough budget. Given this situation, the Co-Presidents and I came up with a solution: to cancel some on-</w:t>
      </w:r>
      <w:r w:rsidRPr="005D5AA4">
        <w:t xml:space="preserve">campus activities (Basketball Tournament and Wine &amp; Cheese). Despite the social fun we lost, we did keep our expenditure within the budget. </w:t>
      </w:r>
    </w:p>
    <w:p w14:paraId="1FFC1497" w14:textId="5E4FF3E1" w:rsidR="0053139B" w:rsidRPr="0053139B" w:rsidRDefault="0053139B" w:rsidP="0053139B">
      <w:pPr>
        <w:pStyle w:val="Heading3"/>
      </w:pPr>
      <w:r w:rsidRPr="0053139B">
        <w:t>Teacher and Supervisor of the Year</w:t>
      </w:r>
      <w:r w:rsidR="008B56B1">
        <w:t xml:space="preserve"> Awards</w:t>
      </w:r>
    </w:p>
    <w:p w14:paraId="034F2725" w14:textId="77777777" w:rsidR="006176D3" w:rsidRPr="005D5AA4" w:rsidRDefault="0053139B" w:rsidP="005D5AA4">
      <w:pPr>
        <w:pStyle w:val="BodyText"/>
      </w:pPr>
      <w:r w:rsidRPr="005D5AA4">
        <w:t xml:space="preserve">Because of the pandemic, we were not able to </w:t>
      </w:r>
      <w:proofErr w:type="spellStart"/>
      <w:r w:rsidRPr="005D5AA4">
        <w:t>organise</w:t>
      </w:r>
      <w:proofErr w:type="spellEnd"/>
      <w:r w:rsidRPr="005D5AA4">
        <w:t xml:space="preserve"> our usual in-person events on campus. At first, we wondered </w:t>
      </w:r>
    </w:p>
    <w:p w14:paraId="5BE56638" w14:textId="094A065D" w:rsidR="0053139B" w:rsidRPr="005D5AA4" w:rsidRDefault="0053139B" w:rsidP="005D5AA4">
      <w:pPr>
        <w:pStyle w:val="BodyText"/>
      </w:pPr>
      <w:r w:rsidRPr="005D5AA4">
        <w:t xml:space="preserve">whether we should hold the event this year. After several meetings, we decided that we should still hold the event on campus with limited numbers of participants and strict social distancing rules. In the end, around 30 supervisors and 5 teachers were selected as winners by postgraduate students. This event is an annual tradition at SUPRA and </w:t>
      </w:r>
      <w:r w:rsidR="00173BCB" w:rsidRPr="005D5AA4">
        <w:t xml:space="preserve">we </w:t>
      </w:r>
      <w:r w:rsidRPr="005D5AA4">
        <w:t>were</w:t>
      </w:r>
      <w:r w:rsidR="00E1724C" w:rsidRPr="005D5AA4">
        <w:t xml:space="preserve"> </w:t>
      </w:r>
      <w:r w:rsidRPr="005D5AA4">
        <w:t xml:space="preserve">happy to find a way for it to continue safely. </w:t>
      </w:r>
    </w:p>
    <w:p w14:paraId="37E33611" w14:textId="75CB1BC5" w:rsidR="0029618B" w:rsidRPr="005D5AA4" w:rsidRDefault="0053139B" w:rsidP="005D5AA4">
      <w:pPr>
        <w:pStyle w:val="BodyText"/>
      </w:pPr>
      <w:r w:rsidRPr="005D5AA4">
        <w:t xml:space="preserve">I would like to send my appreciation to every </w:t>
      </w:r>
      <w:proofErr w:type="spellStart"/>
      <w:r w:rsidRPr="005D5AA4">
        <w:t>councillor</w:t>
      </w:r>
      <w:proofErr w:type="spellEnd"/>
      <w:r w:rsidRPr="005D5AA4">
        <w:t xml:space="preserve">, committee member, and staff who supported SUPRA and our events in this special year. As I will graduate in a few months, I cannot stay in SUPRA and continue to do this kind of work. I hope that SUPRA can still play this </w:t>
      </w:r>
      <w:r w:rsidR="00D9390E" w:rsidRPr="005D5AA4">
        <w:t>in</w:t>
      </w:r>
      <w:r w:rsidRPr="005D5AA4">
        <w:t xml:space="preserve">dispensable role in </w:t>
      </w:r>
      <w:proofErr w:type="spellStart"/>
      <w:r w:rsidRPr="005D5AA4">
        <w:t>Usyd</w:t>
      </w:r>
      <w:proofErr w:type="spellEnd"/>
      <w:r w:rsidRPr="005D5AA4">
        <w:t xml:space="preserve"> and support more postgraduates in the future.</w:t>
      </w:r>
    </w:p>
    <w:p w14:paraId="5F848F1D" w14:textId="77777777" w:rsidR="0029618B" w:rsidRDefault="0029618B">
      <w:pPr>
        <w:spacing w:line="480" w:lineRule="auto"/>
        <w:ind w:firstLine="360"/>
        <w:sectPr w:rsidR="0029618B" w:rsidSect="0029618B">
          <w:type w:val="continuous"/>
          <w:pgSz w:w="11900" w:h="16840"/>
          <w:pgMar w:top="1134" w:right="1134" w:bottom="1134" w:left="1134" w:header="709" w:footer="709" w:gutter="0"/>
          <w:cols w:num="2" w:space="708"/>
          <w:docGrid w:linePitch="360"/>
        </w:sectPr>
      </w:pPr>
    </w:p>
    <w:p w14:paraId="1332FFE4" w14:textId="1B46AF68" w:rsidR="0029618B" w:rsidRDefault="00E1724C" w:rsidP="00E1724C">
      <w:pPr>
        <w:spacing w:line="480" w:lineRule="auto"/>
      </w:pPr>
      <w:r w:rsidRPr="00E35B38">
        <w:rPr>
          <w:noProof/>
        </w:rPr>
        <w:lastRenderedPageBreak/>
        <w:drawing>
          <wp:inline distT="0" distB="0" distL="0" distR="0" wp14:anchorId="01C3D777" wp14:editId="18F66B74">
            <wp:extent cx="5986800" cy="3920400"/>
            <wp:effectExtent l="38100" t="38100" r="33020" b="42545"/>
            <wp:docPr id="2" name="图片 2" descr="Three people at the 2020 SUPRA Supervisor of the Year Awards ceremony, holiding their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hree people at the 2020 SUPRA Supervisor of the Year Awards ceremony, holiding their certificate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86800" cy="3920400"/>
                    </a:xfrm>
                    <a:prstGeom prst="rect">
                      <a:avLst/>
                    </a:prstGeom>
                    <a:noFill/>
                    <a:ln w="38100">
                      <a:solidFill>
                        <a:schemeClr val="accent4"/>
                      </a:solidFill>
                    </a:ln>
                  </pic:spPr>
                </pic:pic>
              </a:graphicData>
            </a:graphic>
          </wp:inline>
        </w:drawing>
      </w:r>
      <w:r w:rsidR="0029618B">
        <w:br w:type="page"/>
      </w:r>
    </w:p>
    <w:p w14:paraId="5B9BDC63" w14:textId="2225B053" w:rsidR="0029618B" w:rsidRPr="0060197E" w:rsidRDefault="0029618B" w:rsidP="000C1795">
      <w:pPr>
        <w:pStyle w:val="H1TOClevel2"/>
      </w:pPr>
      <w:bookmarkStart w:id="8" w:name="_Toc72163320"/>
      <w:r w:rsidRPr="0060197E">
        <w:lastRenderedPageBreak/>
        <w:t>Co-Education Officers</w:t>
      </w:r>
      <w:bookmarkEnd w:id="8"/>
    </w:p>
    <w:p w14:paraId="05629909" w14:textId="1701EFB7" w:rsidR="0029618B" w:rsidRPr="00C14870" w:rsidRDefault="0029618B" w:rsidP="007C7A70">
      <w:r>
        <w:rPr>
          <w:noProof/>
        </w:rPr>
        <w:drawing>
          <wp:inline distT="0" distB="0" distL="0" distR="0" wp14:anchorId="6BB8A49F" wp14:editId="4084ED93">
            <wp:extent cx="1800000" cy="1800000"/>
            <wp:effectExtent l="0" t="0" r="54610" b="54610"/>
            <wp:docPr id="26" name="Picture 26" descr="Co-Education Officer Di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Education Officer Di Wang"/>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ln w="28575">
                      <a:noFill/>
                    </a:ln>
                    <a:effectLst>
                      <a:outerShdw dist="38100" dir="2700000" sx="101000" sy="101000" algn="tl" rotWithShape="0">
                        <a:schemeClr val="accent2"/>
                      </a:outerShdw>
                    </a:effectLst>
                    <a:extLst>
                      <a:ext uri="{53640926-AAD7-44D8-BBD7-CCE9431645EC}">
                        <a14:shadowObscured xmlns:a14="http://schemas.microsoft.com/office/drawing/2010/main"/>
                      </a:ext>
                    </a:extLst>
                  </pic:spPr>
                </pic:pic>
              </a:graphicData>
            </a:graphic>
          </wp:inline>
        </w:drawing>
      </w:r>
    </w:p>
    <w:p w14:paraId="31CCA9AA" w14:textId="0349F8BC" w:rsidR="0029618B" w:rsidRPr="00C14870" w:rsidRDefault="0029618B" w:rsidP="007C7A70">
      <w:pPr>
        <w:pStyle w:val="Heading2"/>
      </w:pPr>
      <w:r>
        <w:t xml:space="preserve">Di Wang and </w:t>
      </w:r>
      <w:proofErr w:type="spellStart"/>
      <w:r>
        <w:t>Ziyao</w:t>
      </w:r>
      <w:proofErr w:type="spellEnd"/>
      <w:r>
        <w:t xml:space="preserve"> Ding (Zoey)</w:t>
      </w:r>
    </w:p>
    <w:p w14:paraId="13959F20" w14:textId="77777777" w:rsidR="0029618B" w:rsidRDefault="0029618B" w:rsidP="0029618B">
      <w:pPr>
        <w:rPr>
          <w:rFonts w:eastAsiaTheme="majorEastAsia"/>
          <w:b/>
          <w:bCs/>
        </w:rPr>
        <w:sectPr w:rsidR="0029618B" w:rsidSect="00C14870">
          <w:type w:val="continuous"/>
          <w:pgSz w:w="11900" w:h="16840"/>
          <w:pgMar w:top="1134" w:right="1134" w:bottom="1134" w:left="1134" w:header="709" w:footer="709" w:gutter="0"/>
          <w:cols w:space="708"/>
          <w:docGrid w:linePitch="360"/>
        </w:sectPr>
      </w:pPr>
    </w:p>
    <w:p w14:paraId="3565AE4C" w14:textId="77777777" w:rsidR="0029618B" w:rsidRDefault="0029618B" w:rsidP="0029618B">
      <w:pPr>
        <w:pStyle w:val="Heading3"/>
        <w:rPr>
          <w:lang w:val="en-GB"/>
        </w:rPr>
      </w:pPr>
      <w:r>
        <w:rPr>
          <w:lang w:val="en-GB"/>
        </w:rPr>
        <w:t xml:space="preserve">Di Wang </w:t>
      </w:r>
    </w:p>
    <w:p w14:paraId="2E756BBE" w14:textId="18C0BED5" w:rsidR="0029618B" w:rsidRDefault="0029618B" w:rsidP="005D5AA4">
      <w:pPr>
        <w:pStyle w:val="BodyText"/>
        <w:rPr>
          <w:lang w:val="en-GB"/>
        </w:rPr>
      </w:pPr>
      <w:r>
        <w:rPr>
          <w:lang w:val="en-GB"/>
        </w:rPr>
        <w:t xml:space="preserve">I am a </w:t>
      </w:r>
      <w:r w:rsidRPr="005D5AA4">
        <w:t>PhD student of Astronomy from the Faculty of Science. I became SUPRA Co-Education Officer from 1 July 2020. I was a member of the SUPRA Education Committee and always wanted to contribute to postgraduate students' life and study connection with</w:t>
      </w:r>
      <w:r>
        <w:rPr>
          <w:lang w:val="en-GB"/>
        </w:rPr>
        <w:t xml:space="preserve"> University as a representative. </w:t>
      </w:r>
    </w:p>
    <w:p w14:paraId="63BED31C" w14:textId="77777777" w:rsidR="0029618B" w:rsidRDefault="0029618B" w:rsidP="0029618B">
      <w:pPr>
        <w:pStyle w:val="Heading3"/>
        <w:rPr>
          <w:lang w:val="en-GB"/>
        </w:rPr>
      </w:pPr>
      <w:proofErr w:type="spellStart"/>
      <w:r>
        <w:rPr>
          <w:lang w:val="en-GB"/>
        </w:rPr>
        <w:t>Ziyao</w:t>
      </w:r>
      <w:proofErr w:type="spellEnd"/>
      <w:r>
        <w:rPr>
          <w:lang w:val="en-GB"/>
        </w:rPr>
        <w:t xml:space="preserve"> Ding (Zoey) </w:t>
      </w:r>
    </w:p>
    <w:p w14:paraId="1A72DE20" w14:textId="6066D323" w:rsidR="0029618B" w:rsidRDefault="0029618B" w:rsidP="005D5AA4">
      <w:pPr>
        <w:pStyle w:val="BodyText"/>
      </w:pPr>
      <w:r>
        <w:rPr>
          <w:lang w:val="en-GB"/>
        </w:rPr>
        <w:t>I am an international student studying Master of Commerce coursework and have been a SUPRA Co-Education Officer since July 2020. Prior to that, I was an Education Committee member. With great enthusiasm, I always participated in student representation work to consult and reflect opinions from postgraduate students towards a better learning experience for students, especially under pandemic circumstances.</w:t>
      </w:r>
    </w:p>
    <w:p w14:paraId="43C02361" w14:textId="339AC39E" w:rsidR="0029618B" w:rsidRPr="00D57FAA" w:rsidRDefault="0029618B" w:rsidP="0029618B">
      <w:pPr>
        <w:pStyle w:val="Heading3"/>
        <w:rPr>
          <w:lang w:val="en-GB"/>
        </w:rPr>
      </w:pPr>
      <w:r w:rsidRPr="00D57FAA">
        <w:rPr>
          <w:lang w:val="en-GB"/>
        </w:rPr>
        <w:t xml:space="preserve">SUPRA Semester 1 2020 </w:t>
      </w:r>
      <w:r w:rsidR="003A3B9A">
        <w:rPr>
          <w:lang w:val="en-GB"/>
        </w:rPr>
        <w:t>o</w:t>
      </w:r>
      <w:r w:rsidRPr="00D57FAA">
        <w:rPr>
          <w:lang w:val="en-GB"/>
        </w:rPr>
        <w:t xml:space="preserve">nline </w:t>
      </w:r>
      <w:r w:rsidR="003A3B9A">
        <w:rPr>
          <w:lang w:val="en-GB"/>
        </w:rPr>
        <w:t>l</w:t>
      </w:r>
      <w:r w:rsidRPr="00D57FAA">
        <w:rPr>
          <w:lang w:val="en-GB"/>
        </w:rPr>
        <w:t xml:space="preserve">earning </w:t>
      </w:r>
      <w:r w:rsidR="003A3B9A">
        <w:rPr>
          <w:lang w:val="en-GB"/>
        </w:rPr>
        <w:t>e</w:t>
      </w:r>
      <w:r w:rsidRPr="00D57FAA">
        <w:rPr>
          <w:lang w:val="en-GB"/>
        </w:rPr>
        <w:t xml:space="preserve">xperience </w:t>
      </w:r>
      <w:r w:rsidR="003A3B9A">
        <w:rPr>
          <w:lang w:val="en-GB"/>
        </w:rPr>
        <w:t>s</w:t>
      </w:r>
      <w:r w:rsidRPr="00D57FAA">
        <w:rPr>
          <w:lang w:val="en-GB"/>
        </w:rPr>
        <w:t xml:space="preserve">urvey and </w:t>
      </w:r>
      <w:r w:rsidR="003A3B9A">
        <w:rPr>
          <w:lang w:val="en-GB"/>
        </w:rPr>
        <w:t>r</w:t>
      </w:r>
      <w:r w:rsidRPr="00D57FAA">
        <w:rPr>
          <w:lang w:val="en-GB"/>
        </w:rPr>
        <w:t xml:space="preserve">eport </w:t>
      </w:r>
      <w:r w:rsidR="003A3B9A">
        <w:rPr>
          <w:lang w:val="en-GB"/>
        </w:rPr>
        <w:t>s</w:t>
      </w:r>
      <w:r w:rsidRPr="00D57FAA">
        <w:rPr>
          <w:lang w:val="en-GB"/>
        </w:rPr>
        <w:t>ubmission to the University</w:t>
      </w:r>
    </w:p>
    <w:p w14:paraId="2B285CCE" w14:textId="31AFE52C" w:rsidR="0029618B" w:rsidRDefault="0029618B" w:rsidP="005D5AA4">
      <w:pPr>
        <w:pStyle w:val="BodyText"/>
      </w:pPr>
      <w:r>
        <w:rPr>
          <w:lang w:val="en-GB"/>
        </w:rPr>
        <w:t xml:space="preserve">Under the COVID-19 circumstances, from 23 March 2020, learning and assessments were </w:t>
      </w:r>
      <w:r>
        <w:rPr>
          <w:lang w:val="en-GB"/>
        </w:rPr>
        <w:t xml:space="preserve">moved online. To consult with students about their learning experiences and to continuously support postgraduates’ wellbeing, we conducted the Online Learning Experience Survey. This provided postgraduate students with an opportunity to give detailed feedback. The survey ran for two </w:t>
      </w:r>
      <w:proofErr w:type="gramStart"/>
      <w:r>
        <w:rPr>
          <w:lang w:val="en-GB"/>
        </w:rPr>
        <w:t>weeks</w:t>
      </w:r>
      <w:proofErr w:type="gramEnd"/>
      <w:r>
        <w:rPr>
          <w:lang w:val="en-GB"/>
        </w:rPr>
        <w:t xml:space="preserve"> and we received 178 responses from students across 8 faculties. A summary report, including concerns raised by students and recommendations, was presented to the University Executive Education Committee to assist the University’s planning and delivery of student learning and assessment in the following online semesters.</w:t>
      </w:r>
    </w:p>
    <w:p w14:paraId="64264140" w14:textId="7B259AF2" w:rsidR="0029618B" w:rsidRDefault="0029618B" w:rsidP="0029618B">
      <w:pPr>
        <w:pStyle w:val="Heading3"/>
        <w:rPr>
          <w:lang w:val="en-GB"/>
        </w:rPr>
      </w:pPr>
      <w:r>
        <w:rPr>
          <w:lang w:val="en-GB"/>
        </w:rPr>
        <w:t>Social media outreach</w:t>
      </w:r>
    </w:p>
    <w:p w14:paraId="43A53477" w14:textId="3B7DF4C7" w:rsidR="0029618B" w:rsidRPr="0029618B" w:rsidRDefault="0029618B" w:rsidP="005D5AA4">
      <w:pPr>
        <w:pStyle w:val="BodyText"/>
        <w:rPr>
          <w:lang w:eastAsia="zh-CN"/>
        </w:rPr>
      </w:pPr>
      <w:r w:rsidRPr="0029618B">
        <w:rPr>
          <w:lang w:val="en-GB"/>
        </w:rPr>
        <w:t>SUPRA's multilingual online Q&amp;A platforms, i</w:t>
      </w:r>
      <w:r>
        <w:rPr>
          <w:lang w:val="en-GB"/>
        </w:rPr>
        <w:t>ncluding SUPRA WeChat Assistant, Facebook, and Instagram served as interactive channels to answer, collect, and report postgraduate students’ everyday enquiries. Questions ranged from enrolment, scholarships, change of units, academic appeals, complaints and tenancy issues, to the events and activities held by SUPRA. Students were able to get peer advice on simple issues, and referrals to the right places for help with complex situations, such as SUPRA caseworkers. Over 1700 enquiries ha</w:t>
      </w:r>
      <w:r w:rsidR="00587598">
        <w:rPr>
          <w:lang w:val="en-GB"/>
        </w:rPr>
        <w:t>ve</w:t>
      </w:r>
      <w:r>
        <w:rPr>
          <w:lang w:val="en-GB"/>
        </w:rPr>
        <w:t xml:space="preserve"> been answered by these online Q&amp;A platforms in the past year. We collected the problems students had when applying for the </w:t>
      </w:r>
      <w:r>
        <w:rPr>
          <w:lang w:val="en-GB"/>
        </w:rPr>
        <w:lastRenderedPageBreak/>
        <w:t xml:space="preserve">COVID-19 travel ban hardship financial assistance and the online study </w:t>
      </w:r>
      <w:r w:rsidRPr="00587598">
        <w:t>stipend and raised those issues at the first meeting of Student Consultative Committee (SCC) in</w:t>
      </w:r>
      <w:r>
        <w:rPr>
          <w:lang w:val="en-GB"/>
        </w:rPr>
        <w:t xml:space="preserve"> </w:t>
      </w:r>
      <w:r w:rsidR="009C02DC">
        <w:rPr>
          <w:lang w:val="en-GB"/>
        </w:rPr>
        <w:t>S</w:t>
      </w:r>
      <w:r>
        <w:rPr>
          <w:lang w:val="en-GB"/>
        </w:rPr>
        <w:t>emester 1, 2020.</w:t>
      </w:r>
    </w:p>
    <w:p w14:paraId="01F9633B" w14:textId="47D7FA2C" w:rsidR="0029618B" w:rsidRPr="00D57FAA" w:rsidRDefault="0029618B" w:rsidP="0029618B">
      <w:pPr>
        <w:pStyle w:val="Heading3"/>
        <w:rPr>
          <w:lang w:val="en-GB"/>
        </w:rPr>
      </w:pPr>
      <w:r w:rsidRPr="00D57FAA">
        <w:rPr>
          <w:lang w:val="en-GB"/>
        </w:rPr>
        <w:t xml:space="preserve">SUPRA survey and report about the University 12-week teaching semester proposal </w:t>
      </w:r>
    </w:p>
    <w:p w14:paraId="04E17B6F" w14:textId="74AA1E08" w:rsidR="0029618B" w:rsidRDefault="0029618B" w:rsidP="005D5AA4">
      <w:pPr>
        <w:pStyle w:val="BodyText"/>
      </w:pPr>
      <w:r>
        <w:rPr>
          <w:lang w:val="en-GB"/>
        </w:rPr>
        <w:t xml:space="preserve">After the University announced the proposal to change the teaching calendar to 12 weeks per semester, we quickly started our online survey of all postgraduate students, consulting their opinions on the proposal. Following that, to promote the interest of postgraduate students and make their voices heard, we participated in discussion with the University Committee and the University Semester Advisory Group, presenting </w:t>
      </w:r>
      <w:r>
        <w:rPr>
          <w:lang w:val="en-GB"/>
        </w:rPr>
        <w:t>postgraduate students’ concerns. Eventually, in mid-September 2020, we were glad to see that the final decision about the 2021 academic calendar made by the Academic Board reflected students’ opinions.</w:t>
      </w:r>
    </w:p>
    <w:p w14:paraId="3133B4FC" w14:textId="000BCBCD" w:rsidR="0029618B" w:rsidRDefault="0029618B" w:rsidP="005D5AA4">
      <w:pPr>
        <w:pStyle w:val="BodyText"/>
        <w:sectPr w:rsidR="0029618B" w:rsidSect="0029618B">
          <w:type w:val="continuous"/>
          <w:pgSz w:w="11900" w:h="16840"/>
          <w:pgMar w:top="1134" w:right="1134" w:bottom="1134" w:left="1134" w:header="709" w:footer="709" w:gutter="0"/>
          <w:cols w:num="2" w:space="708"/>
          <w:docGrid w:linePitch="360"/>
        </w:sectPr>
      </w:pPr>
      <w:r>
        <w:rPr>
          <w:lang w:val="en-GB"/>
        </w:rPr>
        <w:t>Under these extraordinary pandemic circumstances, in 2020 we all went through a tough year. We have done our best to consult students and reflect their voices. All of this could not have been done without support from the volunteer team, staff and council. It was a great honour to work with such a supportive team. We were most grateful for all the work from all our team members. We hope to continuously support each other and provide great student representation and advocacy to our postgraduate students and to make the postgraduate community great. All the best to SUPRA.</w:t>
      </w:r>
      <w:r w:rsidR="00F25ADD">
        <w:rPr>
          <w:lang w:val="en-GB"/>
        </w:rPr>
        <w:br w:type="page"/>
      </w:r>
    </w:p>
    <w:p w14:paraId="5F5D0ADA" w14:textId="0CFF3723" w:rsidR="00764919" w:rsidRPr="001A6814" w:rsidRDefault="00764919" w:rsidP="001A6814">
      <w:pPr>
        <w:pStyle w:val="H1TOClevel2"/>
        <w:rPr>
          <w:rStyle w:val="Heading1Char"/>
          <w:b/>
          <w:bCs/>
          <w:iCs/>
        </w:rPr>
      </w:pPr>
      <w:bookmarkStart w:id="9" w:name="_Toc72163321"/>
      <w:r w:rsidRPr="001A6814">
        <w:rPr>
          <w:rStyle w:val="Heading1Char"/>
          <w:b/>
          <w:bCs/>
          <w:iCs/>
        </w:rPr>
        <w:lastRenderedPageBreak/>
        <w:t>Director of Student Publications</w:t>
      </w:r>
      <w:bookmarkEnd w:id="9"/>
    </w:p>
    <w:p w14:paraId="7A3550C4" w14:textId="6BA6CF3F" w:rsidR="00764919" w:rsidRPr="0060197E" w:rsidRDefault="00764919" w:rsidP="0060197E">
      <w:r>
        <w:rPr>
          <w:noProof/>
        </w:rPr>
        <w:drawing>
          <wp:inline distT="0" distB="0" distL="0" distR="0" wp14:anchorId="6C7F099D" wp14:editId="469AEF3A">
            <wp:extent cx="1800000" cy="1800000"/>
            <wp:effectExtent l="38100" t="38100" r="80010" b="80010"/>
            <wp:docPr id="52" name="Picture 52" descr="Director of Student Publications Qinghan Z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rector of Student Publications Qinghan Zhang"/>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ln w="28575">
                      <a:solidFill>
                        <a:schemeClr val="bg1">
                          <a:lumMod val="10000"/>
                        </a:schemeClr>
                      </a:solidFill>
                    </a:ln>
                    <a:effectLst>
                      <a:outerShdw dist="38100" dir="2700000" sx="101000" sy="101000" algn="tl" rotWithShape="0">
                        <a:srgbClr val="EC008B"/>
                      </a:outerShdw>
                    </a:effectLst>
                    <a:extLst>
                      <a:ext uri="{53640926-AAD7-44D8-BBD7-CCE9431645EC}">
                        <a14:shadowObscured xmlns:a14="http://schemas.microsoft.com/office/drawing/2010/main"/>
                      </a:ext>
                    </a:extLst>
                  </pic:spPr>
                </pic:pic>
              </a:graphicData>
            </a:graphic>
          </wp:inline>
        </w:drawing>
      </w:r>
    </w:p>
    <w:p w14:paraId="0CBC4481" w14:textId="2FFF06D5" w:rsidR="00764919" w:rsidRDefault="00764919" w:rsidP="007C7A70">
      <w:pPr>
        <w:pStyle w:val="Heading2"/>
        <w:rPr>
          <w:rFonts w:eastAsia="SimSun"/>
          <w:lang w:val="en-US" w:eastAsia="zh-CN"/>
        </w:rPr>
        <w:sectPr w:rsidR="00764919" w:rsidSect="00764919">
          <w:type w:val="continuous"/>
          <w:pgSz w:w="11900" w:h="16840"/>
          <w:pgMar w:top="1134" w:right="1134" w:bottom="1134" w:left="1134" w:header="709" w:footer="709" w:gutter="0"/>
          <w:cols w:space="708"/>
          <w:docGrid w:linePitch="360"/>
        </w:sectPr>
      </w:pPr>
      <w:proofErr w:type="spellStart"/>
      <w:r>
        <w:rPr>
          <w:rFonts w:eastAsia="SimSun"/>
          <w:lang w:val="en-US" w:eastAsia="zh-CN"/>
        </w:rPr>
        <w:t>Qinghan</w:t>
      </w:r>
      <w:proofErr w:type="spellEnd"/>
      <w:r>
        <w:rPr>
          <w:rFonts w:eastAsia="SimSun"/>
          <w:lang w:val="en-US" w:eastAsia="zh-CN"/>
        </w:rPr>
        <w:t xml:space="preserve"> Zhang</w:t>
      </w:r>
    </w:p>
    <w:p w14:paraId="45C22DEB" w14:textId="565FDE93" w:rsidR="00316F15" w:rsidRPr="00316F15" w:rsidRDefault="00316F15" w:rsidP="005D5AA4">
      <w:pPr>
        <w:pStyle w:val="BodyText"/>
        <w:rPr>
          <w:rFonts w:eastAsia="SimSun"/>
          <w:lang w:eastAsia="zh-CN"/>
        </w:rPr>
      </w:pPr>
      <w:r w:rsidRPr="00316F15">
        <w:rPr>
          <w:rFonts w:eastAsia="SimSun"/>
          <w:lang w:eastAsia="zh-CN"/>
        </w:rPr>
        <w:t xml:space="preserve">I am studying Master of Media Practice and have been SUPRA Director of Student Publications since1 July 2020. Before that, I was a general </w:t>
      </w:r>
      <w:proofErr w:type="spellStart"/>
      <w:r w:rsidRPr="00316F15">
        <w:rPr>
          <w:rFonts w:eastAsia="SimSun"/>
          <w:lang w:eastAsia="zh-CN"/>
        </w:rPr>
        <w:t>councillor</w:t>
      </w:r>
      <w:proofErr w:type="spellEnd"/>
      <w:r w:rsidRPr="00316F15">
        <w:rPr>
          <w:rFonts w:eastAsia="SimSun"/>
          <w:lang w:eastAsia="zh-CN"/>
        </w:rPr>
        <w:t xml:space="preserve"> at SUPRA and I still have a keen interest in international student representation.</w:t>
      </w:r>
    </w:p>
    <w:p w14:paraId="03AC0E4F" w14:textId="0E907E19" w:rsidR="00D120C9" w:rsidRDefault="00316F15" w:rsidP="005D5AA4">
      <w:pPr>
        <w:pStyle w:val="BodyText"/>
        <w:rPr>
          <w:rFonts w:eastAsia="SimSun"/>
          <w:lang w:eastAsia="zh-CN"/>
        </w:rPr>
      </w:pPr>
      <w:r w:rsidRPr="00316F15">
        <w:rPr>
          <w:rFonts w:eastAsia="SimSun"/>
          <w:lang w:eastAsia="zh-CN"/>
        </w:rPr>
        <w:t>In 2020, SUPRA stood together to support postgrads in the face of the COVID-19 pandemic. I had the pleasure to become Director of Student Publications for</w:t>
      </w:r>
      <w:r w:rsidR="004739C6">
        <w:rPr>
          <w:rFonts w:eastAsia="SimSun"/>
          <w:lang w:eastAsia="zh-CN"/>
        </w:rPr>
        <w:t xml:space="preserve"> </w:t>
      </w:r>
      <w:r w:rsidRPr="00316F15">
        <w:rPr>
          <w:rFonts w:eastAsia="SimSun"/>
          <w:lang w:eastAsia="zh-CN"/>
        </w:rPr>
        <w:t>2020-2021. I was</w:t>
      </w:r>
      <w:r w:rsidRPr="00316F15">
        <w:rPr>
          <w:rFonts w:eastAsia="SimSun" w:hint="eastAsia"/>
          <w:lang w:eastAsia="zh-CN"/>
        </w:rPr>
        <w:t xml:space="preserve"> </w:t>
      </w:r>
      <w:proofErr w:type="spellStart"/>
      <w:r w:rsidRPr="00316F15">
        <w:rPr>
          <w:rFonts w:eastAsia="SimSun"/>
          <w:lang w:eastAsia="zh-CN"/>
        </w:rPr>
        <w:t>honoured</w:t>
      </w:r>
      <w:proofErr w:type="spellEnd"/>
      <w:r w:rsidRPr="00316F15">
        <w:rPr>
          <w:rFonts w:eastAsia="SimSun"/>
          <w:lang w:eastAsia="zh-CN"/>
        </w:rPr>
        <w:t xml:space="preserve"> to join the SUPRA</w:t>
      </w:r>
      <w:r w:rsidRPr="00316F15">
        <w:rPr>
          <w:rFonts w:eastAsia="SimSun" w:hint="eastAsia"/>
          <w:lang w:eastAsia="zh-CN"/>
        </w:rPr>
        <w:t xml:space="preserve"> </w:t>
      </w:r>
      <w:r w:rsidRPr="00316F15">
        <w:rPr>
          <w:rFonts w:eastAsia="SimSun"/>
          <w:lang w:eastAsia="zh-CN"/>
        </w:rPr>
        <w:t>team. During this period, with the great efforts of my predecessors (Huan Zheng and Hua Li) and other volunteers, our social media has been greatly</w:t>
      </w:r>
      <w:r w:rsidRPr="00316F15">
        <w:rPr>
          <w:rFonts w:eastAsia="SimSun" w:hint="eastAsia"/>
          <w:lang w:eastAsia="zh-CN"/>
        </w:rPr>
        <w:t xml:space="preserve"> </w:t>
      </w:r>
      <w:r w:rsidRPr="00316F15">
        <w:rPr>
          <w:rFonts w:eastAsia="SimSun"/>
          <w:lang w:eastAsia="zh-CN"/>
        </w:rPr>
        <w:t>improved, and our</w:t>
      </w:r>
      <w:r w:rsidRPr="00316F15">
        <w:rPr>
          <w:rFonts w:eastAsia="SimSun" w:hint="eastAsia"/>
          <w:lang w:eastAsia="zh-CN"/>
        </w:rPr>
        <w:t xml:space="preserve"> </w:t>
      </w:r>
      <w:r w:rsidRPr="00316F15">
        <w:rPr>
          <w:rFonts w:eastAsia="SimSun"/>
          <w:lang w:eastAsia="zh-CN"/>
        </w:rPr>
        <w:t>publicity methods have become much more diverse. We assisted in the promotion of various activities and established connections with postgraduates through our social media.</w:t>
      </w:r>
    </w:p>
    <w:p w14:paraId="4608C1F7" w14:textId="25976A94" w:rsidR="00316F15" w:rsidRPr="00316F15" w:rsidRDefault="00316F15" w:rsidP="00316F15">
      <w:pPr>
        <w:pStyle w:val="Heading3"/>
      </w:pPr>
      <w:r w:rsidRPr="00316F15">
        <w:t xml:space="preserve">Social </w:t>
      </w:r>
      <w:r w:rsidR="003A3B9A">
        <w:t>m</w:t>
      </w:r>
      <w:r w:rsidRPr="00316F15">
        <w:t>edia</w:t>
      </w:r>
    </w:p>
    <w:p w14:paraId="3A67C3FF" w14:textId="5296CC36" w:rsidR="00D120C9" w:rsidRDefault="00316F15" w:rsidP="005D5AA4">
      <w:pPr>
        <w:pStyle w:val="BodyText"/>
        <w:rPr>
          <w:rFonts w:eastAsia="SimSun"/>
          <w:lang w:eastAsia="zh-CN"/>
        </w:rPr>
        <w:sectPr w:rsidR="00D120C9" w:rsidSect="00316F15">
          <w:type w:val="continuous"/>
          <w:pgSz w:w="11900" w:h="16840"/>
          <w:pgMar w:top="1134" w:right="1134" w:bottom="1134" w:left="1134" w:header="709" w:footer="709" w:gutter="0"/>
          <w:cols w:num="2" w:space="708"/>
          <w:docGrid w:linePitch="360"/>
        </w:sectPr>
      </w:pPr>
      <w:r w:rsidRPr="00316F15">
        <w:rPr>
          <w:rFonts w:eastAsia="SimSun"/>
          <w:lang w:eastAsia="zh-CN"/>
        </w:rPr>
        <w:t xml:space="preserve">In 2020, we had great success building our online community. The Publications Committee operated SUPRA’s official social media channels (WeChat Publication Account, Instagram, Facebook, </w:t>
      </w:r>
      <w:proofErr w:type="spellStart"/>
      <w:r w:rsidRPr="00316F15">
        <w:rPr>
          <w:rFonts w:eastAsia="SimSun"/>
          <w:lang w:eastAsia="zh-CN"/>
        </w:rPr>
        <w:t>TikTok</w:t>
      </w:r>
      <w:proofErr w:type="spellEnd"/>
      <w:r w:rsidRPr="00316F15">
        <w:rPr>
          <w:rFonts w:eastAsia="SimSun"/>
          <w:lang w:eastAsia="zh-CN"/>
        </w:rPr>
        <w:t>, and Weibo) to attract more postgrads</w:t>
      </w:r>
      <w:r w:rsidRPr="00316F15">
        <w:rPr>
          <w:rFonts w:eastAsia="SimSun" w:hint="eastAsia"/>
          <w:lang w:eastAsia="zh-CN"/>
        </w:rPr>
        <w:t xml:space="preserve"> </w:t>
      </w:r>
      <w:r w:rsidRPr="00316F15">
        <w:rPr>
          <w:rFonts w:eastAsia="SimSun"/>
          <w:lang w:eastAsia="zh-CN"/>
        </w:rPr>
        <w:t>to SUPRA’s social platforms and broaden the promotion of SUPRA events and information. The number of Facebook followers reached 4385</w:t>
      </w:r>
      <w:r w:rsidR="004739C6">
        <w:rPr>
          <w:rFonts w:eastAsia="SimSun"/>
          <w:lang w:eastAsia="zh-CN"/>
        </w:rPr>
        <w:t xml:space="preserve">, </w:t>
      </w:r>
      <w:r w:rsidRPr="00316F15">
        <w:rPr>
          <w:rFonts w:eastAsia="SimSun"/>
          <w:lang w:eastAsia="zh-CN"/>
        </w:rPr>
        <w:t>the number of followers on Instagram was more than 1200, we doubled our Weibo followers from the previous year</w:t>
      </w:r>
      <w:r w:rsidR="004739C6">
        <w:rPr>
          <w:rFonts w:eastAsia="SimSun"/>
          <w:lang w:eastAsia="zh-CN"/>
        </w:rPr>
        <w:t>,</w:t>
      </w:r>
      <w:r w:rsidRPr="00316F15">
        <w:rPr>
          <w:rFonts w:eastAsia="SimSun" w:hint="eastAsia"/>
          <w:lang w:eastAsia="zh-CN"/>
        </w:rPr>
        <w:t xml:space="preserve"> </w:t>
      </w:r>
      <w:r w:rsidRPr="00316F15">
        <w:rPr>
          <w:rFonts w:eastAsia="SimSun"/>
          <w:lang w:eastAsia="zh-CN"/>
        </w:rPr>
        <w:t>and the number of followers on the WeChat official account increased about 2000, to 9438 on 25 March 2021.</w:t>
      </w:r>
    </w:p>
    <w:p w14:paraId="0920A763" w14:textId="77777777" w:rsidR="00316F15" w:rsidRDefault="00316F15" w:rsidP="00D120C9">
      <w:pPr>
        <w:rPr>
          <w:rFonts w:eastAsia="SimSun"/>
          <w:lang w:val="en-US" w:eastAsia="zh-CN"/>
        </w:rPr>
        <w:sectPr w:rsidR="00316F15" w:rsidSect="00764919">
          <w:type w:val="continuous"/>
          <w:pgSz w:w="11900" w:h="16840"/>
          <w:pgMar w:top="1134" w:right="1134" w:bottom="1134" w:left="1134" w:header="709" w:footer="709" w:gutter="0"/>
          <w:cols w:num="2" w:space="708"/>
          <w:docGrid w:linePitch="360"/>
        </w:sectPr>
      </w:pPr>
    </w:p>
    <w:p w14:paraId="04819F8D" w14:textId="71D92568" w:rsidR="00D120C9" w:rsidRPr="00B0249C" w:rsidRDefault="00245DF6" w:rsidP="00B0249C">
      <w:pPr>
        <w:rPr>
          <w:rFonts w:eastAsia="SimSun"/>
          <w:lang w:val="en-US" w:eastAsia="zh-CN"/>
        </w:rPr>
        <w:sectPr w:rsidR="00D120C9" w:rsidRPr="00B0249C" w:rsidSect="00764919">
          <w:type w:val="continuous"/>
          <w:pgSz w:w="11900" w:h="16840"/>
          <w:pgMar w:top="1134" w:right="1134" w:bottom="1134" w:left="1134" w:header="709" w:footer="709" w:gutter="0"/>
          <w:cols w:num="2" w:space="708"/>
          <w:docGrid w:linePitch="360"/>
        </w:sectPr>
      </w:pPr>
      <w:r w:rsidRPr="00C02B67">
        <w:rPr>
          <w:b/>
          <w:bCs/>
          <w:noProof/>
          <w:color w:val="000000"/>
        </w:rPr>
        <w:lastRenderedPageBreak/>
        <mc:AlternateContent>
          <mc:Choice Requires="wps">
            <w:drawing>
              <wp:anchor distT="0" distB="0" distL="114300" distR="114300" simplePos="0" relativeHeight="251640826" behindDoc="1" locked="0" layoutInCell="1" allowOverlap="1" wp14:anchorId="097B902A" wp14:editId="012AA832">
                <wp:simplePos x="0" y="0"/>
                <wp:positionH relativeFrom="column">
                  <wp:posOffset>-722521</wp:posOffset>
                </wp:positionH>
                <wp:positionV relativeFrom="paragraph">
                  <wp:posOffset>-742950</wp:posOffset>
                </wp:positionV>
                <wp:extent cx="7581900" cy="10756900"/>
                <wp:effectExtent l="0" t="0" r="0" b="0"/>
                <wp:wrapNone/>
                <wp:docPr id="93" name="Rectangle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1900" cy="107569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02DC2" id="Rectangle 93" o:spid="_x0000_s1026" alt="&quot;&quot;" style="position:absolute;margin-left:-56.9pt;margin-top:-58.5pt;width:597pt;height:847pt;z-index:-251675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" fillcolor="#c7c3e2 [3212]" stroked="f" strokeweight="1pt"/>
            </w:pict>
          </mc:Fallback>
        </mc:AlternateContent>
      </w:r>
      <w:r w:rsidR="00B0249C">
        <w:rPr>
          <w:rFonts w:eastAsia="SimSun"/>
          <w:noProof/>
          <w:lang w:val="en-US" w:eastAsia="zh-CN"/>
        </w:rPr>
        <mc:AlternateContent>
          <mc:Choice Requires="wpg">
            <w:drawing>
              <wp:inline distT="0" distB="0" distL="0" distR="0" wp14:anchorId="51A16F6C" wp14:editId="40D86135">
                <wp:extent cx="5992024" cy="5432258"/>
                <wp:effectExtent l="38100" t="38100" r="40640" b="3810"/>
                <wp:docPr id="37" name="Group 37" descr="A group of three images. Image 1 shows a screenshot of the SUPRA Weibo account. Image 2 shows a screenshot of SUPRA Instagram account, showing 1,230 followers. Image 3 shows a screenshot of SUPRA Facebook account showing 4,385 followers."/>
                <wp:cNvGraphicFramePr/>
                <a:graphic xmlns:a="http://schemas.openxmlformats.org/drawingml/2006/main">
                  <a:graphicData uri="http://schemas.microsoft.com/office/word/2010/wordprocessingGroup">
                    <wpg:wgp>
                      <wpg:cNvGrpSpPr/>
                      <wpg:grpSpPr>
                        <a:xfrm>
                          <a:off x="0" y="0"/>
                          <a:ext cx="5992024" cy="5432258"/>
                          <a:chOff x="0" y="0"/>
                          <a:chExt cx="6087878" cy="5518910"/>
                        </a:xfrm>
                      </wpg:grpSpPr>
                      <wps:wsp>
                        <wps:cNvPr id="73" name="Rectangle 73"/>
                        <wps:cNvSpPr/>
                        <wps:spPr>
                          <a:xfrm>
                            <a:off x="2149642" y="2576763"/>
                            <a:ext cx="2174240" cy="1828800"/>
                          </a:xfrm>
                          <a:prstGeom prst="rect">
                            <a:avLst/>
                          </a:prstGeom>
                          <a:solidFill>
                            <a:schemeClr val="accent2"/>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850231" y="635668"/>
                            <a:ext cx="3641090" cy="2006600"/>
                          </a:xfrm>
                          <a:prstGeom prst="rect">
                            <a:avLst/>
                          </a:prstGeom>
                          <a:solidFill>
                            <a:schemeClr val="accent2"/>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descr="Screenshot of SUPRA Weibo account."/>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a:xfrm>
                            <a:off x="6016" y="385010"/>
                            <a:ext cx="1529715" cy="1227455"/>
                          </a:xfrm>
                          <a:prstGeom prst="rect">
                            <a:avLst/>
                          </a:prstGeom>
                          <a:ln w="38100">
                            <a:solidFill>
                              <a:schemeClr val="accent4"/>
                            </a:solidFill>
                          </a:ln>
                        </pic:spPr>
                      </pic:pic>
                      <pic:pic xmlns:pic="http://schemas.openxmlformats.org/drawingml/2006/picture">
                        <pic:nvPicPr>
                          <pic:cNvPr id="40" name="Picture 40" descr="Screenshot SUPRA Instagram account, showing 1,230 followers."/>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a:xfrm>
                            <a:off x="1289384" y="2101516"/>
                            <a:ext cx="1533525" cy="3041650"/>
                          </a:xfrm>
                          <a:prstGeom prst="rect">
                            <a:avLst/>
                          </a:prstGeom>
                          <a:ln w="38100">
                            <a:solidFill>
                              <a:schemeClr val="accent4"/>
                            </a:solidFill>
                          </a:ln>
                        </pic:spPr>
                      </pic:pic>
                      <wps:wsp>
                        <wps:cNvPr id="59" name="Text Box 59"/>
                        <wps:cNvSpPr txBox="1"/>
                        <wps:spPr>
                          <a:xfrm>
                            <a:off x="1283368" y="5223710"/>
                            <a:ext cx="1371600" cy="295200"/>
                          </a:xfrm>
                          <a:prstGeom prst="rect">
                            <a:avLst/>
                          </a:prstGeom>
                          <a:noFill/>
                          <a:ln>
                            <a:noFill/>
                          </a:ln>
                        </wps:spPr>
                        <wps:txbx>
                          <w:txbxContent>
                            <w:p w14:paraId="7AF769F0" w14:textId="25A65824" w:rsidR="004A489A" w:rsidRPr="00375175" w:rsidRDefault="004A489A" w:rsidP="00DE26F6">
                              <w:pPr>
                                <w:pStyle w:val="Caption"/>
                                <w:rPr>
                                  <w:noProof/>
                                  <w:sz w:val="22"/>
                                  <w:szCs w:val="22"/>
                                  <w:lang w:val="en-US" w:eastAsia="zh-CN"/>
                                </w:rPr>
                              </w:pPr>
                              <w:r>
                                <w:t>Instagram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0" y="1694447"/>
                            <a:ext cx="1144800" cy="169200"/>
                          </a:xfrm>
                          <a:prstGeom prst="rect">
                            <a:avLst/>
                          </a:prstGeom>
                          <a:noFill/>
                          <a:ln>
                            <a:noFill/>
                          </a:ln>
                        </wps:spPr>
                        <wps:txbx>
                          <w:txbxContent>
                            <w:p w14:paraId="7C377328" w14:textId="14DF4695" w:rsidR="004A489A" w:rsidRPr="005A74C5" w:rsidRDefault="004A489A" w:rsidP="00DE26F6">
                              <w:pPr>
                                <w:pStyle w:val="Caption"/>
                                <w:rPr>
                                  <w:noProof/>
                                  <w:sz w:val="22"/>
                                  <w:szCs w:val="22"/>
                                  <w:lang w:val="en-US" w:eastAsia="zh-CN"/>
                                </w:rPr>
                              </w:pPr>
                              <w:r>
                                <w:t>Weibo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5502442" y="4870784"/>
                            <a:ext cx="575945" cy="154305"/>
                          </a:xfrm>
                          <a:prstGeom prst="rect">
                            <a:avLst/>
                          </a:prstGeom>
                          <a:noFill/>
                          <a:ln>
                            <a:noFill/>
                          </a:ln>
                        </wps:spPr>
                        <wps:txbx>
                          <w:txbxContent>
                            <w:p w14:paraId="1DC6B123" w14:textId="1E7D3852" w:rsidR="004A489A" w:rsidRPr="005A74C5" w:rsidRDefault="004A489A" w:rsidP="00DE26F6">
                              <w:pPr>
                                <w:pStyle w:val="Caption"/>
                                <w:rPr>
                                  <w:noProof/>
                                  <w:sz w:val="22"/>
                                  <w:szCs w:val="22"/>
                                  <w:lang w:val="en-US" w:eastAsia="zh-CN"/>
                                </w:rPr>
                              </w:pPr>
                              <w:r>
                                <w:t>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descr="Screenshot of SUPRA Facebook account showing 4,385 followers."/>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a:xfrm>
                            <a:off x="3647573" y="0"/>
                            <a:ext cx="2440305" cy="4791075"/>
                          </a:xfrm>
                          <a:prstGeom prst="rect">
                            <a:avLst/>
                          </a:prstGeom>
                          <a:ln w="38100">
                            <a:solidFill>
                              <a:schemeClr val="accent4"/>
                            </a:solidFill>
                          </a:ln>
                        </pic:spPr>
                      </pic:pic>
                    </wpg:wgp>
                  </a:graphicData>
                </a:graphic>
              </wp:inline>
            </w:drawing>
          </mc:Choice>
          <mc:Fallback>
            <w:pict>
              <v:group w14:anchorId="51A16F6C" id="Group 37" o:spid="_x0000_s1029" alt="A group of three images. Image 1 shows a screenshot of the SUPRA Weibo account. Image 2 shows a screenshot of SUPRA Instagram account, showing 1,230 followers. Image 3 shows a screenshot of SUPRA Facebook account showing 4,385 followers." style="width:471.8pt;height:427.75pt;mso-position-horizontal-relative:char;mso-position-vertical-relative:line" coordsize="60878,551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">
                <v:rect id="Rectangle 73" o:spid="_x0000_s1030" style="position:absolute;left:21496;top:25767;width:21742;height:18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" fillcolor="#ec008b [3205]" stroked="f" strokeweight="1pt"/>
                <v:rect id="Rectangle 75" o:spid="_x0000_s1031" style="position:absolute;left:8502;top:6356;width:36411;height:200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" fillcolor="#ec008b [320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alt="Screenshot of SUPRA Weibo account." style="position:absolute;left:60;top:3850;width:15297;height:12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" stroked="t" strokecolor="#2e3092 [3207]" strokeweight="3pt">
                  <v:imagedata r:id="rId32" o:title="Screenshot of SUPRA Weibo account"/>
                  <v:path arrowok="t"/>
                </v:shape>
                <v:shape id="Picture 40" o:spid="_x0000_s1033" type="#_x0000_t75" alt="Screenshot SUPRA Instagram account, showing 1,230 followers." style="position:absolute;left:12893;top:21015;width:15336;height:30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" stroked="t" strokecolor="#2e3092 [3207]" strokeweight="3pt">
                  <v:imagedata r:id="rId33" o:title="Screenshot SUPRA Instagram account, showing 1,230 followers"/>
                  <v:path arrowok="t"/>
                </v:shape>
                <v:shapetype id="_x0000_t202" coordsize="21600,21600" o:spt="202" path="m,l,21600r21600,l21600,xe">
                  <v:stroke joinstyle="miter"/>
                  <v:path gradientshapeok="t" o:connecttype="rect"/>
                </v:shapetype>
                <v:shape id="Text Box 59" o:spid="_x0000_s1034" type="#_x0000_t202" style="position:absolute;left:12833;top:52237;width:13716;height:2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6FsyAAAAOAAAAAPAAAAZHJzL2Rvd25yZXYueG1sRI9Ba8JA&#13;&#10;FITvgv9heUJvurFQ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AgC6FsyAAAAOAA&#13;&#10;AAAPAAAAAAAAAAAAAAAAAAcCAABkcnMvZG93bnJldi54bWxQSwUGAAAAAAMAAwC3AAAA/AIAAAAA&#13;&#10;" filled="f" stroked="f">
                  <v:textbox inset="0,0,0,0">
                    <w:txbxContent>
                      <w:p w14:paraId="7AF769F0" w14:textId="25A65824" w:rsidR="004A489A" w:rsidRPr="00375175" w:rsidRDefault="004A489A" w:rsidP="00DE26F6">
                        <w:pPr>
                          <w:pStyle w:val="Caption"/>
                          <w:rPr>
                            <w:noProof/>
                            <w:sz w:val="22"/>
                            <w:szCs w:val="22"/>
                            <w:lang w:val="en-US" w:eastAsia="zh-CN"/>
                          </w:rPr>
                        </w:pPr>
                        <w:r>
                          <w:t>Instagram</w:t>
                        </w:r>
                      </w:p>
                    </w:txbxContent>
                  </v:textbox>
                </v:shape>
                <v:shape id="Text Box 60" o:spid="_x0000_s1035" type="#_x0000_t202" style="position:absolute;top:16944;width:11448;height:1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" filled="f" stroked="f">
                  <v:textbox inset="0,0,0,0">
                    <w:txbxContent>
                      <w:p w14:paraId="7C377328" w14:textId="14DF4695" w:rsidR="004A489A" w:rsidRPr="005A74C5" w:rsidRDefault="004A489A" w:rsidP="00DE26F6">
                        <w:pPr>
                          <w:pStyle w:val="Caption"/>
                          <w:rPr>
                            <w:noProof/>
                            <w:sz w:val="22"/>
                            <w:szCs w:val="22"/>
                            <w:lang w:val="en-US" w:eastAsia="zh-CN"/>
                          </w:rPr>
                        </w:pPr>
                        <w:r>
                          <w:t>Weibo</w:t>
                        </w:r>
                      </w:p>
                    </w:txbxContent>
                  </v:textbox>
                </v:shape>
                <v:shape id="Text Box 61" o:spid="_x0000_s1036" type="#_x0000_t202" style="position:absolute;left:55024;top:48707;width:5759;height:1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fXxwAAAOA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B3D/6F4BuTiDwAA//8DAFBLAQItABQABgAIAAAAIQDb4fbL7gAAAIUBAAATAAAAAAAA&#13;&#10;AAAAAAAAAAAAAABbQ29udGVudF9UeXBlc10ueG1sUEsBAi0AFAAGAAgAAAAhAFr0LFu/AAAAFQEA&#13;&#10;AAsAAAAAAAAAAAAAAAAAHwEAAF9yZWxzLy5yZWxzUEsBAi0AFAAGAAgAAAAhABARZ9fHAAAA4AAA&#13;&#10;AA8AAAAAAAAAAAAAAAAABwIAAGRycy9kb3ducmV2LnhtbFBLBQYAAAAAAwADALcAAAD7AgAAAAA=&#13;&#10;" filled="f" stroked="f">
                  <v:textbox inset="0,0,0,0">
                    <w:txbxContent>
                      <w:p w14:paraId="1DC6B123" w14:textId="1E7D3852" w:rsidR="004A489A" w:rsidRPr="005A74C5" w:rsidRDefault="004A489A" w:rsidP="00DE26F6">
                        <w:pPr>
                          <w:pStyle w:val="Caption"/>
                          <w:rPr>
                            <w:noProof/>
                            <w:sz w:val="22"/>
                            <w:szCs w:val="22"/>
                            <w:lang w:val="en-US" w:eastAsia="zh-CN"/>
                          </w:rPr>
                        </w:pPr>
                        <w:r>
                          <w:t>Facebook</w:t>
                        </w:r>
                      </w:p>
                    </w:txbxContent>
                  </v:textbox>
                </v:shape>
                <v:shape id="Picture 3" o:spid="_x0000_s1037" type="#_x0000_t75" alt="Screenshot of SUPRA Facebook account showing 4,385 followers." style="position:absolute;left:36475;width:24403;height:47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" stroked="t" strokecolor="#2e3092 [3207]" strokeweight="3pt">
                  <v:imagedata r:id="rId34" o:title="Screenshot of SUPRA Facebook account showing 4,385 followers"/>
                  <v:path arrowok="t"/>
                </v:shape>
                <w10:anchorlock/>
              </v:group>
            </w:pict>
          </mc:Fallback>
        </mc:AlternateContent>
      </w:r>
    </w:p>
    <w:p w14:paraId="3E3C419F" w14:textId="77777777" w:rsidR="00EA092F" w:rsidRDefault="00EA092F" w:rsidP="004F0500">
      <w:pPr>
        <w:pStyle w:val="Heading3"/>
        <w:sectPr w:rsidR="00EA092F" w:rsidSect="00FA416C">
          <w:type w:val="continuous"/>
          <w:pgSz w:w="11900" w:h="16840"/>
          <w:pgMar w:top="1134" w:right="1134" w:bottom="1134" w:left="1134" w:header="709" w:footer="709" w:gutter="0"/>
          <w:cols w:num="2" w:space="708"/>
          <w:docGrid w:linePitch="360"/>
        </w:sectPr>
      </w:pPr>
    </w:p>
    <w:p w14:paraId="23E583B2" w14:textId="77777777" w:rsidR="00EA092F" w:rsidRDefault="00EA092F" w:rsidP="004F0500">
      <w:pPr>
        <w:pStyle w:val="Heading3"/>
        <w:sectPr w:rsidR="00EA092F" w:rsidSect="00EA092F">
          <w:type w:val="continuous"/>
          <w:pgSz w:w="11900" w:h="16840"/>
          <w:pgMar w:top="1134" w:right="1134" w:bottom="1134" w:left="1134" w:header="709" w:footer="709" w:gutter="0"/>
          <w:cols w:space="708"/>
          <w:docGrid w:linePitch="360"/>
        </w:sectPr>
      </w:pPr>
    </w:p>
    <w:p w14:paraId="5585D4D2" w14:textId="49AA4352" w:rsidR="00316F15" w:rsidRPr="004F0500" w:rsidRDefault="00316F15" w:rsidP="004F0500">
      <w:pPr>
        <w:pStyle w:val="Heading3"/>
      </w:pPr>
      <w:r w:rsidRPr="004F0500">
        <w:t>Student</w:t>
      </w:r>
      <w:r w:rsidR="00EA092F">
        <w:t xml:space="preserve"> </w:t>
      </w:r>
      <w:r w:rsidRPr="004F0500">
        <w:t>engagement</w:t>
      </w:r>
    </w:p>
    <w:p w14:paraId="0A4251DD" w14:textId="3BFC8943" w:rsidR="00316F15" w:rsidRPr="004F0500" w:rsidRDefault="00316F15" w:rsidP="005D5AA4">
      <w:pPr>
        <w:pStyle w:val="BodyText"/>
      </w:pPr>
      <w:r w:rsidRPr="004F0500">
        <w:t xml:space="preserve">We have been providing students with all kinds of university information, notices, Grad Post, </w:t>
      </w:r>
      <w:r w:rsidRPr="004F0500">
        <w:rPr>
          <w:rFonts w:hint="eastAsia"/>
        </w:rPr>
        <w:t xml:space="preserve">original articles from </w:t>
      </w:r>
      <w:r w:rsidRPr="004F0500">
        <w:t xml:space="preserve">SUPRA </w:t>
      </w:r>
      <w:r w:rsidRPr="004F0500">
        <w:rPr>
          <w:rFonts w:hint="eastAsia"/>
        </w:rPr>
        <w:t xml:space="preserve">committees, </w:t>
      </w:r>
      <w:r w:rsidRPr="004F0500">
        <w:t>as well as promoting SUPRA online events and in-person</w:t>
      </w:r>
      <w:r w:rsidRPr="004F0500">
        <w:rPr>
          <w:rFonts w:hint="eastAsia"/>
        </w:rPr>
        <w:t xml:space="preserve"> </w:t>
      </w:r>
      <w:r w:rsidRPr="004F0500">
        <w:t>events.</w:t>
      </w:r>
      <w:r w:rsidRPr="004F0500">
        <w:rPr>
          <w:rFonts w:hint="eastAsia"/>
        </w:rPr>
        <w:t xml:space="preserve"> We have </w:t>
      </w:r>
      <w:r w:rsidRPr="004F0500">
        <w:rPr>
          <w:rFonts w:hint="eastAsia"/>
        </w:rPr>
        <w:t xml:space="preserve">also established good communication and connections with other student </w:t>
      </w:r>
      <w:proofErr w:type="spellStart"/>
      <w:r w:rsidRPr="004F0500">
        <w:rPr>
          <w:rFonts w:hint="eastAsia"/>
        </w:rPr>
        <w:t>organi</w:t>
      </w:r>
      <w:r w:rsidRPr="004F0500">
        <w:t>s</w:t>
      </w:r>
      <w:r w:rsidRPr="004F0500">
        <w:rPr>
          <w:rFonts w:hint="eastAsia"/>
        </w:rPr>
        <w:t>ations</w:t>
      </w:r>
      <w:proofErr w:type="spellEnd"/>
      <w:r w:rsidRPr="004F0500">
        <w:rPr>
          <w:rFonts w:hint="eastAsia"/>
        </w:rPr>
        <w:t>, such as USU, CIC</w:t>
      </w:r>
      <w:r w:rsidRPr="004F0500">
        <w:t xml:space="preserve"> and </w:t>
      </w:r>
      <w:r w:rsidRPr="004F0500">
        <w:rPr>
          <w:rFonts w:hint="eastAsia"/>
        </w:rPr>
        <w:t>SUCSA.</w:t>
      </w:r>
      <w:r w:rsidRPr="004F0500">
        <w:t xml:space="preserve"> In the latter half of the year, when students could return to</w:t>
      </w:r>
      <w:r w:rsidR="00B0249C">
        <w:t xml:space="preserve"> </w:t>
      </w:r>
      <w:r w:rsidRPr="004F0500">
        <w:t>campus, we took and edited photos and videos for our in-person</w:t>
      </w:r>
      <w:r w:rsidRPr="004F0500">
        <w:rPr>
          <w:rFonts w:hint="eastAsia"/>
        </w:rPr>
        <w:t xml:space="preserve"> </w:t>
      </w:r>
      <w:r w:rsidRPr="004F0500">
        <w:t xml:space="preserve">events </w:t>
      </w:r>
      <w:proofErr w:type="gramStart"/>
      <w:r w:rsidRPr="004F0500">
        <w:t>again, and</w:t>
      </w:r>
      <w:proofErr w:type="gramEnd"/>
      <w:r w:rsidRPr="004F0500">
        <w:t xml:space="preserve"> created social media posts to review events.</w:t>
      </w:r>
    </w:p>
    <w:p w14:paraId="55C9113E" w14:textId="3C82CB5D" w:rsidR="00FA416C" w:rsidRPr="004F0500" w:rsidRDefault="00FA416C" w:rsidP="004F0500">
      <w:pPr>
        <w:sectPr w:rsidR="00FA416C" w:rsidRPr="004F0500" w:rsidSect="00EA092F">
          <w:type w:val="continuous"/>
          <w:pgSz w:w="11900" w:h="16840"/>
          <w:pgMar w:top="1134" w:right="1134" w:bottom="1134" w:left="1134" w:header="709" w:footer="709" w:gutter="0"/>
          <w:cols w:num="2" w:space="708"/>
          <w:docGrid w:linePitch="360"/>
        </w:sectPr>
      </w:pPr>
    </w:p>
    <w:p w14:paraId="63F1F8F8" w14:textId="77777777" w:rsidR="00245DF6" w:rsidRDefault="00245DF6">
      <w:pPr>
        <w:spacing w:after="240" w:line="480" w:lineRule="auto"/>
        <w:ind w:firstLine="360"/>
        <w:rPr>
          <w:rFonts w:asciiTheme="majorHAnsi" w:eastAsiaTheme="majorEastAsia" w:hAnsiTheme="majorHAnsi" w:cstheme="majorBidi"/>
          <w:b/>
          <w:iCs/>
          <w:color w:val="000000"/>
          <w:sz w:val="28"/>
          <w:szCs w:val="26"/>
        </w:rPr>
      </w:pPr>
      <w:r>
        <w:rPr>
          <w:b/>
          <w:bCs/>
          <w:color w:val="000000"/>
        </w:rPr>
        <w:br w:type="page"/>
      </w:r>
    </w:p>
    <w:p w14:paraId="195B4A76" w14:textId="2505A0AE" w:rsidR="00021A2D" w:rsidRPr="00C02B67" w:rsidRDefault="00DB1189" w:rsidP="00DB1189">
      <w:pPr>
        <w:pStyle w:val="Heading3"/>
        <w:rPr>
          <w:b/>
          <w:bCs w:val="0"/>
          <w:color w:val="000000"/>
        </w:rPr>
      </w:pPr>
      <w:r w:rsidRPr="00C02B67">
        <w:rPr>
          <w:b/>
          <w:bCs w:val="0"/>
          <w:color w:val="000000"/>
        </w:rPr>
        <w:lastRenderedPageBreak/>
        <w:t>Design</w:t>
      </w:r>
      <w:r w:rsidR="00963D5D" w:rsidRPr="00C02B67">
        <w:rPr>
          <w:b/>
          <w:bCs w:val="0"/>
          <w:color w:val="000000"/>
        </w:rPr>
        <w:t>ed</w:t>
      </w:r>
      <w:r w:rsidRPr="00C02B67">
        <w:rPr>
          <w:b/>
          <w:bCs w:val="0"/>
          <w:color w:val="000000"/>
        </w:rPr>
        <w:t xml:space="preserve"> promotional content and materials such as posters:</w:t>
      </w:r>
    </w:p>
    <w:p w14:paraId="010095F9" w14:textId="362C3E6C" w:rsidR="00764919" w:rsidRDefault="00764919" w:rsidP="00764919">
      <w:pPr>
        <w:rPr>
          <w:rFonts w:eastAsia="SimSun"/>
          <w:lang w:val="en-US" w:eastAsia="zh-CN"/>
        </w:rPr>
      </w:pPr>
    </w:p>
    <w:p w14:paraId="100148B3" w14:textId="7B0FD26A" w:rsidR="00021A2D" w:rsidRDefault="006C4DB7" w:rsidP="006C4DB7">
      <w:pPr>
        <w:spacing w:line="480" w:lineRule="auto"/>
        <w:rPr>
          <w:rFonts w:eastAsia="SimSun"/>
          <w:lang w:val="en-US" w:eastAsia="zh-CN"/>
        </w:rPr>
      </w:pPr>
      <w:r>
        <w:rPr>
          <w:rFonts w:eastAsia="SimSun"/>
          <w:noProof/>
          <w:lang w:val="en-US" w:eastAsia="zh-CN"/>
        </w:rPr>
        <mc:AlternateContent>
          <mc:Choice Requires="wpg">
            <w:drawing>
              <wp:inline distT="0" distB="0" distL="0" distR="0" wp14:anchorId="29082F42" wp14:editId="4815FFA0">
                <wp:extent cx="6109602" cy="7765114"/>
                <wp:effectExtent l="38100" t="38100" r="37465" b="7620"/>
                <wp:docPr id="51" name="Group 51" descr="A group of 2 images. SUPRA Free Lunch flyer with pictures of pizza, dumplings, sausages and other food, which says 'Food is the ingredient that binds us together'. SUPRA Roast flyer, yellow with red and purple speech bubbles, with text which says 'We want to hear from you! Come and join us in SUPRA Roast to share your feelings and experience.'"/>
                <wp:cNvGraphicFramePr/>
                <a:graphic xmlns:a="http://schemas.openxmlformats.org/drawingml/2006/main">
                  <a:graphicData uri="http://schemas.microsoft.com/office/word/2010/wordprocessingGroup">
                    <wpg:wgp>
                      <wpg:cNvGrpSpPr/>
                      <wpg:grpSpPr>
                        <a:xfrm>
                          <a:off x="0" y="0"/>
                          <a:ext cx="6109602" cy="7765114"/>
                          <a:chOff x="0" y="0"/>
                          <a:chExt cx="6109602" cy="7765114"/>
                        </a:xfrm>
                      </wpg:grpSpPr>
                      <wps:wsp>
                        <wps:cNvPr id="57" name="Rectangle 57"/>
                        <wps:cNvSpPr/>
                        <wps:spPr>
                          <a:xfrm>
                            <a:off x="1235242" y="1197142"/>
                            <a:ext cx="4114800" cy="55245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图片 19" descr="SUPRA Roast flyer, yello with red and purple speech bubbles, with text which says 'We want to hear from you! Come and join us in SUPRA Roast to share your feelings and experience.'"/>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3294647" y="3513221"/>
                            <a:ext cx="2814955" cy="3981450"/>
                          </a:xfrm>
                          <a:prstGeom prst="rect">
                            <a:avLst/>
                          </a:prstGeom>
                          <a:ln w="38100">
                            <a:solidFill>
                              <a:schemeClr val="accent4"/>
                            </a:solidFill>
                          </a:ln>
                        </pic:spPr>
                      </pic:pic>
                      <pic:pic xmlns:pic="http://schemas.openxmlformats.org/drawingml/2006/picture">
                        <pic:nvPicPr>
                          <pic:cNvPr id="42" name="图片 18" descr="SUPRA Free Lunch flyer with pictures of pizza, dumplings, sausages and other food, which says 'Food is the ingredient that binds us together'."/>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6016" y="0"/>
                            <a:ext cx="3149600" cy="4471035"/>
                          </a:xfrm>
                          <a:prstGeom prst="rect">
                            <a:avLst/>
                          </a:prstGeom>
                          <a:ln w="38100">
                            <a:solidFill>
                              <a:schemeClr val="accent4"/>
                            </a:solidFill>
                          </a:ln>
                          <a:effectLst/>
                        </pic:spPr>
                      </pic:pic>
                      <wps:wsp>
                        <wps:cNvPr id="55" name="Text Box 55"/>
                        <wps:cNvSpPr txBox="1"/>
                        <wps:spPr>
                          <a:xfrm>
                            <a:off x="0" y="4565396"/>
                            <a:ext cx="3149600" cy="131445"/>
                          </a:xfrm>
                          <a:prstGeom prst="rect">
                            <a:avLst/>
                          </a:prstGeom>
                          <a:noFill/>
                          <a:ln>
                            <a:noFill/>
                          </a:ln>
                        </wps:spPr>
                        <wps:txbx>
                          <w:txbxContent>
                            <w:p w14:paraId="3BF3C2FA" w14:textId="1B6A5234" w:rsidR="004A489A" w:rsidRPr="00B254C4" w:rsidRDefault="004A489A" w:rsidP="00021A2D">
                              <w:pPr>
                                <w:pStyle w:val="Caption"/>
                                <w:rPr>
                                  <w:noProof/>
                                  <w:sz w:val="22"/>
                                  <w:szCs w:val="22"/>
                                  <w:lang w:val="en-US" w:eastAsia="zh-CN"/>
                                </w:rPr>
                              </w:pPr>
                              <w:r>
                                <w:t>SUPRA Free Lunch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6" name="Text Box 56"/>
                        <wps:cNvSpPr txBox="1"/>
                        <wps:spPr>
                          <a:xfrm>
                            <a:off x="3288631" y="7613984"/>
                            <a:ext cx="2814955" cy="151130"/>
                          </a:xfrm>
                          <a:prstGeom prst="rect">
                            <a:avLst/>
                          </a:prstGeom>
                          <a:noFill/>
                          <a:ln>
                            <a:noFill/>
                          </a:ln>
                        </wps:spPr>
                        <wps:txbx>
                          <w:txbxContent>
                            <w:p w14:paraId="21E95EDD" w14:textId="316DE67A" w:rsidR="004A489A" w:rsidRPr="00EA2CC7" w:rsidRDefault="004A489A" w:rsidP="00021A2D">
                              <w:pPr>
                                <w:pStyle w:val="Caption"/>
                                <w:rPr>
                                  <w:noProof/>
                                  <w:sz w:val="22"/>
                                  <w:szCs w:val="22"/>
                                  <w:lang w:val="en-US" w:eastAsia="zh-CN"/>
                                </w:rPr>
                              </w:pPr>
                              <w:r>
                                <w:t>SUPRA Roast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9082F42" id="Group 51" o:spid="_x0000_s1038" alt="A group of 2 images. SUPRA Free Lunch flyer with pictures of pizza, dumplings, sausages and other food, which says 'Food is the ingredient that binds us together'. SUPRA Roast flyer, yellow with red and purple speech bubbles, with text which says 'We want to hear from you! Come and join us in SUPRA Roast to share your feelings and experience.'" style="width:481.05pt;height:611.45pt;mso-position-horizontal-relative:char;mso-position-vertical-relative:line" coordsize="61096,77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">
                <v:rect id="Rectangle 57" o:spid="_x0000_s1039" style="position:absolute;left:12352;top:11971;width:41148;height:552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" stroked="f" strokeweight="1pt"/>
                <v:shape id="图片 19" o:spid="_x0000_s1040" type="#_x0000_t75" alt="SUPRA Roast flyer, yello with red and purple speech bubbles, with text which says 'We want to hear from you! Come and join us in SUPRA Roast to share your feelings and experience.'" style="position:absolute;left:32946;top:35132;width:28150;height:398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" stroked="t" strokecolor="#2e3092 [3207]" strokeweight="3pt">
                  <v:imagedata r:id="rId37" o:title="SUPRA Roast flyer, yello with red and purple speech bubbles, with text which says 'We want to hear from you! Come and join us in SUPRA Roast to share your feelings and experience"/>
                  <v:path arrowok="t"/>
                </v:shape>
                <v:shape id="图片 18" o:spid="_x0000_s1041" type="#_x0000_t75" alt="SUPRA Free Lunch flyer with pictures of pizza, dumplings, sausages and other food, which says 'Food is the ingredient that binds us together'." style="position:absolute;left:60;width:31496;height:447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" stroked="t" strokecolor="#2e3092 [3207]" strokeweight="3pt">
                  <v:imagedata r:id="rId38" o:title="SUPRA Free Lunch flyer with pictures of pizza, dumplings, sausages and other food, which says 'Food is the ingredient that binds us together'"/>
                  <v:path arrowok="t"/>
                </v:shape>
                <v:shape id="Text Box 55" o:spid="_x0000_s1042" type="#_x0000_t202" style="position:absolute;top:45653;width:31496;height:1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" filled="f" stroked="f">
                  <v:textbox style="mso-fit-shape-to-text:t" inset="0,0,0,0">
                    <w:txbxContent>
                      <w:p w14:paraId="3BF3C2FA" w14:textId="1B6A5234" w:rsidR="004A489A" w:rsidRPr="00B254C4" w:rsidRDefault="004A489A" w:rsidP="00021A2D">
                        <w:pPr>
                          <w:pStyle w:val="Caption"/>
                          <w:rPr>
                            <w:noProof/>
                            <w:sz w:val="22"/>
                            <w:szCs w:val="22"/>
                            <w:lang w:val="en-US" w:eastAsia="zh-CN"/>
                          </w:rPr>
                        </w:pPr>
                        <w:r>
                          <w:t>SUPRA Free Lunch</w:t>
                        </w:r>
                      </w:p>
                    </w:txbxContent>
                  </v:textbox>
                </v:shape>
                <v:shape id="Text Box 56" o:spid="_x0000_s1043" type="#_x0000_t202" style="position:absolute;left:32886;top:76139;width:28149;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DUe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BRlDUeyAAAAOAA&#13;&#10;AAAPAAAAAAAAAAAAAAAAAAcCAABkcnMvZG93bnJldi54bWxQSwUGAAAAAAMAAwC3AAAA/AIAAAAA&#13;&#10;" filled="f" stroked="f">
                  <v:textbox inset="0,0,0,0">
                    <w:txbxContent>
                      <w:p w14:paraId="21E95EDD" w14:textId="316DE67A" w:rsidR="004A489A" w:rsidRPr="00EA2CC7" w:rsidRDefault="004A489A" w:rsidP="00021A2D">
                        <w:pPr>
                          <w:pStyle w:val="Caption"/>
                          <w:rPr>
                            <w:noProof/>
                            <w:sz w:val="22"/>
                            <w:szCs w:val="22"/>
                            <w:lang w:val="en-US" w:eastAsia="zh-CN"/>
                          </w:rPr>
                        </w:pPr>
                        <w:r>
                          <w:t>SUPRA Roast</w:t>
                        </w:r>
                      </w:p>
                    </w:txbxContent>
                  </v:textbox>
                </v:shape>
                <w10:anchorlock/>
              </v:group>
            </w:pict>
          </mc:Fallback>
        </mc:AlternateContent>
      </w:r>
      <w:r w:rsidR="00021A2D">
        <w:rPr>
          <w:rFonts w:eastAsia="SimSun"/>
          <w:lang w:val="en-US" w:eastAsia="zh-CN"/>
        </w:rPr>
        <w:br w:type="page"/>
      </w:r>
    </w:p>
    <w:p w14:paraId="67772FFD" w14:textId="77777777" w:rsidR="00021A2D" w:rsidRDefault="00021A2D" w:rsidP="00764919">
      <w:pPr>
        <w:rPr>
          <w:rFonts w:eastAsia="SimSun"/>
          <w:lang w:val="en-US" w:eastAsia="zh-CN"/>
        </w:rPr>
        <w:sectPr w:rsidR="00021A2D" w:rsidSect="00021A2D">
          <w:type w:val="continuous"/>
          <w:pgSz w:w="11900" w:h="16840"/>
          <w:pgMar w:top="1134" w:right="1134" w:bottom="1134" w:left="1134" w:header="709" w:footer="709" w:gutter="0"/>
          <w:cols w:space="708"/>
          <w:docGrid w:linePitch="360"/>
        </w:sectPr>
      </w:pPr>
    </w:p>
    <w:p w14:paraId="30743EFA" w14:textId="32C98678" w:rsidR="00CB550C" w:rsidRPr="00C02B67" w:rsidRDefault="00CB550C" w:rsidP="009C3B26">
      <w:pPr>
        <w:pStyle w:val="Heading3"/>
        <w:rPr>
          <w:b/>
          <w:bCs w:val="0"/>
        </w:rPr>
      </w:pPr>
      <w:r w:rsidRPr="00C02B67">
        <w:rPr>
          <w:b/>
          <w:bCs w:val="0"/>
          <w:color w:val="000000"/>
        </w:rPr>
        <w:lastRenderedPageBreak/>
        <w:t>Took and edited photos for events</w:t>
      </w:r>
      <w:r w:rsidR="009C3B26" w:rsidRPr="00C02B67">
        <w:rPr>
          <w:b/>
          <w:bCs w:val="0"/>
          <w:color w:val="000000"/>
        </w:rPr>
        <w:t>:</w:t>
      </w:r>
      <w:r w:rsidRPr="00C02B67">
        <w:rPr>
          <w:b/>
          <w:bCs w:val="0"/>
          <w:color w:val="000000"/>
        </w:rPr>
        <w:t xml:space="preserve"> </w:t>
      </w:r>
    </w:p>
    <w:p w14:paraId="12D124CC" w14:textId="78386ED3" w:rsidR="00021A2D" w:rsidRDefault="006C4DB7" w:rsidP="00764919">
      <w:pPr>
        <w:rPr>
          <w:rFonts w:eastAsia="SimSun"/>
          <w:lang w:val="en-US" w:eastAsia="zh-CN"/>
        </w:rPr>
      </w:pPr>
      <w:r>
        <w:rPr>
          <w:rFonts w:eastAsia="SimSun"/>
          <w:noProof/>
          <w:lang w:val="en-US" w:eastAsia="zh-CN"/>
        </w:rPr>
        <mc:AlternateContent>
          <mc:Choice Requires="wpg">
            <w:drawing>
              <wp:inline distT="0" distB="0" distL="0" distR="0" wp14:anchorId="28008E90" wp14:editId="0EFC8102">
                <wp:extent cx="6081963" cy="7617995"/>
                <wp:effectExtent l="38100" t="38100" r="27305" b="2540"/>
                <wp:docPr id="64" name="Group 64" descr="A group of images from SUPRA events and outreach. Including Welcome Week, hiking, free lunch, and fitness class."/>
                <wp:cNvGraphicFramePr/>
                <a:graphic xmlns:a="http://schemas.openxmlformats.org/drawingml/2006/main">
                  <a:graphicData uri="http://schemas.microsoft.com/office/word/2010/wordprocessingGroup">
                    <wpg:wgp>
                      <wpg:cNvGrpSpPr/>
                      <wpg:grpSpPr>
                        <a:xfrm>
                          <a:off x="0" y="0"/>
                          <a:ext cx="6081963" cy="7617995"/>
                          <a:chOff x="0" y="0"/>
                          <a:chExt cx="6081963" cy="7617995"/>
                        </a:xfrm>
                      </wpg:grpSpPr>
                      <pic:pic xmlns:pic="http://schemas.openxmlformats.org/drawingml/2006/picture">
                        <pic:nvPicPr>
                          <pic:cNvPr id="23" name="图片 23" descr="2021 Semester 1 welcome stall. SUPRA Coucillors stand with oversized Instagram frames, smiling."/>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2941721" y="0"/>
                            <a:ext cx="3134995" cy="4704715"/>
                          </a:xfrm>
                          <a:prstGeom prst="rect">
                            <a:avLst/>
                          </a:prstGeom>
                          <a:ln w="38100">
                            <a:solidFill>
                              <a:schemeClr val="accent4"/>
                            </a:solidFill>
                          </a:ln>
                        </pic:spPr>
                      </pic:pic>
                      <pic:pic xmlns:pic="http://schemas.openxmlformats.org/drawingml/2006/picture">
                        <pic:nvPicPr>
                          <pic:cNvPr id="48" name="Picture 48" descr="A group of SUPRA councillors and members posing in front of Sydney Harbour, during a SUPRA hiking event."/>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2941721" y="5181600"/>
                            <a:ext cx="3134995" cy="2091055"/>
                          </a:xfrm>
                          <a:prstGeom prst="rect">
                            <a:avLst/>
                          </a:prstGeom>
                          <a:ln w="38100">
                            <a:solidFill>
                              <a:schemeClr val="accent4"/>
                            </a:solidFill>
                          </a:ln>
                        </pic:spPr>
                      </pic:pic>
                      <pic:pic xmlns:pic="http://schemas.openxmlformats.org/drawingml/2006/picture">
                        <pic:nvPicPr>
                          <pic:cNvPr id="22" name="图片 22" descr="SUPRA Free Lunch event, SUPRA councillors standing at a stall on Eastern Ave, Camperdown Campus, handing out sandwiches and other food."/>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6016" y="2101516"/>
                            <a:ext cx="2451100" cy="1633220"/>
                          </a:xfrm>
                          <a:prstGeom prst="rect">
                            <a:avLst/>
                          </a:prstGeom>
                          <a:ln w="38100">
                            <a:solidFill>
                              <a:schemeClr val="accent4"/>
                            </a:solidFill>
                          </a:ln>
                        </pic:spPr>
                      </pic:pic>
                      <pic:pic xmlns:pic="http://schemas.openxmlformats.org/drawingml/2006/picture">
                        <pic:nvPicPr>
                          <pic:cNvPr id="20" name="图片 20" descr="Three people climbing an indoor rockclimbing wall."/>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6016" y="5630779"/>
                            <a:ext cx="2447925" cy="1630680"/>
                          </a:xfrm>
                          <a:prstGeom prst="rect">
                            <a:avLst/>
                          </a:prstGeom>
                          <a:ln w="38100">
                            <a:solidFill>
                              <a:schemeClr val="accent4"/>
                            </a:solidFill>
                          </a:ln>
                        </pic:spPr>
                      </pic:pic>
                      <pic:pic xmlns:pic="http://schemas.openxmlformats.org/drawingml/2006/picture">
                        <pic:nvPicPr>
                          <pic:cNvPr id="43" name="图片 17" descr="SUPRA 'stay with you' event – SUPRA councillors hand out PPE and SUPRA bags outside the SUPRA office on Parramatta Road, at the beginning of the COVID-19 pandemic shutdown."/>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6016" y="32084"/>
                            <a:ext cx="2451100" cy="1633855"/>
                          </a:xfrm>
                          <a:prstGeom prst="rect">
                            <a:avLst/>
                          </a:prstGeom>
                          <a:ln w="38100">
                            <a:solidFill>
                              <a:schemeClr val="accent4"/>
                            </a:solidFill>
                          </a:ln>
                        </pic:spPr>
                      </pic:pic>
                      <wps:wsp>
                        <wps:cNvPr id="68" name="Text Box 68"/>
                        <wps:cNvSpPr txBox="1"/>
                        <wps:spPr>
                          <a:xfrm>
                            <a:off x="0" y="1742574"/>
                            <a:ext cx="1181100" cy="215900"/>
                          </a:xfrm>
                          <a:prstGeom prst="rect">
                            <a:avLst/>
                          </a:prstGeom>
                          <a:noFill/>
                          <a:ln>
                            <a:noFill/>
                          </a:ln>
                        </wps:spPr>
                        <wps:txbx>
                          <w:txbxContent>
                            <w:p w14:paraId="6FC88174" w14:textId="20CE7E21" w:rsidR="004A489A" w:rsidRPr="005E64EC" w:rsidRDefault="004A489A" w:rsidP="009C3B26">
                              <w:pPr>
                                <w:pStyle w:val="Caption"/>
                                <w:rPr>
                                  <w:noProof/>
                                  <w:sz w:val="22"/>
                                  <w:szCs w:val="22"/>
                                  <w:lang w:val="en-US" w:eastAsia="zh-CN"/>
                                </w:rPr>
                              </w:pPr>
                              <w:r w:rsidRPr="00273D17">
                                <w:t>SUPRA Stay with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16042" y="7389395"/>
                            <a:ext cx="1117600" cy="228600"/>
                          </a:xfrm>
                          <a:prstGeom prst="rect">
                            <a:avLst/>
                          </a:prstGeom>
                          <a:noFill/>
                          <a:ln>
                            <a:noFill/>
                          </a:ln>
                        </wps:spPr>
                        <wps:txbx>
                          <w:txbxContent>
                            <w:p w14:paraId="299824A5" w14:textId="7A1F5BF7" w:rsidR="004A489A" w:rsidRPr="00B53B96" w:rsidRDefault="004A489A" w:rsidP="009C3B26">
                              <w:pPr>
                                <w:pStyle w:val="Caption"/>
                                <w:rPr>
                                  <w:noProof/>
                                  <w:sz w:val="22"/>
                                  <w:szCs w:val="22"/>
                                  <w:lang w:val="en-US" w:eastAsia="zh-CN"/>
                                </w:rPr>
                              </w:pPr>
                              <w:r w:rsidRPr="00F40950">
                                <w:t>Free Fitness Class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16042" y="3860131"/>
                            <a:ext cx="773430" cy="229870"/>
                          </a:xfrm>
                          <a:prstGeom prst="rect">
                            <a:avLst/>
                          </a:prstGeom>
                          <a:noFill/>
                          <a:ln>
                            <a:noFill/>
                          </a:ln>
                        </wps:spPr>
                        <wps:txbx>
                          <w:txbxContent>
                            <w:p w14:paraId="5EC45022" w14:textId="2B3D2EE3" w:rsidR="004A489A" w:rsidRPr="009E19AF" w:rsidRDefault="004A489A" w:rsidP="009C3B26">
                              <w:pPr>
                                <w:pStyle w:val="Caption"/>
                                <w:rPr>
                                  <w:noProof/>
                                  <w:sz w:val="22"/>
                                  <w:szCs w:val="22"/>
                                  <w:lang w:val="en-US" w:eastAsia="zh-CN"/>
                                </w:rPr>
                              </w:pPr>
                              <w:r w:rsidRPr="007F2E2F">
                                <w:t>Free Lunch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4748463" y="4806616"/>
                            <a:ext cx="1333500" cy="165100"/>
                          </a:xfrm>
                          <a:prstGeom prst="rect">
                            <a:avLst/>
                          </a:prstGeom>
                          <a:noFill/>
                          <a:ln>
                            <a:noFill/>
                          </a:ln>
                        </wps:spPr>
                        <wps:txbx>
                          <w:txbxContent>
                            <w:p w14:paraId="28373AA6" w14:textId="22DEBDD0" w:rsidR="004A489A" w:rsidRPr="00FF4B3F" w:rsidRDefault="004A489A" w:rsidP="009C3B26">
                              <w:pPr>
                                <w:pStyle w:val="Caption"/>
                                <w:rPr>
                                  <w:noProof/>
                                  <w:sz w:val="22"/>
                                  <w:szCs w:val="22"/>
                                  <w:lang w:val="en-US" w:eastAsia="zh-CN"/>
                                </w:rPr>
                              </w:pPr>
                              <w:r w:rsidRPr="009102BF">
                                <w:t>2021 S1 Welcome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5678905" y="7389395"/>
                            <a:ext cx="393700" cy="192405"/>
                          </a:xfrm>
                          <a:prstGeom prst="rect">
                            <a:avLst/>
                          </a:prstGeom>
                          <a:noFill/>
                          <a:ln>
                            <a:noFill/>
                          </a:ln>
                        </wps:spPr>
                        <wps:txbx>
                          <w:txbxContent>
                            <w:p w14:paraId="6D9E8A57" w14:textId="77777777" w:rsidR="004A489A" w:rsidRPr="007F74F8" w:rsidRDefault="004A489A" w:rsidP="007A3E60">
                              <w:pPr>
                                <w:pStyle w:val="Caption"/>
                                <w:rPr>
                                  <w:noProof/>
                                  <w:sz w:val="22"/>
                                  <w:szCs w:val="22"/>
                                  <w:lang w:val="en-US" w:eastAsia="zh-CN"/>
                                </w:rPr>
                              </w:pPr>
                              <w:r w:rsidRPr="00D62E61">
                                <w:t>Hiking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8008E90" id="Group 64" o:spid="_x0000_s1044" alt="A group of images from SUPRA events and outreach. Including Welcome Week, hiking, free lunch, and fitness class." style="width:478.9pt;height:599.85pt;mso-position-horizontal-relative:char;mso-position-vertical-relative:line" coordsize="60819,7617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">
                <v:shape id="图片 23" o:spid="_x0000_s1045" type="#_x0000_t75" alt="2021 Semester 1 welcome stall. SUPRA Coucillors stand with oversized Instagram frames, smiling." style="position:absolute;left:29417;width:31350;height:47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" stroked="t" strokecolor="#2e3092 [3207]" strokeweight="3pt">
                  <v:imagedata r:id="rId44" o:title="2021 Semester 1 welcome stall. SUPRA Coucillors stand with oversized Instagram frames, smiling"/>
                  <v:path arrowok="t"/>
                </v:shape>
                <v:shape id="Picture 48" o:spid="_x0000_s1046" type="#_x0000_t75" alt="A group of SUPRA councillors and members posing in front of Sydney Harbour, during a SUPRA hiking event." style="position:absolute;left:29417;top:51816;width:31350;height:20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" stroked="t" strokecolor="#2e3092 [3207]" strokeweight="3pt">
                  <v:imagedata r:id="rId45" o:title="A group of SUPRA councillors and members posing in front of Sydney Harbour, during a SUPRA hiking event"/>
                  <v:path arrowok="t"/>
                </v:shape>
                <v:shape id="图片 22" o:spid="_x0000_s1047" type="#_x0000_t75" alt="SUPRA Free Lunch event, SUPRA councillors standing at a stall on Eastern Ave, Camperdown Campus, handing out sandwiches and other food." style="position:absolute;left:60;top:21015;width:24511;height:16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" stroked="t" strokecolor="#2e3092 [3207]" strokeweight="3pt">
                  <v:imagedata r:id="rId46" o:title="SUPRA Free Lunch event, SUPRA councillors standing at a stall on Eastern Ave, Camperdown Campus, handing out sandwiches and other food"/>
                  <v:path arrowok="t"/>
                </v:shape>
                <v:shape id="图片 20" o:spid="_x0000_s1048" type="#_x0000_t75" alt="Three people climbing an indoor rockclimbing wall." style="position:absolute;left:60;top:56307;width:24479;height:16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" stroked="t" strokecolor="#2e3092 [3207]" strokeweight="3pt">
                  <v:imagedata r:id="rId47" o:title="Three people climbing an indoor rockclimbing wall"/>
                  <v:path arrowok="t"/>
                </v:shape>
                <v:shape id="图片 17" o:spid="_x0000_s1049" type="#_x0000_t75" alt="SUPRA 'stay with you' event – SUPRA councillors hand out PPE and SUPRA bags outside the SUPRA office on Parramatta Road, at the beginning of the COVID-19 pandemic shutdown." style="position:absolute;left:60;top:320;width:24511;height:16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" stroked="t" strokecolor="#2e3092 [3207]" strokeweight="3pt">
                  <v:imagedata r:id="rId48" o:title="SUPRA 'stay with you' event – SUPRA councillors hand out PPE and SUPRA bags outside the SUPRA office on Parramatta Road, at the beginning of the COVID-19 pandemic shutdown"/>
                  <v:path arrowok="t"/>
                </v:shape>
                <v:shape id="Text Box 68" o:spid="_x0000_s1050" type="#_x0000_t202" style="position:absolute;top:17425;width:11811;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14:paraId="6FC88174" w14:textId="20CE7E21" w:rsidR="004A489A" w:rsidRPr="005E64EC" w:rsidRDefault="004A489A" w:rsidP="009C3B26">
                        <w:pPr>
                          <w:pStyle w:val="Caption"/>
                          <w:rPr>
                            <w:noProof/>
                            <w:sz w:val="22"/>
                            <w:szCs w:val="22"/>
                            <w:lang w:val="en-US" w:eastAsia="zh-CN"/>
                          </w:rPr>
                        </w:pPr>
                        <w:r w:rsidRPr="00273D17">
                          <w:t>SUPRA Stay with You</w:t>
                        </w:r>
                      </w:p>
                    </w:txbxContent>
                  </v:textbox>
                </v:shape>
                <v:shape id="Text Box 69" o:spid="_x0000_s1051" type="#_x0000_t202" style="position:absolute;left:160;top:73893;width:1117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2vR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qB+6F4BuT8HwAA//8DAFBLAQItABQABgAIAAAAIQDb4fbL7gAAAIUBAAATAAAAAAAA&#13;&#10;AAAAAAAAAAAAAABbQ29udGVudF9UeXBlc10ueG1sUEsBAi0AFAAGAAgAAAAhAFr0LFu/AAAAFQEA&#13;&#10;AAsAAAAAAAAAAAAAAAAAHwEAAF9yZWxzLy5yZWxzUEsBAi0AFAAGAAgAAAAhAO5na9HHAAAA4AAA&#13;&#10;AA8AAAAAAAAAAAAAAAAABwIAAGRycy9kb3ducmV2LnhtbFBLBQYAAAAAAwADALcAAAD7AgAAAAA=&#13;&#10;" filled="f" stroked="f">
                  <v:textbox inset="0,0,0,0">
                    <w:txbxContent>
                      <w:p w14:paraId="299824A5" w14:textId="7A1F5BF7" w:rsidR="004A489A" w:rsidRPr="00B53B96" w:rsidRDefault="004A489A" w:rsidP="009C3B26">
                        <w:pPr>
                          <w:pStyle w:val="Caption"/>
                          <w:rPr>
                            <w:noProof/>
                            <w:sz w:val="22"/>
                            <w:szCs w:val="22"/>
                            <w:lang w:val="en-US" w:eastAsia="zh-CN"/>
                          </w:rPr>
                        </w:pPr>
                        <w:r w:rsidRPr="00F40950">
                          <w:t>Free Fitness Class</w:t>
                        </w:r>
                      </w:p>
                    </w:txbxContent>
                  </v:textbox>
                </v:shape>
                <v:shape id="Text Box 70" o:spid="_x0000_s1052" type="#_x0000_t202" style="position:absolute;left:160;top:38601;width:7734;height:2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" filled="f" stroked="f">
                  <v:textbox inset="0,0,0,0">
                    <w:txbxContent>
                      <w:p w14:paraId="5EC45022" w14:textId="2B3D2EE3" w:rsidR="004A489A" w:rsidRPr="009E19AF" w:rsidRDefault="004A489A" w:rsidP="009C3B26">
                        <w:pPr>
                          <w:pStyle w:val="Caption"/>
                          <w:rPr>
                            <w:noProof/>
                            <w:sz w:val="22"/>
                            <w:szCs w:val="22"/>
                            <w:lang w:val="en-US" w:eastAsia="zh-CN"/>
                          </w:rPr>
                        </w:pPr>
                        <w:r w:rsidRPr="007F2E2F">
                          <w:t>Free Lunch</w:t>
                        </w:r>
                      </w:p>
                    </w:txbxContent>
                  </v:textbox>
                </v:shape>
                <v:shape id="Text Box 72" o:spid="_x0000_s1053" type="#_x0000_t202" style="position:absolute;left:47484;top:48066;width:13335;height:1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m99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" filled="f" stroked="f">
                  <v:textbox inset="0,0,0,0">
                    <w:txbxContent>
                      <w:p w14:paraId="28373AA6" w14:textId="22DEBDD0" w:rsidR="004A489A" w:rsidRPr="00FF4B3F" w:rsidRDefault="004A489A" w:rsidP="009C3B26">
                        <w:pPr>
                          <w:pStyle w:val="Caption"/>
                          <w:rPr>
                            <w:noProof/>
                            <w:sz w:val="22"/>
                            <w:szCs w:val="22"/>
                            <w:lang w:val="en-US" w:eastAsia="zh-CN"/>
                          </w:rPr>
                        </w:pPr>
                        <w:r w:rsidRPr="009102BF">
                          <w:t>2021 S1 Welcome Week</w:t>
                        </w:r>
                      </w:p>
                    </w:txbxContent>
                  </v:textbox>
                </v:shape>
                <v:shape id="Text Box 71" o:spid="_x0000_s1054" type="#_x0000_t202" style="position:absolute;left:56789;top:73893;width:3937;height:1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" filled="f" stroked="f">
                  <v:textbox inset="0,0,0,0">
                    <w:txbxContent>
                      <w:p w14:paraId="6D9E8A57" w14:textId="77777777" w:rsidR="004A489A" w:rsidRPr="007F74F8" w:rsidRDefault="004A489A" w:rsidP="007A3E60">
                        <w:pPr>
                          <w:pStyle w:val="Caption"/>
                          <w:rPr>
                            <w:noProof/>
                            <w:sz w:val="22"/>
                            <w:szCs w:val="22"/>
                            <w:lang w:val="en-US" w:eastAsia="zh-CN"/>
                          </w:rPr>
                        </w:pPr>
                        <w:r w:rsidRPr="00D62E61">
                          <w:t>Hiking</w:t>
                        </w:r>
                      </w:p>
                    </w:txbxContent>
                  </v:textbox>
                </v:shape>
                <w10:anchorlock/>
              </v:group>
            </w:pict>
          </mc:Fallback>
        </mc:AlternateContent>
      </w:r>
    </w:p>
    <w:p w14:paraId="1118FCEF" w14:textId="0944B3A0" w:rsidR="00CB550C" w:rsidRPr="00316F15" w:rsidRDefault="00CB550C" w:rsidP="00316F15">
      <w:pPr>
        <w:rPr>
          <w:rFonts w:eastAsia="SimSun"/>
          <w:lang w:val="en-US" w:eastAsia="zh-CN"/>
        </w:rPr>
        <w:sectPr w:rsidR="00CB550C" w:rsidRPr="00316F15" w:rsidSect="009C3B26">
          <w:type w:val="continuous"/>
          <w:pgSz w:w="11900" w:h="16840"/>
          <w:pgMar w:top="1134" w:right="1134" w:bottom="1134" w:left="1134" w:header="709" w:footer="709" w:gutter="0"/>
          <w:cols w:space="708"/>
          <w:docGrid w:linePitch="360"/>
        </w:sectPr>
      </w:pPr>
    </w:p>
    <w:p w14:paraId="32C279A8" w14:textId="30812A8F" w:rsidR="00DB1189" w:rsidRDefault="00DB1189" w:rsidP="006C4DB7">
      <w:pPr>
        <w:spacing w:line="480" w:lineRule="auto"/>
        <w:rPr>
          <w:rFonts w:asciiTheme="majorHAnsi" w:eastAsiaTheme="majorEastAsia" w:hAnsiTheme="majorHAnsi" w:cstheme="majorBidi"/>
          <w:bCs/>
          <w:iCs/>
          <w:sz w:val="28"/>
          <w:szCs w:val="26"/>
        </w:rPr>
      </w:pPr>
      <w:r>
        <w:rPr>
          <w:rFonts w:asciiTheme="majorHAnsi" w:eastAsiaTheme="majorEastAsia" w:hAnsiTheme="majorHAnsi" w:cstheme="majorBidi"/>
          <w:bCs/>
          <w:iCs/>
          <w:sz w:val="28"/>
          <w:szCs w:val="26"/>
        </w:rPr>
        <w:br w:type="page"/>
      </w:r>
    </w:p>
    <w:p w14:paraId="3C8A573F" w14:textId="77777777" w:rsidR="00EA092F" w:rsidRDefault="00EA092F" w:rsidP="00EA092F">
      <w:pPr>
        <w:pStyle w:val="Heading3"/>
        <w:sectPr w:rsidR="00EA092F" w:rsidSect="00B1705A">
          <w:type w:val="continuous"/>
          <w:pgSz w:w="11900" w:h="16840"/>
          <w:pgMar w:top="1134" w:right="1134" w:bottom="1134" w:left="1134" w:header="709" w:footer="709" w:gutter="0"/>
          <w:cols w:num="2" w:space="708"/>
          <w:docGrid w:linePitch="360"/>
        </w:sectPr>
      </w:pPr>
    </w:p>
    <w:p w14:paraId="12BA5086" w14:textId="08A503AE" w:rsidR="00EA092F" w:rsidRPr="00EA092F" w:rsidRDefault="00EA092F" w:rsidP="00EA092F">
      <w:pPr>
        <w:pStyle w:val="Heading3"/>
        <w:rPr>
          <w:lang w:val="en-US"/>
        </w:rPr>
      </w:pPr>
      <w:r w:rsidRPr="00EA092F">
        <w:lastRenderedPageBreak/>
        <w:t xml:space="preserve">Original </w:t>
      </w:r>
      <w:r w:rsidR="003A3B9A">
        <w:t>c</w:t>
      </w:r>
      <w:r w:rsidRPr="00EA092F">
        <w:t>ontent</w:t>
      </w:r>
    </w:p>
    <w:p w14:paraId="373ED606" w14:textId="77777777" w:rsidR="00BC08D3" w:rsidRDefault="00BC08D3" w:rsidP="00EA092F">
      <w:pPr>
        <w:rPr>
          <w:rFonts w:eastAsiaTheme="majorEastAsia"/>
        </w:rPr>
        <w:sectPr w:rsidR="00BC08D3" w:rsidSect="00C14870">
          <w:type w:val="continuous"/>
          <w:pgSz w:w="11900" w:h="16840"/>
          <w:pgMar w:top="1134" w:right="1134" w:bottom="1134" w:left="1134" w:header="709" w:footer="709" w:gutter="0"/>
          <w:cols w:space="708"/>
          <w:docGrid w:linePitch="360"/>
        </w:sectPr>
      </w:pPr>
    </w:p>
    <w:p w14:paraId="68A98E6F" w14:textId="44A1CED3" w:rsidR="002946E7" w:rsidRPr="002946E7" w:rsidRDefault="00EA092F" w:rsidP="005D5AA4">
      <w:pPr>
        <w:pStyle w:val="BodyText"/>
        <w:rPr>
          <w:rFonts w:eastAsiaTheme="majorEastAsia"/>
        </w:rPr>
        <w:sectPr w:rsidR="002946E7" w:rsidRPr="002946E7" w:rsidSect="00BC08D3">
          <w:type w:val="continuous"/>
          <w:pgSz w:w="11900" w:h="16840"/>
          <w:pgMar w:top="1134" w:right="1134" w:bottom="1134" w:left="1134" w:header="709" w:footer="709" w:gutter="0"/>
          <w:cols w:num="2" w:space="708"/>
          <w:docGrid w:linePitch="360"/>
        </w:sectPr>
      </w:pPr>
      <w:r w:rsidRPr="00EA092F">
        <w:rPr>
          <w:rFonts w:eastAsiaTheme="majorEastAsia"/>
        </w:rPr>
        <w:t>We created</w:t>
      </w:r>
      <w:r w:rsidRPr="00EA092F">
        <w:rPr>
          <w:rFonts w:eastAsiaTheme="majorEastAsia" w:hint="eastAsia"/>
        </w:rPr>
        <w:t xml:space="preserve"> </w:t>
      </w:r>
      <w:r w:rsidRPr="00EA092F">
        <w:rPr>
          <w:rFonts w:eastAsiaTheme="majorEastAsia"/>
        </w:rPr>
        <w:t>original content for</w:t>
      </w:r>
      <w:r w:rsidRPr="00EA092F">
        <w:rPr>
          <w:rFonts w:eastAsiaTheme="majorEastAsia" w:hint="eastAsia"/>
        </w:rPr>
        <w:t xml:space="preserve"> </w:t>
      </w:r>
      <w:r w:rsidRPr="00EA092F">
        <w:rPr>
          <w:rFonts w:eastAsiaTheme="majorEastAsia"/>
        </w:rPr>
        <w:t xml:space="preserve">our social media platforms. The Publications team shot a series of original videos, including the ‘Introduction to SUPRA’ video, some event summary videos, and vlogs. Our WeChat official account continues </w:t>
      </w:r>
      <w:r w:rsidRPr="00EA092F">
        <w:rPr>
          <w:rFonts w:eastAsiaTheme="majorEastAsia" w:hint="eastAsia"/>
        </w:rPr>
        <w:t xml:space="preserve">to publish some </w:t>
      </w:r>
      <w:r w:rsidRPr="00EA092F">
        <w:rPr>
          <w:rFonts w:eastAsiaTheme="majorEastAsia"/>
        </w:rPr>
        <w:t>original articles</w:t>
      </w:r>
      <w:r w:rsidRPr="00EA092F">
        <w:rPr>
          <w:rFonts w:eastAsiaTheme="majorEastAsia" w:hint="eastAsia"/>
        </w:rPr>
        <w:t xml:space="preserve">, such as </w:t>
      </w:r>
      <w:r w:rsidRPr="00EA092F">
        <w:rPr>
          <w:rFonts w:eastAsiaTheme="majorEastAsia"/>
        </w:rPr>
        <w:t>the ‘Letter’</w:t>
      </w:r>
      <w:r w:rsidRPr="00EA092F">
        <w:rPr>
          <w:rFonts w:eastAsiaTheme="majorEastAsia" w:hint="eastAsia"/>
        </w:rPr>
        <w:t xml:space="preserve">, students </w:t>
      </w:r>
      <w:r w:rsidRPr="00EA092F">
        <w:rPr>
          <w:rFonts w:eastAsiaTheme="majorEastAsia" w:hint="eastAsia"/>
        </w:rPr>
        <w:t>interviews</w:t>
      </w:r>
      <w:r w:rsidRPr="00EA092F">
        <w:rPr>
          <w:rFonts w:eastAsiaTheme="majorEastAsia"/>
        </w:rPr>
        <w:t xml:space="preserve"> and </w:t>
      </w:r>
      <w:r w:rsidRPr="00EA092F">
        <w:rPr>
          <w:rFonts w:eastAsiaTheme="majorEastAsia" w:hint="eastAsia"/>
        </w:rPr>
        <w:t>W</w:t>
      </w:r>
      <w:r w:rsidRPr="00EA092F">
        <w:rPr>
          <w:rFonts w:eastAsiaTheme="majorEastAsia"/>
        </w:rPr>
        <w:t xml:space="preserve">eekly </w:t>
      </w:r>
      <w:r w:rsidRPr="00EA092F">
        <w:rPr>
          <w:rFonts w:eastAsiaTheme="majorEastAsia" w:hint="eastAsia"/>
        </w:rPr>
        <w:t>N</w:t>
      </w:r>
      <w:r w:rsidRPr="00EA092F">
        <w:rPr>
          <w:rFonts w:eastAsiaTheme="majorEastAsia"/>
        </w:rPr>
        <w:t>ews. We added weekly news summaries on Instagram and Face</w:t>
      </w:r>
      <w:r w:rsidRPr="00EA092F">
        <w:rPr>
          <w:rFonts w:eastAsiaTheme="majorEastAsia" w:hint="eastAsia"/>
        </w:rPr>
        <w:t>b</w:t>
      </w:r>
      <w:r w:rsidRPr="00EA092F">
        <w:rPr>
          <w:rFonts w:eastAsiaTheme="majorEastAsia"/>
        </w:rPr>
        <w:t xml:space="preserve">ook, we </w:t>
      </w:r>
      <w:proofErr w:type="spellStart"/>
      <w:r w:rsidRPr="00EA092F">
        <w:rPr>
          <w:rFonts w:eastAsiaTheme="majorEastAsia"/>
        </w:rPr>
        <w:t>organised</w:t>
      </w:r>
      <w:proofErr w:type="spellEnd"/>
      <w:r w:rsidRPr="00EA092F">
        <w:rPr>
          <w:rFonts w:eastAsiaTheme="majorEastAsia"/>
        </w:rPr>
        <w:t xml:space="preserve"> online activities such as Instagram special effects. We also designed some special promotional materials, such as Mid-Autumn Festival postcards.</w:t>
      </w:r>
    </w:p>
    <w:p w14:paraId="1D12D6A4" w14:textId="77777777" w:rsidR="002946E7" w:rsidRDefault="002946E7" w:rsidP="00EA092F">
      <w:pPr>
        <w:rPr>
          <w:rFonts w:eastAsiaTheme="majorEastAsia"/>
        </w:rPr>
      </w:pPr>
    </w:p>
    <w:p w14:paraId="4D225789" w14:textId="0E8846DA" w:rsidR="007E0148" w:rsidRDefault="002946E7" w:rsidP="00EA092F">
      <w:pPr>
        <w:rPr>
          <w:rFonts w:eastAsiaTheme="majorEastAsia"/>
        </w:rPr>
      </w:pPr>
      <w:r>
        <w:rPr>
          <w:rFonts w:eastAsiaTheme="majorEastAsia"/>
          <w:noProof/>
        </w:rPr>
        <mc:AlternateContent>
          <mc:Choice Requires="wpg">
            <w:drawing>
              <wp:inline distT="0" distB="0" distL="0" distR="0" wp14:anchorId="649D2A3E" wp14:editId="07EDE214">
                <wp:extent cx="5806273" cy="5087687"/>
                <wp:effectExtent l="38100" t="38100" r="36195" b="43180"/>
                <wp:docPr id="90" name="Group 90" descr="A group of screenshots, from the Welcome Induction video, the SUPRA Instagram page, and an article in Chinese. "/>
                <wp:cNvGraphicFramePr/>
                <a:graphic xmlns:a="http://schemas.openxmlformats.org/drawingml/2006/main">
                  <a:graphicData uri="http://schemas.microsoft.com/office/word/2010/wordprocessingGroup">
                    <wpg:wgp>
                      <wpg:cNvGrpSpPr/>
                      <wpg:grpSpPr>
                        <a:xfrm>
                          <a:off x="0" y="0"/>
                          <a:ext cx="5806273" cy="5087687"/>
                          <a:chOff x="0" y="0"/>
                          <a:chExt cx="5806273" cy="5087687"/>
                        </a:xfrm>
                      </wpg:grpSpPr>
                      <wps:wsp>
                        <wps:cNvPr id="81" name="Text Box 81"/>
                        <wps:cNvSpPr txBox="1"/>
                        <wps:spPr>
                          <a:xfrm>
                            <a:off x="0" y="2191752"/>
                            <a:ext cx="3518535" cy="171450"/>
                          </a:xfrm>
                          <a:prstGeom prst="rect">
                            <a:avLst/>
                          </a:prstGeom>
                          <a:noFill/>
                          <a:ln>
                            <a:noFill/>
                          </a:ln>
                        </wps:spPr>
                        <wps:txbx>
                          <w:txbxContent>
                            <w:p w14:paraId="21F1C8B0" w14:textId="77777777" w:rsidR="004A489A" w:rsidRPr="00B1678C" w:rsidRDefault="004A489A" w:rsidP="007E0148">
                              <w:pPr>
                                <w:pStyle w:val="Caption"/>
                                <w:rPr>
                                  <w:noProof/>
                                  <w:sz w:val="22"/>
                                  <w:szCs w:val="22"/>
                                  <w:lang w:val="en-US" w:eastAsia="zh-CN"/>
                                </w:rPr>
                              </w:pPr>
                              <w:r w:rsidRPr="00943E39">
                                <w:t>SUPRA Welcome Induction video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3512089" y="4164711"/>
                            <a:ext cx="1821815" cy="262890"/>
                          </a:xfrm>
                          <a:prstGeom prst="rect">
                            <a:avLst/>
                          </a:prstGeom>
                          <a:solidFill>
                            <a:prstClr val="white"/>
                          </a:solidFill>
                          <a:ln>
                            <a:noFill/>
                          </a:ln>
                        </wps:spPr>
                        <wps:txbx>
                          <w:txbxContent>
                            <w:p w14:paraId="53ACD171" w14:textId="77777777" w:rsidR="004A489A" w:rsidRPr="00AC4C13" w:rsidRDefault="004A489A" w:rsidP="007E0148">
                              <w:pPr>
                                <w:pStyle w:val="Caption"/>
                                <w:rPr>
                                  <w:noProof/>
                                  <w:sz w:val="22"/>
                                  <w:szCs w:val="22"/>
                                </w:rPr>
                              </w:pPr>
                              <w:r w:rsidRPr="00CD703D">
                                <w:t>Weekly News</w:t>
                              </w:r>
                              <w:r>
                                <w:t xml:space="preserve">: </w:t>
                              </w:r>
                              <w:r w:rsidRPr="00CD703D">
                                <w:t>Original article about interviewing female PhD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6" name="Rectangle 66"/>
                        <wps:cNvSpPr/>
                        <wps:spPr>
                          <a:xfrm>
                            <a:off x="2727158" y="1309437"/>
                            <a:ext cx="2057400" cy="19392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Opening title of SUPRA 'Welcome Induction' video, showing the SUPRA logo over a long shot of the Sydney Uni Quadrangle."/>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6016" y="0"/>
                            <a:ext cx="3518535" cy="1979295"/>
                          </a:xfrm>
                          <a:prstGeom prst="rect">
                            <a:avLst/>
                          </a:prstGeom>
                          <a:ln w="38100">
                            <a:solidFill>
                              <a:schemeClr val="accent4"/>
                            </a:solidFill>
                          </a:ln>
                        </pic:spPr>
                      </pic:pic>
                      <pic:pic xmlns:pic="http://schemas.openxmlformats.org/drawingml/2006/picture">
                        <pic:nvPicPr>
                          <pic:cNvPr id="12" name="Picture 12" descr="Sceenshots of news artilces written by SUPRA about female PhD students."/>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a:xfrm>
                            <a:off x="3984458" y="625642"/>
                            <a:ext cx="1821815" cy="3412490"/>
                          </a:xfrm>
                          <a:prstGeom prst="rect">
                            <a:avLst/>
                          </a:prstGeom>
                          <a:ln w="38100">
                            <a:solidFill>
                              <a:schemeClr val="accent4"/>
                            </a:solidFill>
                          </a:ln>
                        </pic:spPr>
                      </pic:pic>
                      <pic:pic xmlns:pic="http://schemas.openxmlformats.org/drawingml/2006/picture">
                        <pic:nvPicPr>
                          <pic:cNvPr id="14" name="Picture 14" descr="Sceenshots of news artilces written by SUPRA about female PhD students."/>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1754605" y="2566737"/>
                            <a:ext cx="1583690" cy="2520950"/>
                          </a:xfrm>
                          <a:prstGeom prst="rect">
                            <a:avLst/>
                          </a:prstGeom>
                          <a:ln w="38100">
                            <a:solidFill>
                              <a:schemeClr val="accent4"/>
                            </a:solidFill>
                          </a:ln>
                        </pic:spPr>
                      </pic:pic>
                    </wpg:wgp>
                  </a:graphicData>
                </a:graphic>
              </wp:inline>
            </w:drawing>
          </mc:Choice>
          <mc:Fallback>
            <w:pict>
              <v:group w14:anchorId="649D2A3E" id="Group 90" o:spid="_x0000_s1055" alt="A group of screenshots, from the Welcome Induction video, the SUPRA Instagram page, and an article in Chinese. " style="width:457.2pt;height:400.6pt;mso-position-horizontal-relative:char;mso-position-vertical-relative:line" coordsize="58062,5087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">
                <v:shape id="Text Box 81" o:spid="_x0000_s1056" type="#_x0000_t202" style="position:absolute;top:21917;width:35185;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21F1C8B0" w14:textId="77777777" w:rsidR="004A489A" w:rsidRPr="00B1678C" w:rsidRDefault="004A489A" w:rsidP="007E0148">
                        <w:pPr>
                          <w:pStyle w:val="Caption"/>
                          <w:rPr>
                            <w:noProof/>
                            <w:sz w:val="22"/>
                            <w:szCs w:val="22"/>
                            <w:lang w:val="en-US" w:eastAsia="zh-CN"/>
                          </w:rPr>
                        </w:pPr>
                        <w:r w:rsidRPr="00943E39">
                          <w:t>SUPRA Welcome Induction video</w:t>
                        </w:r>
                      </w:p>
                    </w:txbxContent>
                  </v:textbox>
                </v:shape>
                <v:shape id="Text Box 82" o:spid="_x0000_s1057" type="#_x0000_t202" style="position:absolute;left:35120;top:41647;width:18219;height:2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" stroked="f">
                  <v:textbox style="mso-fit-shape-to-text:t" inset="0,0,0,0">
                    <w:txbxContent>
                      <w:p w14:paraId="53ACD171" w14:textId="77777777" w:rsidR="004A489A" w:rsidRPr="00AC4C13" w:rsidRDefault="004A489A" w:rsidP="007E0148">
                        <w:pPr>
                          <w:pStyle w:val="Caption"/>
                          <w:rPr>
                            <w:noProof/>
                            <w:sz w:val="22"/>
                            <w:szCs w:val="22"/>
                          </w:rPr>
                        </w:pPr>
                        <w:r w:rsidRPr="00CD703D">
                          <w:t>Weekly News</w:t>
                        </w:r>
                        <w:r>
                          <w:t xml:space="preserve">: </w:t>
                        </w:r>
                        <w:r w:rsidRPr="00CD703D">
                          <w:t>Original article about interviewing female PhD students</w:t>
                        </w:r>
                      </w:p>
                    </w:txbxContent>
                  </v:textbox>
                </v:shape>
                <v:rect id="Rectangle 66" o:spid="_x0000_s1058" style="position:absolute;left:27271;top:13094;width:20574;height:193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" fillcolor="#ec008b [3205]" stroked="f" strokeweight="1pt"/>
                <v:shape id="Picture 8" o:spid="_x0000_s1059" type="#_x0000_t75" alt="Opening title of SUPRA 'Welcome Induction' video, showing the SUPRA logo over a long shot of the Sydney Uni Quadrangle." style="position:absolute;left:60;width:35185;height:197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" stroked="t" strokecolor="#2e3092 [3207]" strokeweight="3pt">
                  <v:imagedata r:id="rId52" o:title="Opening title of SUPRA 'Welcome Induction' video, showing the SUPRA logo over a long shot of the Sydney Uni Quadrangle"/>
                  <v:path arrowok="t"/>
                </v:shape>
                <v:shape id="Picture 12" o:spid="_x0000_s1060" type="#_x0000_t75" alt="Sceenshots of news artilces written by SUPRA about female PhD students." style="position:absolute;left:39844;top:6256;width:18218;height:34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" stroked="t" strokecolor="#2e3092 [3207]" strokeweight="3pt">
                  <v:imagedata r:id="rId53" o:title="Sceenshots of news artilces written by SUPRA about female PhD students"/>
                  <v:path arrowok="t"/>
                </v:shape>
                <v:shape id="Picture 14" o:spid="_x0000_s1061" type="#_x0000_t75" alt="Sceenshots of news artilces written by SUPRA about female PhD students." style="position:absolute;left:17546;top:25667;width:15836;height:25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" stroked="t" strokecolor="#2e3092 [3207]" strokeweight="3pt">
                  <v:imagedata r:id="rId54" o:title="Sceenshots of news artilces written by SUPRA about female PhD students"/>
                  <v:path arrowok="t"/>
                </v:shape>
                <w10:anchorlock/>
              </v:group>
            </w:pict>
          </mc:Fallback>
        </mc:AlternateContent>
      </w:r>
    </w:p>
    <w:p w14:paraId="2117F816" w14:textId="26AB0F97" w:rsidR="007E0148" w:rsidRDefault="007E0148">
      <w:pPr>
        <w:spacing w:line="480" w:lineRule="auto"/>
        <w:ind w:firstLine="360"/>
        <w:rPr>
          <w:rFonts w:eastAsiaTheme="majorEastAsia"/>
        </w:rPr>
      </w:pPr>
      <w:r>
        <w:rPr>
          <w:rFonts w:eastAsiaTheme="majorEastAsia"/>
        </w:rPr>
        <w:br w:type="page"/>
      </w:r>
    </w:p>
    <w:p w14:paraId="6418AD0B" w14:textId="741F96A7" w:rsidR="007E0148" w:rsidRDefault="00947D18" w:rsidP="00947D18">
      <w:pPr>
        <w:rPr>
          <w:rFonts w:eastAsiaTheme="majorEastAsia"/>
        </w:rPr>
      </w:pPr>
      <w:r>
        <w:rPr>
          <w:noProof/>
          <w:lang w:val="en-US" w:eastAsia="zh-CN"/>
        </w:rPr>
        <w:lastRenderedPageBreak/>
        <mc:AlternateContent>
          <mc:Choice Requires="wpg">
            <w:drawing>
              <wp:inline distT="0" distB="0" distL="0" distR="0" wp14:anchorId="32BB7185" wp14:editId="4C06BD28">
                <wp:extent cx="6072605" cy="8114030"/>
                <wp:effectExtent l="38100" t="38100" r="36195" b="1270"/>
                <wp:docPr id="97" name="Group 97" descr="A group of photos showing SUPRA Instagram filters, a mid-Autumn festival event and postcard giveaway, and the Supervisor of the Year 2020 certificate design."/>
                <wp:cNvGraphicFramePr/>
                <a:graphic xmlns:a="http://schemas.openxmlformats.org/drawingml/2006/main">
                  <a:graphicData uri="http://schemas.microsoft.com/office/word/2010/wordprocessingGroup">
                    <wpg:wgp>
                      <wpg:cNvGrpSpPr/>
                      <wpg:grpSpPr>
                        <a:xfrm>
                          <a:off x="0" y="0"/>
                          <a:ext cx="6072605" cy="8114030"/>
                          <a:chOff x="0" y="0"/>
                          <a:chExt cx="6072605" cy="8114030"/>
                        </a:xfrm>
                      </wpg:grpSpPr>
                      <pic:pic xmlns:pic="http://schemas.openxmlformats.org/drawingml/2006/picture">
                        <pic:nvPicPr>
                          <pic:cNvPr id="13" name="Picture 13" descr="Cartoon of three charcaters from Harry Potter standing in front of the Sydney Uni Quadrangle."/>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2989847" y="2502569"/>
                            <a:ext cx="3078480" cy="2050415"/>
                          </a:xfrm>
                          <a:prstGeom prst="rect">
                            <a:avLst/>
                          </a:prstGeom>
                          <a:ln w="38100">
                            <a:solidFill>
                              <a:schemeClr val="accent4"/>
                            </a:solidFill>
                          </a:ln>
                        </pic:spPr>
                      </pic:pic>
                      <pic:pic xmlns:pic="http://schemas.openxmlformats.org/drawingml/2006/picture">
                        <pic:nvPicPr>
                          <pic:cNvPr id="84" name="图片 27" descr="SUPRA Supervisor of the Year 2020 certificate"/>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1963153" y="5245769"/>
                            <a:ext cx="3854450" cy="2645410"/>
                          </a:xfrm>
                          <a:prstGeom prst="rect">
                            <a:avLst/>
                          </a:prstGeom>
                          <a:ln w="38100">
                            <a:solidFill>
                              <a:schemeClr val="accent4"/>
                            </a:solidFill>
                          </a:ln>
                        </pic:spPr>
                      </pic:pic>
                      <pic:pic xmlns:pic="http://schemas.openxmlformats.org/drawingml/2006/picture">
                        <pic:nvPicPr>
                          <pic:cNvPr id="15" name="图片 15" descr="Photos of SUPRA members smiling and holding SUPRA bags and merchandise at Mid-Autumn festival."/>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2973805" y="0"/>
                            <a:ext cx="3098800" cy="2063750"/>
                          </a:xfrm>
                          <a:prstGeom prst="rect">
                            <a:avLst/>
                          </a:prstGeom>
                          <a:ln w="38100">
                            <a:solidFill>
                              <a:schemeClr val="accent4"/>
                            </a:solidFill>
                          </a:ln>
                        </pic:spPr>
                      </pic:pic>
                      <pic:pic xmlns:pic="http://schemas.openxmlformats.org/drawingml/2006/picture">
                        <pic:nvPicPr>
                          <pic:cNvPr id="83" name="图片 24" descr="Screenshot of SUPRA Instagram special effects filter which put love hearts with the word 'SUPRA' under the eyes of the person in the photo, and a cartoon lion sticker holding a sign which says 'Welcome to Usyd'!"/>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a:xfrm>
                            <a:off x="1064795" y="144379"/>
                            <a:ext cx="1762760" cy="3075305"/>
                          </a:xfrm>
                          <a:prstGeom prst="rect">
                            <a:avLst/>
                          </a:prstGeom>
                          <a:ln w="38100">
                            <a:solidFill>
                              <a:schemeClr val="accent4"/>
                            </a:solidFill>
                          </a:ln>
                        </pic:spPr>
                      </pic:pic>
                      <pic:pic xmlns:pic="http://schemas.openxmlformats.org/drawingml/2006/picture">
                        <pic:nvPicPr>
                          <pic:cNvPr id="25" name="图片 25" descr="Screenshot of SUPRA bubble Instagram special effect filter."/>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6016" y="2775284"/>
                            <a:ext cx="1753235" cy="3060700"/>
                          </a:xfrm>
                          <a:prstGeom prst="rect">
                            <a:avLst/>
                          </a:prstGeom>
                          <a:ln w="38100">
                            <a:solidFill>
                              <a:schemeClr val="accent4"/>
                            </a:solidFill>
                          </a:ln>
                        </pic:spPr>
                      </pic:pic>
                      <wps:wsp>
                        <wps:cNvPr id="85" name="Text Box 85"/>
                        <wps:cNvSpPr txBox="1"/>
                        <wps:spPr>
                          <a:xfrm>
                            <a:off x="0" y="5961373"/>
                            <a:ext cx="1498600" cy="131445"/>
                          </a:xfrm>
                          <a:prstGeom prst="rect">
                            <a:avLst/>
                          </a:prstGeom>
                          <a:noFill/>
                          <a:ln>
                            <a:noFill/>
                          </a:ln>
                        </wps:spPr>
                        <wps:txbx>
                          <w:txbxContent>
                            <w:p w14:paraId="4EEF1133" w14:textId="58CACBA2" w:rsidR="004A489A" w:rsidRPr="00DE3FC5" w:rsidRDefault="004A489A" w:rsidP="007E0148">
                              <w:pPr>
                                <w:pStyle w:val="Caption"/>
                                <w:rPr>
                                  <w:noProof/>
                                  <w:sz w:val="22"/>
                                  <w:szCs w:val="22"/>
                                  <w:lang w:val="en-US" w:eastAsia="zh-CN"/>
                                </w:rPr>
                              </w:pPr>
                              <w:r w:rsidRPr="00B01403">
                                <w:t>Instagram special effects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6" name="Text Box 86"/>
                        <wps:cNvSpPr txBox="1"/>
                        <wps:spPr>
                          <a:xfrm>
                            <a:off x="3769647" y="4694105"/>
                            <a:ext cx="2296160" cy="131445"/>
                          </a:xfrm>
                          <a:prstGeom prst="rect">
                            <a:avLst/>
                          </a:prstGeom>
                          <a:noFill/>
                          <a:ln>
                            <a:noFill/>
                          </a:ln>
                        </wps:spPr>
                        <wps:txbx>
                          <w:txbxContent>
                            <w:p w14:paraId="5AE815E1" w14:textId="249E59A7" w:rsidR="004A489A" w:rsidRPr="00810288" w:rsidRDefault="004A489A" w:rsidP="007E0148">
                              <w:pPr>
                                <w:pStyle w:val="Caption"/>
                                <w:rPr>
                                  <w:noProof/>
                                  <w:sz w:val="22"/>
                                  <w:szCs w:val="22"/>
                                </w:rPr>
                              </w:pPr>
                              <w:r w:rsidRPr="0065198C">
                                <w:t>Original article about graduation photos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7" name="Text Box 87"/>
                        <wps:cNvSpPr txBox="1"/>
                        <wps:spPr>
                          <a:xfrm>
                            <a:off x="4234836" y="2175611"/>
                            <a:ext cx="1708785" cy="131445"/>
                          </a:xfrm>
                          <a:prstGeom prst="rect">
                            <a:avLst/>
                          </a:prstGeom>
                          <a:noFill/>
                          <a:ln>
                            <a:noFill/>
                          </a:ln>
                        </wps:spPr>
                        <wps:txbx>
                          <w:txbxContent>
                            <w:p w14:paraId="5EB1AD91" w14:textId="0764523A" w:rsidR="004A489A" w:rsidRPr="00FF65A1" w:rsidRDefault="004A489A" w:rsidP="007E0148">
                              <w:pPr>
                                <w:pStyle w:val="Caption"/>
                                <w:rPr>
                                  <w:noProof/>
                                  <w:sz w:val="22"/>
                                  <w:szCs w:val="22"/>
                                  <w:lang w:val="en-US" w:eastAsia="zh-CN"/>
                                </w:rPr>
                              </w:pPr>
                              <w:r w:rsidRPr="00F261CD">
                                <w:t>Mid-Autumn Festival Postcards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8" name="Text Box 88"/>
                        <wps:cNvSpPr txBox="1"/>
                        <wps:spPr>
                          <a:xfrm>
                            <a:off x="3015716" y="7982585"/>
                            <a:ext cx="2807970" cy="131445"/>
                          </a:xfrm>
                          <a:prstGeom prst="rect">
                            <a:avLst/>
                          </a:prstGeom>
                          <a:noFill/>
                          <a:ln>
                            <a:noFill/>
                          </a:ln>
                        </wps:spPr>
                        <wps:txbx>
                          <w:txbxContent>
                            <w:p w14:paraId="517A01CB" w14:textId="6D584FEF" w:rsidR="004A489A" w:rsidRPr="00950A9E" w:rsidRDefault="004A489A" w:rsidP="007E0148">
                              <w:pPr>
                                <w:pStyle w:val="Caption"/>
                                <w:rPr>
                                  <w:noProof/>
                                  <w:sz w:val="22"/>
                                  <w:szCs w:val="22"/>
                                </w:rPr>
                              </w:pPr>
                              <w:r w:rsidRPr="00E62C1E">
                                <w:t>Certificate for Teacher/Supervisor of the Year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2BB7185" id="Group 97" o:spid="_x0000_s1062" alt="A group of photos showing SUPRA Instagram filters, a mid-Autumn festival event and postcard giveaway, and the Supervisor of the Year 2020 certificate design." style="width:478.15pt;height:638.9pt;mso-position-horizontal-relative:char;mso-position-vertical-relative:line" coordsize="60726,8114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">
                <v:shape id="Picture 13" o:spid="_x0000_s1063" type="#_x0000_t75" alt="Cartoon of three charcaters from Harry Potter standing in front of the Sydney Uni Quadrangle." style="position:absolute;left:29898;top:25025;width:30785;height:20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" stroked="t" strokecolor="#2e3092 [3207]" strokeweight="3pt">
                  <v:imagedata r:id="rId60" o:title="Cartoon of three charcaters from Harry Potter standing in front of the Sydney Uni Quadrangle"/>
                  <v:path arrowok="t"/>
                </v:shape>
                <v:shape id="图片 27" o:spid="_x0000_s1064" type="#_x0000_t75" alt="SUPRA Supervisor of the Year 2020 certificate" style="position:absolute;left:19631;top:52457;width:38545;height:264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" stroked="t" strokecolor="#2e3092 [3207]" strokeweight="3pt">
                  <v:imagedata r:id="rId61" o:title="SUPRA Supervisor of the Year 2020 certificate"/>
                  <v:path arrowok="t"/>
                </v:shape>
                <v:shape id="图片 15" o:spid="_x0000_s1065" type="#_x0000_t75" alt="Photos of SUPRA members smiling and holding SUPRA bags and merchandise at Mid-Autumn festival." style="position:absolute;left:29738;width:30988;height:20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" stroked="t" strokecolor="#2e3092 [3207]" strokeweight="3pt">
                  <v:imagedata r:id="rId62" o:title="Photos of SUPRA members smiling and holding SUPRA bags and merchandise at Mid-Autumn festival"/>
                  <v:path arrowok="t"/>
                </v:shape>
                <v:shape id="图片 24" o:spid="_x0000_s1066" type="#_x0000_t75" alt="Screenshot of SUPRA Instagram special effects filter which put love hearts with the word 'SUPRA' under the eyes of the person in the photo, and a cartoon lion sticker holding a sign which says 'Welcome to Usyd'!" style="position:absolute;left:10647;top:1443;width:17628;height:30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" stroked="t" strokecolor="#2e3092 [3207]" strokeweight="3pt">
                  <v:imagedata r:id="rId63" o:title="Screenshot of SUPRA Instagram special effects filter which put love hearts with the word 'SUPRA' under the eyes of the person in the photo, and a cartoon lion sticker holding a sign which says 'Welcome to Usyd'!"/>
                  <v:path arrowok="t"/>
                </v:shape>
                <v:shape id="图片 25" o:spid="_x0000_s1067" type="#_x0000_t75" alt="Screenshot of SUPRA bubble Instagram special effect filter." style="position:absolute;left:60;top:27752;width:17532;height:3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" stroked="t" strokecolor="#2e3092 [3207]" strokeweight="3pt">
                  <v:imagedata r:id="rId64" o:title="Screenshot of SUPRA bubble Instagram special effect filter"/>
                  <v:path arrowok="t"/>
                </v:shape>
                <v:shape id="Text Box 85" o:spid="_x0000_s1068" type="#_x0000_t202" style="position:absolute;top:59613;width:14986;height:1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" filled="f" stroked="f">
                  <v:textbox style="mso-fit-shape-to-text:t" inset="0,0,0,0">
                    <w:txbxContent>
                      <w:p w14:paraId="4EEF1133" w14:textId="58CACBA2" w:rsidR="004A489A" w:rsidRPr="00DE3FC5" w:rsidRDefault="004A489A" w:rsidP="007E0148">
                        <w:pPr>
                          <w:pStyle w:val="Caption"/>
                          <w:rPr>
                            <w:noProof/>
                            <w:sz w:val="22"/>
                            <w:szCs w:val="22"/>
                            <w:lang w:val="en-US" w:eastAsia="zh-CN"/>
                          </w:rPr>
                        </w:pPr>
                        <w:r w:rsidRPr="00B01403">
                          <w:t>Instagram special effects</w:t>
                        </w:r>
                      </w:p>
                    </w:txbxContent>
                  </v:textbox>
                </v:shape>
                <v:shape id="Text Box 86" o:spid="_x0000_s1069" type="#_x0000_t202" style="position:absolute;left:37696;top:46941;width:22962;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" filled="f" stroked="f">
                  <v:textbox style="mso-fit-shape-to-text:t" inset="0,0,0,0">
                    <w:txbxContent>
                      <w:p w14:paraId="5AE815E1" w14:textId="249E59A7" w:rsidR="004A489A" w:rsidRPr="00810288" w:rsidRDefault="004A489A" w:rsidP="007E0148">
                        <w:pPr>
                          <w:pStyle w:val="Caption"/>
                          <w:rPr>
                            <w:noProof/>
                            <w:sz w:val="22"/>
                            <w:szCs w:val="22"/>
                          </w:rPr>
                        </w:pPr>
                        <w:r w:rsidRPr="0065198C">
                          <w:t>Original article about graduation photos</w:t>
                        </w:r>
                      </w:p>
                    </w:txbxContent>
                  </v:textbox>
                </v:shape>
                <v:shape id="Text Box 87" o:spid="_x0000_s1070" type="#_x0000_t202" style="position:absolute;left:42348;top:21756;width:17088;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" filled="f" stroked="f">
                  <v:textbox style="mso-fit-shape-to-text:t" inset="0,0,0,0">
                    <w:txbxContent>
                      <w:p w14:paraId="5EB1AD91" w14:textId="0764523A" w:rsidR="004A489A" w:rsidRPr="00FF65A1" w:rsidRDefault="004A489A" w:rsidP="007E0148">
                        <w:pPr>
                          <w:pStyle w:val="Caption"/>
                          <w:rPr>
                            <w:noProof/>
                            <w:sz w:val="22"/>
                            <w:szCs w:val="22"/>
                            <w:lang w:val="en-US" w:eastAsia="zh-CN"/>
                          </w:rPr>
                        </w:pPr>
                        <w:r w:rsidRPr="00F261CD">
                          <w:t>Mid-Autumn Festival Postcards</w:t>
                        </w:r>
                      </w:p>
                    </w:txbxContent>
                  </v:textbox>
                </v:shape>
                <v:shape id="Text Box 88" o:spid="_x0000_s1071" type="#_x0000_t202" style="position:absolute;left:30157;top:79825;width:28079;height:1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" filled="f" stroked="f">
                  <v:textbox style="mso-fit-shape-to-text:t" inset="0,0,0,0">
                    <w:txbxContent>
                      <w:p w14:paraId="517A01CB" w14:textId="6D584FEF" w:rsidR="004A489A" w:rsidRPr="00950A9E" w:rsidRDefault="004A489A" w:rsidP="007E0148">
                        <w:pPr>
                          <w:pStyle w:val="Caption"/>
                          <w:rPr>
                            <w:noProof/>
                            <w:sz w:val="22"/>
                            <w:szCs w:val="22"/>
                          </w:rPr>
                        </w:pPr>
                        <w:r w:rsidRPr="00E62C1E">
                          <w:t>Certificate for Teacher/Supervisor of the Year 2020</w:t>
                        </w:r>
                      </w:p>
                    </w:txbxContent>
                  </v:textbox>
                </v:shape>
                <w10:anchorlock/>
              </v:group>
            </w:pict>
          </mc:Fallback>
        </mc:AlternateContent>
      </w:r>
    </w:p>
    <w:p w14:paraId="4F2BEAB6" w14:textId="30A9B978" w:rsidR="00634C05" w:rsidRDefault="00544880" w:rsidP="00544880">
      <w:pPr>
        <w:spacing w:line="288" w:lineRule="auto"/>
        <w:jc w:val="center"/>
        <w:rPr>
          <w:rFonts w:ascii="Calibri" w:hAnsi="Calibri" w:cs="Calibri"/>
        </w:rPr>
      </w:pPr>
      <w:r>
        <w:rPr>
          <w:noProof/>
        </w:rPr>
        <w:lastRenderedPageBreak/>
        <mc:AlternateContent>
          <mc:Choice Requires="wps">
            <w:drawing>
              <wp:inline distT="0" distB="0" distL="0" distR="0" wp14:anchorId="71F3E2D0" wp14:editId="3DF63E78">
                <wp:extent cx="1328821" cy="240632"/>
                <wp:effectExtent l="0" t="0" r="5080" b="1270"/>
                <wp:docPr id="91" name="Text Box 91"/>
                <wp:cNvGraphicFramePr/>
                <a:graphic xmlns:a="http://schemas.openxmlformats.org/drawingml/2006/main">
                  <a:graphicData uri="http://schemas.microsoft.com/office/word/2010/wordprocessingShape">
                    <wps:wsp>
                      <wps:cNvSpPr txBox="1"/>
                      <wps:spPr>
                        <a:xfrm>
                          <a:off x="0" y="0"/>
                          <a:ext cx="1328821" cy="240632"/>
                        </a:xfrm>
                        <a:prstGeom prst="rect">
                          <a:avLst/>
                        </a:prstGeom>
                        <a:solidFill>
                          <a:prstClr val="white"/>
                        </a:solidFill>
                        <a:ln>
                          <a:noFill/>
                        </a:ln>
                      </wps:spPr>
                      <wps:txbx>
                        <w:txbxContent>
                          <w:p w14:paraId="0D720BDB" w14:textId="72E48DD2" w:rsidR="004A489A" w:rsidRPr="00FF65A1" w:rsidRDefault="004A489A" w:rsidP="001515EB">
                            <w:pPr>
                              <w:pStyle w:val="Caption"/>
                              <w:rPr>
                                <w:noProof/>
                                <w:sz w:val="22"/>
                                <w:szCs w:val="22"/>
                                <w:lang w:val="en-US" w:eastAsia="zh-CN"/>
                              </w:rPr>
                            </w:pPr>
                            <w:r w:rsidRPr="00127F3C">
                              <w:t>Happy Lunar New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1F3E2D0" id="Text Box 91" o:spid="_x0000_s1072" type="#_x0000_t202" style="width:104.65pt;height: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" stroked="f">
                <v:textbox inset="0,0,0,0">
                  <w:txbxContent>
                    <w:p w14:paraId="0D720BDB" w14:textId="72E48DD2" w:rsidR="004A489A" w:rsidRPr="00FF65A1" w:rsidRDefault="004A489A" w:rsidP="001515EB">
                      <w:pPr>
                        <w:pStyle w:val="Caption"/>
                        <w:rPr>
                          <w:noProof/>
                          <w:sz w:val="22"/>
                          <w:szCs w:val="22"/>
                          <w:lang w:val="en-US" w:eastAsia="zh-CN"/>
                        </w:rPr>
                      </w:pPr>
                      <w:r w:rsidRPr="00127F3C">
                        <w:t>Happy Lunar New Year</w:t>
                      </w:r>
                    </w:p>
                  </w:txbxContent>
                </v:textbox>
                <w10:anchorlock/>
              </v:shape>
            </w:pict>
          </mc:Fallback>
        </mc:AlternateContent>
      </w:r>
      <w:r w:rsidR="00634C05">
        <w:rPr>
          <w:noProof/>
          <w:lang w:val="en-US" w:eastAsia="zh-CN"/>
        </w:rPr>
        <w:drawing>
          <wp:inline distT="0" distB="0" distL="0" distR="0" wp14:anchorId="7FA1E870" wp14:editId="39938199">
            <wp:extent cx="3594100" cy="4495225"/>
            <wp:effectExtent l="38100" t="38100" r="38100" b="38735"/>
            <wp:docPr id="21" name="图片 21" descr="Happy Lunar New Year flyer which says 'SUPRA will always be with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appy Lunar New Year flyer which says 'SUPRA will always be with you'."/>
                    <pic:cNvPicPr/>
                  </pic:nvPicPr>
                  <pic:blipFill>
                    <a:blip r:embed="rId65" cstate="email">
                      <a:extLst>
                        <a:ext uri="{28A0092B-C50C-407E-A947-70E740481C1C}">
                          <a14:useLocalDpi xmlns:a14="http://schemas.microsoft.com/office/drawing/2010/main"/>
                        </a:ext>
                      </a:extLst>
                    </a:blip>
                    <a:stretch>
                      <a:fillRect/>
                    </a:stretch>
                  </pic:blipFill>
                  <pic:spPr>
                    <a:xfrm>
                      <a:off x="0" y="0"/>
                      <a:ext cx="3596327" cy="4498010"/>
                    </a:xfrm>
                    <a:prstGeom prst="rect">
                      <a:avLst/>
                    </a:prstGeom>
                    <a:ln w="38100">
                      <a:solidFill>
                        <a:schemeClr val="accent6"/>
                      </a:solidFill>
                    </a:ln>
                  </pic:spPr>
                </pic:pic>
              </a:graphicData>
            </a:graphic>
          </wp:inline>
        </w:drawing>
      </w:r>
    </w:p>
    <w:p w14:paraId="17A170EE" w14:textId="19857A18" w:rsidR="00634C05" w:rsidRDefault="00634C05" w:rsidP="00634C05">
      <w:pPr>
        <w:spacing w:line="288" w:lineRule="auto"/>
        <w:rPr>
          <w:rFonts w:ascii="Calibri" w:hAnsi="Calibri" w:cs="Calibri"/>
        </w:rPr>
      </w:pPr>
    </w:p>
    <w:p w14:paraId="24D9935C" w14:textId="19F2AD65" w:rsidR="00441A43" w:rsidRDefault="00441A43" w:rsidP="00634C05">
      <w:pPr>
        <w:sectPr w:rsidR="00441A43" w:rsidSect="00C14870">
          <w:type w:val="continuous"/>
          <w:pgSz w:w="11900" w:h="16840"/>
          <w:pgMar w:top="1134" w:right="1134" w:bottom="1134" w:left="1134" w:header="709" w:footer="709" w:gutter="0"/>
          <w:cols w:space="708"/>
          <w:docGrid w:linePitch="360"/>
        </w:sectPr>
      </w:pPr>
    </w:p>
    <w:p w14:paraId="06A7A048" w14:textId="77777777" w:rsidR="00BC08D3" w:rsidRDefault="00634C05" w:rsidP="00441A43">
      <w:pPr>
        <w:pStyle w:val="BodyText"/>
        <w:rPr>
          <w:rFonts w:eastAsia="SimSun"/>
          <w:lang w:eastAsia="zh-CN"/>
        </w:rPr>
      </w:pPr>
      <w:r>
        <w:t>Thank</w:t>
      </w:r>
      <w:r>
        <w:rPr>
          <w:rFonts w:hint="eastAsia"/>
          <w:lang w:eastAsia="zh-CN"/>
        </w:rPr>
        <w:t xml:space="preserve"> </w:t>
      </w:r>
      <w:r>
        <w:rPr>
          <w:rFonts w:eastAsia="SimSun"/>
          <w:lang w:eastAsia="zh-CN"/>
        </w:rPr>
        <w:t xml:space="preserve">you to </w:t>
      </w:r>
      <w:r>
        <w:t>our volunteers, staff, council, and constituents so much</w:t>
      </w:r>
      <w:r>
        <w:rPr>
          <w:rFonts w:hint="eastAsia"/>
          <w:lang w:eastAsia="zh-CN"/>
        </w:rPr>
        <w:t xml:space="preserve"> </w:t>
      </w:r>
      <w:r>
        <w:rPr>
          <w:rFonts w:eastAsia="SimSun"/>
          <w:lang w:eastAsia="zh-CN"/>
        </w:rPr>
        <w:t xml:space="preserve">for </w:t>
      </w:r>
      <w:r>
        <w:rPr>
          <w:rFonts w:eastAsia="SimSun" w:hint="eastAsia"/>
          <w:lang w:eastAsia="zh-CN"/>
        </w:rPr>
        <w:t xml:space="preserve">helping me to </w:t>
      </w:r>
      <w:r>
        <w:t>contribute to a</w:t>
      </w:r>
      <w:r>
        <w:rPr>
          <w:rFonts w:eastAsia="SimSun" w:hint="eastAsia"/>
          <w:lang w:eastAsia="zh-CN"/>
        </w:rPr>
        <w:t xml:space="preserve"> better </w:t>
      </w:r>
      <w:r>
        <w:t>Publications</w:t>
      </w:r>
      <w:r w:rsidR="00441A43">
        <w:rPr>
          <w:rFonts w:eastAsia="SimSun"/>
          <w:lang w:eastAsia="zh-CN"/>
        </w:rPr>
        <w:t xml:space="preserve"> </w:t>
      </w:r>
      <w:r>
        <w:rPr>
          <w:rFonts w:eastAsia="SimSun" w:hint="eastAsia"/>
          <w:lang w:eastAsia="zh-CN"/>
        </w:rPr>
        <w:t>Committee</w:t>
      </w:r>
      <w:r>
        <w:t xml:space="preserve"> during this hard year.</w:t>
      </w:r>
      <w:r>
        <w:rPr>
          <w:rFonts w:hint="eastAsia"/>
          <w:lang w:eastAsia="zh-CN"/>
        </w:rPr>
        <w:t xml:space="preserve"> </w:t>
      </w:r>
      <w:r>
        <w:t>I look forward to</w:t>
      </w:r>
      <w:r>
        <w:rPr>
          <w:rFonts w:hint="eastAsia"/>
          <w:lang w:eastAsia="zh-CN"/>
        </w:rPr>
        <w:t xml:space="preserve"> </w:t>
      </w:r>
      <w:r>
        <w:t>a better 2021</w:t>
      </w:r>
      <w:r>
        <w:rPr>
          <w:rFonts w:eastAsia="SimSun" w:hint="eastAsia"/>
          <w:lang w:eastAsia="zh-CN"/>
        </w:rPr>
        <w:t xml:space="preserve"> and hope our SUPRA team will be better and better.</w:t>
      </w:r>
      <w:r w:rsidR="00441A43">
        <w:rPr>
          <w:rFonts w:eastAsia="SimSun"/>
          <w:lang w:eastAsia="zh-CN"/>
        </w:rPr>
        <w:t xml:space="preserve"> </w:t>
      </w:r>
    </w:p>
    <w:p w14:paraId="4762FF45" w14:textId="77777777" w:rsidR="00441A43" w:rsidRDefault="00441A43" w:rsidP="00441A43">
      <w:pPr>
        <w:pStyle w:val="BodyText"/>
        <w:rPr>
          <w:rFonts w:eastAsia="SimSun"/>
          <w:lang w:eastAsia="zh-CN"/>
        </w:rPr>
      </w:pPr>
    </w:p>
    <w:p w14:paraId="45F8D121" w14:textId="77777777" w:rsidR="00441A43" w:rsidRDefault="00441A43" w:rsidP="00441A43">
      <w:pPr>
        <w:pStyle w:val="BodyText"/>
        <w:rPr>
          <w:rFonts w:eastAsia="SimSun"/>
          <w:lang w:eastAsia="zh-CN"/>
        </w:rPr>
      </w:pPr>
    </w:p>
    <w:p w14:paraId="2CD1872D" w14:textId="77777777" w:rsidR="00441A43" w:rsidRDefault="00441A43" w:rsidP="00441A43">
      <w:pPr>
        <w:pStyle w:val="BodyText"/>
        <w:rPr>
          <w:rFonts w:eastAsia="SimSun"/>
          <w:lang w:eastAsia="zh-CN"/>
        </w:rPr>
      </w:pPr>
    </w:p>
    <w:p w14:paraId="1F8EE05C" w14:textId="588621F5" w:rsidR="00441A43" w:rsidRDefault="00441A43" w:rsidP="00441A43">
      <w:pPr>
        <w:pStyle w:val="BodyText"/>
        <w:rPr>
          <w:rFonts w:eastAsia="SimSun"/>
          <w:lang w:eastAsia="zh-CN"/>
        </w:rPr>
        <w:sectPr w:rsidR="00441A43" w:rsidSect="00BC08D3">
          <w:type w:val="continuous"/>
          <w:pgSz w:w="11900" w:h="16840"/>
          <w:pgMar w:top="1134" w:right="1134" w:bottom="1134" w:left="1134" w:header="709" w:footer="709" w:gutter="0"/>
          <w:cols w:num="2" w:space="708"/>
          <w:docGrid w:linePitch="360"/>
        </w:sectPr>
      </w:pPr>
    </w:p>
    <w:p w14:paraId="73042A3A" w14:textId="459E82AB" w:rsidR="00B539B9" w:rsidRPr="00B57116" w:rsidRDefault="00B539B9" w:rsidP="00B57116">
      <w:pPr>
        <w:pStyle w:val="H1TOClevel2"/>
      </w:pPr>
      <w:r>
        <w:rPr>
          <w:rFonts w:eastAsia="SimSun"/>
          <w:lang w:val="en-US" w:eastAsia="zh-CN"/>
        </w:rPr>
        <w:br w:type="page"/>
      </w:r>
      <w:bookmarkStart w:id="10" w:name="_Toc72163322"/>
      <w:r w:rsidRPr="00B57116">
        <w:lastRenderedPageBreak/>
        <w:t>Queer Officer</w:t>
      </w:r>
      <w:bookmarkEnd w:id="10"/>
    </w:p>
    <w:p w14:paraId="02EBCE93" w14:textId="19714E5A" w:rsidR="00B539B9" w:rsidRPr="00B57116" w:rsidRDefault="00B539B9" w:rsidP="00B57116">
      <w:pPr>
        <w:pStyle w:val="Heading2"/>
        <w:rPr>
          <w:rStyle w:val="Heading1Char"/>
          <w:b w:val="0"/>
          <w:bCs/>
          <w:iCs/>
          <w:sz w:val="36"/>
          <w:szCs w:val="28"/>
        </w:rPr>
      </w:pPr>
      <w:bookmarkStart w:id="11" w:name="_Toc71270595"/>
      <w:bookmarkStart w:id="12" w:name="_Toc72163323"/>
      <w:r w:rsidRPr="00B57116">
        <w:rPr>
          <w:rStyle w:val="Heading1Char"/>
          <w:b w:val="0"/>
          <w:bCs/>
          <w:iCs/>
          <w:sz w:val="36"/>
          <w:szCs w:val="28"/>
        </w:rPr>
        <w:t>Position vacant</w:t>
      </w:r>
      <w:bookmarkEnd w:id="11"/>
      <w:bookmarkEnd w:id="12"/>
    </w:p>
    <w:p w14:paraId="2DB562CA" w14:textId="77777777" w:rsidR="00B539B9" w:rsidRDefault="00B539B9">
      <w:pPr>
        <w:spacing w:line="480" w:lineRule="auto"/>
        <w:ind w:firstLine="360"/>
        <w:rPr>
          <w:rStyle w:val="Heading1Char"/>
          <w:b w:val="0"/>
          <w:sz w:val="36"/>
          <w:szCs w:val="28"/>
        </w:rPr>
      </w:pPr>
      <w:r>
        <w:rPr>
          <w:rStyle w:val="Heading1Char"/>
          <w:b w:val="0"/>
          <w:bCs w:val="0"/>
          <w:iCs w:val="0"/>
          <w:sz w:val="36"/>
          <w:szCs w:val="28"/>
        </w:rPr>
        <w:br w:type="page"/>
      </w:r>
    </w:p>
    <w:p w14:paraId="29CB9251" w14:textId="70EADFB6" w:rsidR="00B539B9" w:rsidRPr="001A6814" w:rsidRDefault="00B539B9" w:rsidP="001A6814">
      <w:pPr>
        <w:pStyle w:val="H1TOClevel2"/>
      </w:pPr>
      <w:bookmarkStart w:id="13" w:name="_Toc72163324"/>
      <w:r w:rsidRPr="001A6814">
        <w:lastRenderedPageBreak/>
        <w:t>Aboriginal and Torres Strait Islander Officer</w:t>
      </w:r>
      <w:bookmarkEnd w:id="13"/>
    </w:p>
    <w:p w14:paraId="53670D6A" w14:textId="66FF88B1" w:rsidR="00B539B9" w:rsidRDefault="00B539B9" w:rsidP="00B539B9">
      <w:pPr>
        <w:pStyle w:val="Heading2"/>
      </w:pPr>
      <w:r>
        <w:t>Position vacant</w:t>
      </w:r>
    </w:p>
    <w:p w14:paraId="63C2660A" w14:textId="77777777" w:rsidR="00F25ADD" w:rsidRDefault="00F25ADD">
      <w:pPr>
        <w:spacing w:line="480" w:lineRule="auto"/>
        <w:ind w:firstLine="360"/>
      </w:pPr>
    </w:p>
    <w:p w14:paraId="08CB1877" w14:textId="77777777" w:rsidR="00F25ADD" w:rsidRDefault="00F25ADD">
      <w:pPr>
        <w:spacing w:line="480" w:lineRule="auto"/>
        <w:ind w:firstLine="360"/>
      </w:pPr>
      <w:r>
        <w:br w:type="page"/>
      </w:r>
    </w:p>
    <w:p w14:paraId="3D46F54E" w14:textId="54BF7527" w:rsidR="00F25ADD" w:rsidRPr="007076B6" w:rsidRDefault="00F25ADD" w:rsidP="001A6814">
      <w:pPr>
        <w:pStyle w:val="H1TOClevel2"/>
      </w:pPr>
      <w:bookmarkStart w:id="14" w:name="_Toc72163325"/>
      <w:r w:rsidRPr="007076B6">
        <w:lastRenderedPageBreak/>
        <w:t>Co-Women’s Officer</w:t>
      </w:r>
      <w:r w:rsidR="007076B6">
        <w:t>s</w:t>
      </w:r>
      <w:bookmarkEnd w:id="14"/>
    </w:p>
    <w:p w14:paraId="663D9344" w14:textId="77777777" w:rsidR="00F25ADD" w:rsidRDefault="00F25ADD" w:rsidP="00F25ADD">
      <w:pPr>
        <w:rPr>
          <w:rFonts w:eastAsiaTheme="majorEastAsia"/>
        </w:rPr>
        <w:sectPr w:rsidR="00F25ADD" w:rsidSect="00C14870">
          <w:type w:val="continuous"/>
          <w:pgSz w:w="11900" w:h="16840"/>
          <w:pgMar w:top="1134" w:right="1134" w:bottom="1134" w:left="1134" w:header="709" w:footer="709" w:gutter="0"/>
          <w:cols w:space="708"/>
          <w:docGrid w:linePitch="360"/>
        </w:sectPr>
      </w:pPr>
    </w:p>
    <w:p w14:paraId="6347810D" w14:textId="77777777" w:rsidR="00F25ADD" w:rsidRPr="00C14870" w:rsidRDefault="00F25ADD" w:rsidP="00F25ADD">
      <w:pPr>
        <w:pStyle w:val="Heading2"/>
        <w:rPr>
          <w:bCs w:val="0"/>
        </w:rPr>
      </w:pPr>
      <w:proofErr w:type="spellStart"/>
      <w:r>
        <w:rPr>
          <w:bCs w:val="0"/>
        </w:rPr>
        <w:t>Junying</w:t>
      </w:r>
      <w:proofErr w:type="spellEnd"/>
      <w:r>
        <w:rPr>
          <w:bCs w:val="0"/>
        </w:rPr>
        <w:t xml:space="preserve"> Chen (Cathy) and </w:t>
      </w:r>
      <w:proofErr w:type="spellStart"/>
      <w:r>
        <w:rPr>
          <w:bCs w:val="0"/>
        </w:rPr>
        <w:t>Ruge</w:t>
      </w:r>
      <w:proofErr w:type="spellEnd"/>
      <w:r>
        <w:rPr>
          <w:bCs w:val="0"/>
        </w:rPr>
        <w:t xml:space="preserve"> Zhao (</w:t>
      </w:r>
      <w:proofErr w:type="spellStart"/>
      <w:r>
        <w:rPr>
          <w:bCs w:val="0"/>
        </w:rPr>
        <w:t>Maruge</w:t>
      </w:r>
      <w:proofErr w:type="spellEnd"/>
      <w:r>
        <w:rPr>
          <w:bCs w:val="0"/>
        </w:rPr>
        <w:t>)</w:t>
      </w:r>
    </w:p>
    <w:p w14:paraId="492EB866" w14:textId="77777777" w:rsidR="00F25ADD" w:rsidRDefault="00F25ADD" w:rsidP="00F25ADD">
      <w:pPr>
        <w:rPr>
          <w:rFonts w:eastAsiaTheme="majorEastAsia"/>
          <w:b/>
          <w:bCs/>
        </w:rPr>
        <w:sectPr w:rsidR="00F25ADD" w:rsidSect="00C14870">
          <w:type w:val="continuous"/>
          <w:pgSz w:w="11900" w:h="16840"/>
          <w:pgMar w:top="1134" w:right="1134" w:bottom="1134" w:left="1134" w:header="709" w:footer="709" w:gutter="0"/>
          <w:cols w:space="708"/>
          <w:docGrid w:linePitch="360"/>
        </w:sectPr>
      </w:pPr>
    </w:p>
    <w:p w14:paraId="2064F161" w14:textId="450567E1" w:rsidR="00F25ADD" w:rsidRPr="0029618B" w:rsidRDefault="00F25ADD" w:rsidP="005D5AA4">
      <w:pPr>
        <w:pStyle w:val="BodyText"/>
        <w:rPr>
          <w:rFonts w:eastAsiaTheme="majorEastAsia"/>
        </w:rPr>
      </w:pPr>
      <w:r w:rsidRPr="0029618B">
        <w:rPr>
          <w:rFonts w:eastAsiaTheme="majorEastAsia"/>
        </w:rPr>
        <w:t xml:space="preserve">As </w:t>
      </w:r>
      <w:r w:rsidRPr="0029618B">
        <w:rPr>
          <w:rFonts w:eastAsiaTheme="majorEastAsia" w:hint="eastAsia"/>
        </w:rPr>
        <w:t>W</w:t>
      </w:r>
      <w:r w:rsidRPr="0029618B">
        <w:rPr>
          <w:rFonts w:eastAsiaTheme="majorEastAsia"/>
        </w:rPr>
        <w:t>omen’</w:t>
      </w:r>
      <w:r w:rsidRPr="0029618B">
        <w:rPr>
          <w:rFonts w:eastAsiaTheme="majorEastAsia" w:hint="eastAsia"/>
        </w:rPr>
        <w:t>s</w:t>
      </w:r>
      <w:r w:rsidRPr="0029618B">
        <w:rPr>
          <w:rFonts w:eastAsiaTheme="majorEastAsia"/>
        </w:rPr>
        <w:t xml:space="preserve"> Officers, </w:t>
      </w:r>
      <w:proofErr w:type="spellStart"/>
      <w:r w:rsidRPr="0029618B">
        <w:rPr>
          <w:rFonts w:eastAsiaTheme="majorEastAsia"/>
        </w:rPr>
        <w:t>Junying</w:t>
      </w:r>
      <w:proofErr w:type="spellEnd"/>
      <w:r w:rsidRPr="0029618B">
        <w:rPr>
          <w:rFonts w:eastAsiaTheme="majorEastAsia"/>
        </w:rPr>
        <w:t xml:space="preserve"> (Cathy) Chen and </w:t>
      </w:r>
      <w:proofErr w:type="spellStart"/>
      <w:r w:rsidRPr="0029618B">
        <w:rPr>
          <w:rFonts w:eastAsiaTheme="majorEastAsia"/>
        </w:rPr>
        <w:t>Ruge</w:t>
      </w:r>
      <w:proofErr w:type="spellEnd"/>
      <w:r w:rsidRPr="0029618B">
        <w:rPr>
          <w:rFonts w:eastAsiaTheme="majorEastAsia"/>
        </w:rPr>
        <w:t xml:space="preserve"> (</w:t>
      </w:r>
      <w:proofErr w:type="spellStart"/>
      <w:r w:rsidRPr="0029618B">
        <w:rPr>
          <w:rFonts w:eastAsiaTheme="majorEastAsia"/>
        </w:rPr>
        <w:t>Maruge</w:t>
      </w:r>
      <w:proofErr w:type="spellEnd"/>
      <w:r w:rsidRPr="0029618B">
        <w:rPr>
          <w:rFonts w:eastAsiaTheme="majorEastAsia"/>
        </w:rPr>
        <w:t xml:space="preserve">) Zhao </w:t>
      </w:r>
      <w:r w:rsidR="004739C6">
        <w:rPr>
          <w:rFonts w:eastAsiaTheme="majorEastAsia"/>
        </w:rPr>
        <w:t>have</w:t>
      </w:r>
      <w:r w:rsidRPr="0029618B">
        <w:rPr>
          <w:rFonts w:eastAsiaTheme="majorEastAsia"/>
        </w:rPr>
        <w:t xml:space="preserve"> aimed to get closer to and help women around the campus since semester 2, 2020. We worked closely with SUSF, SUPRA staff and other communities to understand and meet different needs of women. 2020 was quite a challenging year, but we also did lots of online events to reach out </w:t>
      </w:r>
      <w:r w:rsidR="004739C6">
        <w:rPr>
          <w:rFonts w:eastAsiaTheme="majorEastAsia"/>
        </w:rPr>
        <w:t xml:space="preserve">to </w:t>
      </w:r>
      <w:r w:rsidRPr="0029618B">
        <w:rPr>
          <w:rFonts w:eastAsiaTheme="majorEastAsia"/>
        </w:rPr>
        <w:t>women students.</w:t>
      </w:r>
    </w:p>
    <w:p w14:paraId="5B8CE549" w14:textId="3402062F" w:rsidR="00F25ADD" w:rsidRPr="0029618B" w:rsidRDefault="00F25ADD" w:rsidP="00F25ADD">
      <w:pPr>
        <w:pStyle w:val="Heading3"/>
        <w:rPr>
          <w:lang w:val="en-US"/>
        </w:rPr>
      </w:pPr>
      <w:r w:rsidRPr="0029618B">
        <w:rPr>
          <w:lang w:val="en-US"/>
        </w:rPr>
        <w:t xml:space="preserve">Online </w:t>
      </w:r>
      <w:r w:rsidR="003A3B9A">
        <w:rPr>
          <w:lang w:val="en-US"/>
        </w:rPr>
        <w:t>m</w:t>
      </w:r>
      <w:r w:rsidRPr="0029618B">
        <w:rPr>
          <w:lang w:val="en-US"/>
        </w:rPr>
        <w:t xml:space="preserve">ental </w:t>
      </w:r>
      <w:r w:rsidR="003A3B9A">
        <w:rPr>
          <w:lang w:val="en-US"/>
        </w:rPr>
        <w:t>h</w:t>
      </w:r>
      <w:r w:rsidRPr="0029618B">
        <w:rPr>
          <w:lang w:val="en-US"/>
        </w:rPr>
        <w:t xml:space="preserve">ealth </w:t>
      </w:r>
      <w:r w:rsidR="003A3B9A">
        <w:rPr>
          <w:lang w:val="en-US"/>
        </w:rPr>
        <w:t>w</w:t>
      </w:r>
      <w:r w:rsidRPr="0029618B">
        <w:rPr>
          <w:lang w:val="en-US"/>
        </w:rPr>
        <w:t>orkshop (</w:t>
      </w:r>
      <w:r w:rsidR="003A3B9A">
        <w:rPr>
          <w:lang w:val="en-US"/>
        </w:rPr>
        <w:t>S</w:t>
      </w:r>
      <w:r w:rsidRPr="0029618B">
        <w:rPr>
          <w:lang w:val="en-US"/>
        </w:rPr>
        <w:t>emester</w:t>
      </w:r>
      <w:r w:rsidR="003A3B9A">
        <w:rPr>
          <w:lang w:val="en-US"/>
        </w:rPr>
        <w:t xml:space="preserve"> </w:t>
      </w:r>
      <w:r w:rsidRPr="0029618B">
        <w:rPr>
          <w:lang w:val="en-US"/>
        </w:rPr>
        <w:t>2 2020)</w:t>
      </w:r>
    </w:p>
    <w:p w14:paraId="0BAA32E0" w14:textId="52C3206F" w:rsidR="00282BAB" w:rsidRPr="00282BAB" w:rsidRDefault="00F25ADD" w:rsidP="005D5AA4">
      <w:pPr>
        <w:pStyle w:val="BodyText"/>
        <w:rPr>
          <w:rFonts w:eastAsiaTheme="majorEastAsia"/>
        </w:rPr>
      </w:pPr>
      <w:r w:rsidRPr="0029618B">
        <w:rPr>
          <w:rFonts w:eastAsiaTheme="majorEastAsia"/>
        </w:rPr>
        <w:t xml:space="preserve">Due to COVID-19, students had to stay at home and couldn’t meet friends for a long time. Under this situation, students are more likely to feel stressed with heavy study. To help students to identify and understand various mental health problems, we invited Dr </w:t>
      </w:r>
      <w:proofErr w:type="spellStart"/>
      <w:r w:rsidRPr="0029618B">
        <w:rPr>
          <w:rFonts w:eastAsiaTheme="majorEastAsia"/>
        </w:rPr>
        <w:t>Lexine</w:t>
      </w:r>
      <w:proofErr w:type="spellEnd"/>
      <w:r w:rsidRPr="0029618B">
        <w:rPr>
          <w:rFonts w:eastAsiaTheme="majorEastAsia"/>
        </w:rPr>
        <w:t xml:space="preserve"> Stapinski from The Matilda Centre to the workshop. She introduced the early warning signs of stress and also effective strategies for managing and reducing anxiety and stress. </w:t>
      </w:r>
    </w:p>
    <w:p w14:paraId="400C4052" w14:textId="1141693F" w:rsidR="00F25ADD" w:rsidRPr="0029618B" w:rsidRDefault="00F25ADD" w:rsidP="00F25ADD">
      <w:pPr>
        <w:pStyle w:val="Heading3"/>
        <w:rPr>
          <w:lang w:val="en-US"/>
        </w:rPr>
      </w:pPr>
      <w:r w:rsidRPr="0029618B">
        <w:rPr>
          <w:lang w:val="en-US"/>
        </w:rPr>
        <w:t xml:space="preserve">Free </w:t>
      </w:r>
      <w:r w:rsidR="003A3B9A">
        <w:rPr>
          <w:lang w:val="en-US"/>
        </w:rPr>
        <w:t>f</w:t>
      </w:r>
      <w:r w:rsidRPr="0029618B">
        <w:rPr>
          <w:lang w:val="en-US"/>
        </w:rPr>
        <w:t xml:space="preserve">itness </w:t>
      </w:r>
      <w:r w:rsidR="003A3B9A">
        <w:rPr>
          <w:lang w:val="en-US"/>
        </w:rPr>
        <w:t>c</w:t>
      </w:r>
      <w:r w:rsidRPr="0029618B">
        <w:rPr>
          <w:lang w:val="en-US"/>
        </w:rPr>
        <w:t>lasses (</w:t>
      </w:r>
      <w:r>
        <w:rPr>
          <w:lang w:val="en-US"/>
        </w:rPr>
        <w:t>S</w:t>
      </w:r>
      <w:r w:rsidRPr="0029618B">
        <w:rPr>
          <w:lang w:val="en-US"/>
        </w:rPr>
        <w:t>emester</w:t>
      </w:r>
      <w:r>
        <w:rPr>
          <w:lang w:val="en-US"/>
        </w:rPr>
        <w:t xml:space="preserve"> </w:t>
      </w:r>
      <w:r w:rsidRPr="0029618B">
        <w:rPr>
          <w:lang w:val="en-US"/>
        </w:rPr>
        <w:t>2 2020)</w:t>
      </w:r>
    </w:p>
    <w:p w14:paraId="008393ED" w14:textId="77777777" w:rsidR="00245DF6" w:rsidRDefault="00F25ADD" w:rsidP="005D5AA4">
      <w:pPr>
        <w:pStyle w:val="BodyText"/>
        <w:rPr>
          <w:noProof/>
        </w:rPr>
      </w:pPr>
      <w:r w:rsidRPr="0029618B">
        <w:rPr>
          <w:rFonts w:eastAsiaTheme="majorEastAsia"/>
        </w:rPr>
        <w:t>To care for both the mental health and physical health of women, we introduced online yoga sessions for women students who needed to stay at home due to COVID-19. 32 students attended the online yoga sessions and gave feedback that these sessions helped to release their stress.</w:t>
      </w:r>
      <w:r w:rsidR="00947D18" w:rsidRPr="00947D18">
        <w:rPr>
          <w:noProof/>
        </w:rPr>
        <w:t xml:space="preserve"> </w:t>
      </w:r>
      <w:r w:rsidRPr="0029618B">
        <w:rPr>
          <w:rFonts w:eastAsiaTheme="majorEastAsia"/>
        </w:rPr>
        <w:t xml:space="preserve">Furthermore, we also worked with other councilors to develop climbing classes and also body balance classes, which more than 291 female students attended. In the next semester, we </w:t>
      </w:r>
      <w:r w:rsidR="00C42D8F" w:rsidRPr="0029618B">
        <w:rPr>
          <w:rFonts w:eastAsiaTheme="majorEastAsia"/>
        </w:rPr>
        <w:t>will develop</w:t>
      </w:r>
      <w:r w:rsidRPr="0029618B">
        <w:rPr>
          <w:rFonts w:eastAsiaTheme="majorEastAsia"/>
        </w:rPr>
        <w:t xml:space="preserve"> more specific </w:t>
      </w:r>
      <w:r w:rsidRPr="0029618B">
        <w:rPr>
          <w:rFonts w:eastAsiaTheme="majorEastAsia"/>
        </w:rPr>
        <w:t>events for caring</w:t>
      </w:r>
      <w:r w:rsidR="004739C6">
        <w:rPr>
          <w:rFonts w:eastAsiaTheme="majorEastAsia"/>
        </w:rPr>
        <w:t xml:space="preserve"> for</w:t>
      </w:r>
      <w:r w:rsidRPr="0029618B">
        <w:rPr>
          <w:rFonts w:eastAsiaTheme="majorEastAsia"/>
        </w:rPr>
        <w:t xml:space="preserve"> both emotional and physical life of women around the campus.</w:t>
      </w:r>
      <w:r w:rsidR="00245DF6" w:rsidRPr="00245DF6">
        <w:rPr>
          <w:noProof/>
        </w:rPr>
        <w:t xml:space="preserve"> </w:t>
      </w:r>
    </w:p>
    <w:p w14:paraId="70E98AAF" w14:textId="2B51E9D0" w:rsidR="005D5AA4" w:rsidRDefault="00245DF6" w:rsidP="005D5AA4">
      <w:pPr>
        <w:pStyle w:val="BodyText"/>
        <w:rPr>
          <w:rFonts w:eastAsiaTheme="majorEastAsia"/>
        </w:rPr>
      </w:pPr>
      <w:r w:rsidRPr="0029618B">
        <w:rPr>
          <w:noProof/>
        </w:rPr>
        <w:drawing>
          <wp:inline distT="0" distB="0" distL="0" distR="0" wp14:anchorId="093B9ED1" wp14:editId="6ADF8ACB">
            <wp:extent cx="2656205" cy="3746500"/>
            <wp:effectExtent l="38100" t="38100" r="36195" b="38100"/>
            <wp:docPr id="32" name="Picture 32" descr="Flyer for SUPRA fitness classes which says 'Get active with SUPRA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lyer for SUPRA fitness classes which says 'Get active with SUPRA for free'."/>
                    <pic:cNvPicPr/>
                  </pic:nvPicPr>
                  <pic:blipFill rotWithShape="1">
                    <a:blip r:embed="rId66" cstate="email">
                      <a:extLst>
                        <a:ext uri="{28A0092B-C50C-407E-A947-70E740481C1C}">
                          <a14:useLocalDpi xmlns:a14="http://schemas.microsoft.com/office/drawing/2010/main"/>
                        </a:ext>
                      </a:extLst>
                    </a:blip>
                    <a:srcRect r="-43"/>
                    <a:stretch/>
                  </pic:blipFill>
                  <pic:spPr bwMode="auto">
                    <a:xfrm>
                      <a:off x="0" y="0"/>
                      <a:ext cx="2656205" cy="3746500"/>
                    </a:xfrm>
                    <a:prstGeom prst="rect">
                      <a:avLst/>
                    </a:prstGeom>
                    <a:ln w="38100" cap="flat" cmpd="sng" algn="ctr">
                      <a:solidFill>
                        <a:srgbClr val="2E309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0335E4" w14:textId="64909730" w:rsidR="00F25ADD" w:rsidRPr="00F25ADD" w:rsidRDefault="00F25ADD" w:rsidP="005D5AA4">
      <w:pPr>
        <w:pStyle w:val="BodyText"/>
        <w:rPr>
          <w:rFonts w:eastAsiaTheme="majorEastAsia"/>
        </w:rPr>
      </w:pPr>
      <w:r w:rsidRPr="0029618B">
        <w:rPr>
          <w:rStyle w:val="Heading3Char"/>
        </w:rPr>
        <w:t xml:space="preserve">Safer </w:t>
      </w:r>
      <w:r w:rsidR="003A3B9A">
        <w:rPr>
          <w:rStyle w:val="Heading3Char"/>
        </w:rPr>
        <w:t>c</w:t>
      </w:r>
      <w:r w:rsidRPr="0029618B">
        <w:rPr>
          <w:rStyle w:val="Heading3Char"/>
        </w:rPr>
        <w:t xml:space="preserve">ommittee </w:t>
      </w:r>
      <w:r w:rsidR="003A3B9A">
        <w:rPr>
          <w:rStyle w:val="Heading3Char"/>
        </w:rPr>
        <w:t>w</w:t>
      </w:r>
      <w:r w:rsidRPr="0029618B">
        <w:rPr>
          <w:rStyle w:val="Heading3Char"/>
        </w:rPr>
        <w:t xml:space="preserve">orking </w:t>
      </w:r>
      <w:r w:rsidR="003A3B9A">
        <w:rPr>
          <w:rStyle w:val="Heading3Char"/>
        </w:rPr>
        <w:t>g</w:t>
      </w:r>
      <w:r w:rsidRPr="0029618B">
        <w:rPr>
          <w:rStyle w:val="Heading3Char"/>
        </w:rPr>
        <w:t>roup</w:t>
      </w:r>
      <w:r w:rsidRPr="0029618B">
        <w:rPr>
          <w:rFonts w:eastAsiaTheme="majorEastAsia"/>
        </w:rPr>
        <w:br/>
        <w:t>We have worked closely with the University, trying our best to represent women and ensure the women’s community voices can be heard. Being a member of the Safer Communities Working Group, we reviewed the University of Sydney ‘Student Sexual</w:t>
      </w:r>
      <w:r>
        <w:rPr>
          <w:rFonts w:eastAsiaTheme="majorEastAsia"/>
        </w:rPr>
        <w:t xml:space="preserve"> </w:t>
      </w:r>
      <w:r w:rsidRPr="0029618B">
        <w:rPr>
          <w:rFonts w:eastAsiaTheme="majorEastAsia"/>
        </w:rPr>
        <w:t xml:space="preserve">Misconduct Policy and Procedures’. We also planned an anti-racism workshop with cooperation from the University. Meanwhile, we also advocated bigger parking spaces for parent students who have to bring their children to campus. </w:t>
      </w:r>
    </w:p>
    <w:p w14:paraId="1A47E259" w14:textId="77777777" w:rsidR="00245DF6" w:rsidRDefault="00947D18" w:rsidP="00F25ADD">
      <w:pPr>
        <w:pStyle w:val="Heading3"/>
        <w:rPr>
          <w:lang w:val="en-US"/>
        </w:rPr>
      </w:pPr>
      <w:r w:rsidRPr="0029618B">
        <w:rPr>
          <w:noProof/>
        </w:rPr>
        <w:lastRenderedPageBreak/>
        <w:drawing>
          <wp:inline distT="0" distB="0" distL="0" distR="0" wp14:anchorId="41F2BADA" wp14:editId="1CDC8123">
            <wp:extent cx="2640330" cy="2640330"/>
            <wp:effectExtent l="38100" t="38100" r="39370" b="39370"/>
            <wp:docPr id="33" name="Picture 33" descr="Screenshots of Zoom video of yoga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s of Zoom video of yoga instruction."/>
                    <pic:cNvPicPr/>
                  </pic:nvPicPr>
                  <pic:blipFill>
                    <a:blip r:embed="rId67" cstate="email">
                      <a:extLst>
                        <a:ext uri="{28A0092B-C50C-407E-A947-70E740481C1C}">
                          <a14:useLocalDpi xmlns:a14="http://schemas.microsoft.com/office/drawing/2010/main"/>
                        </a:ext>
                      </a:extLst>
                    </a:blip>
                    <a:stretch>
                      <a:fillRect/>
                    </a:stretch>
                  </pic:blipFill>
                  <pic:spPr>
                    <a:xfrm>
                      <a:off x="0" y="0"/>
                      <a:ext cx="2640330" cy="2640330"/>
                    </a:xfrm>
                    <a:prstGeom prst="rect">
                      <a:avLst/>
                    </a:prstGeom>
                    <a:ln w="38100">
                      <a:solidFill>
                        <a:schemeClr val="accent4"/>
                      </a:solidFill>
                    </a:ln>
                  </pic:spPr>
                </pic:pic>
              </a:graphicData>
            </a:graphic>
          </wp:inline>
        </w:drawing>
      </w:r>
    </w:p>
    <w:p w14:paraId="273744FF" w14:textId="50B3BC33" w:rsidR="00F25ADD" w:rsidRPr="0029618B" w:rsidRDefault="00F25ADD" w:rsidP="00F25ADD">
      <w:pPr>
        <w:pStyle w:val="Heading3"/>
        <w:rPr>
          <w:lang w:val="en-US"/>
        </w:rPr>
      </w:pPr>
      <w:r w:rsidRPr="0029618B">
        <w:rPr>
          <w:lang w:val="en-US"/>
        </w:rPr>
        <w:t>Working with and for you</w:t>
      </w:r>
    </w:p>
    <w:p w14:paraId="0E5EA3F6" w14:textId="3AB278ED" w:rsidR="00F25ADD" w:rsidRDefault="00F25ADD" w:rsidP="005D5AA4">
      <w:pPr>
        <w:pStyle w:val="BodyText"/>
        <w:sectPr w:rsidR="00F25ADD" w:rsidSect="0015441D">
          <w:type w:val="continuous"/>
          <w:pgSz w:w="11900" w:h="16840"/>
          <w:pgMar w:top="1134" w:right="1134" w:bottom="1134" w:left="1134" w:header="709" w:footer="709" w:gutter="0"/>
          <w:cols w:num="2" w:space="708"/>
          <w:docGrid w:linePitch="360"/>
        </w:sectPr>
      </w:pPr>
      <w:r w:rsidRPr="0029618B">
        <w:t xml:space="preserve">We are proud to have worked alongside other </w:t>
      </w:r>
      <w:proofErr w:type="spellStart"/>
      <w:r w:rsidRPr="0029618B">
        <w:t>councillors</w:t>
      </w:r>
      <w:proofErr w:type="spellEnd"/>
      <w:r w:rsidRPr="0029618B">
        <w:t>, participating and leading events such as Supervisor and Teacher of the Year Awards, Stay with You and Welcome Week event</w:t>
      </w:r>
      <w:r w:rsidR="00282BAB">
        <w:t>.</w:t>
      </w:r>
    </w:p>
    <w:p w14:paraId="5FC4C61E" w14:textId="77777777" w:rsidR="00F25ADD" w:rsidRPr="00370702" w:rsidRDefault="00F25ADD" w:rsidP="00282BAB">
      <w:pPr>
        <w:spacing w:line="480" w:lineRule="auto"/>
        <w:rPr>
          <w:lang w:val="en-US"/>
        </w:rPr>
        <w:sectPr w:rsidR="00F25ADD" w:rsidRPr="00370702" w:rsidSect="00C14870">
          <w:type w:val="continuous"/>
          <w:pgSz w:w="11900" w:h="16840"/>
          <w:pgMar w:top="1134" w:right="1134" w:bottom="1134" w:left="1134" w:header="709" w:footer="709" w:gutter="0"/>
          <w:cols w:space="708"/>
          <w:docGrid w:linePitch="360"/>
        </w:sectPr>
      </w:pPr>
    </w:p>
    <w:p w14:paraId="0AC7442C" w14:textId="77777777" w:rsidR="00282BAB" w:rsidRDefault="00282BAB">
      <w:pPr>
        <w:spacing w:line="480" w:lineRule="auto"/>
        <w:ind w:firstLine="360"/>
        <w:rPr>
          <w:rFonts w:asciiTheme="majorHAnsi" w:eastAsiaTheme="majorEastAsia" w:hAnsiTheme="majorHAnsi" w:cstheme="majorBidi"/>
          <w:b/>
          <w:bCs/>
          <w:iCs/>
          <w:color w:val="D4AF37"/>
          <w:sz w:val="48"/>
          <w:szCs w:val="32"/>
        </w:rPr>
      </w:pPr>
      <w:r>
        <w:br w:type="page"/>
      </w:r>
    </w:p>
    <w:p w14:paraId="7C52AE27" w14:textId="6BD5F93B" w:rsidR="00F25ADD" w:rsidRPr="007076B6" w:rsidRDefault="00F25ADD" w:rsidP="001A6814">
      <w:pPr>
        <w:pStyle w:val="H1TOClevel2"/>
      </w:pPr>
      <w:bookmarkStart w:id="15" w:name="_Toc72163326"/>
      <w:r w:rsidRPr="007076B6">
        <w:lastRenderedPageBreak/>
        <w:t>Co-International Officer</w:t>
      </w:r>
      <w:r w:rsidR="007076B6">
        <w:t>s</w:t>
      </w:r>
      <w:bookmarkEnd w:id="15"/>
    </w:p>
    <w:p w14:paraId="31348250" w14:textId="7A3A1EA6" w:rsidR="00F25ADD" w:rsidRDefault="007076B6" w:rsidP="00F25ADD">
      <w:pPr>
        <w:rPr>
          <w:rFonts w:eastAsiaTheme="majorEastAsia"/>
        </w:rPr>
      </w:pPr>
      <w:r>
        <w:rPr>
          <w:noProof/>
        </w:rPr>
        <w:drawing>
          <wp:inline distT="0" distB="0" distL="0" distR="0" wp14:anchorId="22B6B56D" wp14:editId="5252EB10">
            <wp:extent cx="1800000" cy="1800000"/>
            <wp:effectExtent l="0" t="0" r="54610" b="54610"/>
            <wp:docPr id="77" name="Picture 77" descr="Co-International Officer Zheng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o-International Officer Zheng Li"/>
                    <pic:cNvPicPr/>
                  </pic:nvPicPr>
                  <pic:blipFill>
                    <a:blip r:embed="rId68" cstate="email">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ln w="28575">
                      <a:noFill/>
                    </a:ln>
                    <a:effectLst>
                      <a:outerShdw dist="38100" dir="2700000" sx="101000" sy="101000" algn="tl" rotWithShape="0">
                        <a:srgbClr val="EC008B"/>
                      </a:outerShdw>
                    </a:effectLst>
                    <a:extLst>
                      <a:ext uri="{53640926-AAD7-44D8-BBD7-CCE9431645EC}">
                        <a14:shadowObscured xmlns:a14="http://schemas.microsoft.com/office/drawing/2010/main"/>
                      </a:ext>
                    </a:extLst>
                  </pic:spPr>
                </pic:pic>
              </a:graphicData>
            </a:graphic>
          </wp:inline>
        </w:drawing>
      </w:r>
    </w:p>
    <w:p w14:paraId="34EB9520" w14:textId="77777777" w:rsidR="00F25ADD" w:rsidRPr="00CA087E" w:rsidRDefault="00F25ADD" w:rsidP="00F25ADD">
      <w:pPr>
        <w:pStyle w:val="Heading2"/>
      </w:pPr>
      <w:r w:rsidRPr="00CA087E">
        <w:t>Zheng Li</w:t>
      </w:r>
      <w:r>
        <w:rPr>
          <w:bCs w:val="0"/>
        </w:rPr>
        <w:t xml:space="preserve"> and </w:t>
      </w:r>
      <w:proofErr w:type="spellStart"/>
      <w:r w:rsidRPr="00CA087E">
        <w:t>Shuyun</w:t>
      </w:r>
      <w:proofErr w:type="spellEnd"/>
      <w:r w:rsidRPr="00CA087E">
        <w:t xml:space="preserve"> Zhu </w:t>
      </w:r>
    </w:p>
    <w:p w14:paraId="4CC4C8C9" w14:textId="77777777" w:rsidR="00F25ADD" w:rsidRDefault="00F25ADD" w:rsidP="00F25ADD">
      <w:pPr>
        <w:rPr>
          <w:rFonts w:eastAsiaTheme="majorEastAsia"/>
          <w:b/>
          <w:bCs/>
        </w:rPr>
        <w:sectPr w:rsidR="00F25ADD" w:rsidSect="00C14870">
          <w:type w:val="continuous"/>
          <w:pgSz w:w="11900" w:h="16840"/>
          <w:pgMar w:top="1134" w:right="1134" w:bottom="1134" w:left="1134" w:header="709" w:footer="709" w:gutter="0"/>
          <w:cols w:space="708"/>
          <w:docGrid w:linePitch="360"/>
        </w:sectPr>
      </w:pPr>
    </w:p>
    <w:p w14:paraId="3457B0E5" w14:textId="66EA8E6A" w:rsidR="00F25ADD" w:rsidRPr="00EB468A" w:rsidRDefault="00F25ADD" w:rsidP="004060CD">
      <w:pPr>
        <w:pStyle w:val="BodyText"/>
        <w:rPr>
          <w:rFonts w:eastAsia="SimSun"/>
        </w:rPr>
      </w:pPr>
      <w:r w:rsidRPr="00A02CD4">
        <w:rPr>
          <w:rFonts w:eastAsia="SimSun"/>
        </w:rPr>
        <w:t xml:space="preserve">International </w:t>
      </w:r>
      <w:r>
        <w:rPr>
          <w:rFonts w:eastAsia="SimSun"/>
        </w:rPr>
        <w:t>O</w:t>
      </w:r>
      <w:r w:rsidRPr="00A02CD4">
        <w:rPr>
          <w:rFonts w:eastAsia="SimSun"/>
        </w:rPr>
        <w:t xml:space="preserve">fficers are </w:t>
      </w:r>
      <w:r>
        <w:rPr>
          <w:rFonts w:eastAsia="SimSun"/>
        </w:rPr>
        <w:t>committed</w:t>
      </w:r>
      <w:r w:rsidRPr="00A02CD4">
        <w:rPr>
          <w:rFonts w:eastAsia="SimSun"/>
        </w:rPr>
        <w:t xml:space="preserve"> to promote and advocate for the best interests of international students from various background</w:t>
      </w:r>
      <w:r w:rsidR="0037320D">
        <w:rPr>
          <w:rFonts w:eastAsia="SimSun"/>
        </w:rPr>
        <w:t>s</w:t>
      </w:r>
      <w:r w:rsidRPr="00A02CD4">
        <w:rPr>
          <w:rFonts w:eastAsia="SimSun"/>
        </w:rPr>
        <w:t xml:space="preserve">. Due to the pandemic, many of our traditional </w:t>
      </w:r>
      <w:r>
        <w:rPr>
          <w:rFonts w:eastAsia="SimSun"/>
        </w:rPr>
        <w:t>in-person</w:t>
      </w:r>
      <w:r w:rsidRPr="00A02CD4">
        <w:rPr>
          <w:rFonts w:eastAsia="SimSun"/>
        </w:rPr>
        <w:t xml:space="preserve"> events, including Wine &amp; Cheese and basketball tournaments </w:t>
      </w:r>
      <w:r>
        <w:rPr>
          <w:rFonts w:eastAsia="SimSun"/>
        </w:rPr>
        <w:t>had to be</w:t>
      </w:r>
      <w:r w:rsidRPr="00A02CD4">
        <w:rPr>
          <w:rFonts w:eastAsia="SimSun"/>
        </w:rPr>
        <w:t xml:space="preserve"> suspended. Nevertheless, we have been committed to protect</w:t>
      </w:r>
      <w:r>
        <w:rPr>
          <w:rFonts w:eastAsia="SimSun"/>
        </w:rPr>
        <w:t>ing</w:t>
      </w:r>
      <w:r w:rsidRPr="00A02CD4">
        <w:rPr>
          <w:rFonts w:eastAsia="SimSun"/>
        </w:rPr>
        <w:t xml:space="preserve"> the rights and interests of international students </w:t>
      </w:r>
      <w:r>
        <w:rPr>
          <w:rFonts w:eastAsia="SimSun"/>
        </w:rPr>
        <w:t>in</w:t>
      </w:r>
      <w:r w:rsidRPr="00A02CD4">
        <w:rPr>
          <w:rFonts w:eastAsia="SimSun"/>
        </w:rPr>
        <w:t xml:space="preserve"> numerous ways</w:t>
      </w:r>
      <w:r>
        <w:rPr>
          <w:rFonts w:eastAsia="SimSun"/>
        </w:rPr>
        <w:t>,</w:t>
      </w:r>
      <w:r w:rsidRPr="00A02CD4">
        <w:rPr>
          <w:rFonts w:eastAsia="SimSun"/>
        </w:rPr>
        <w:t xml:space="preserve"> as well as maintaining their physical and mental health during this challenging time. </w:t>
      </w:r>
    </w:p>
    <w:p w14:paraId="232A0DEC" w14:textId="77777777" w:rsidR="00F25ADD" w:rsidRPr="00A02CD4" w:rsidRDefault="00F25ADD" w:rsidP="00F25ADD">
      <w:pPr>
        <w:pStyle w:val="Heading3"/>
        <w:rPr>
          <w:rFonts w:eastAsia="SimSun"/>
        </w:rPr>
      </w:pPr>
      <w:r w:rsidRPr="00A02CD4">
        <w:rPr>
          <w:rFonts w:eastAsia="SimSun"/>
        </w:rPr>
        <w:t xml:space="preserve">Student </w:t>
      </w:r>
      <w:r>
        <w:rPr>
          <w:rFonts w:eastAsia="SimSun"/>
        </w:rPr>
        <w:t>r</w:t>
      </w:r>
      <w:r w:rsidRPr="00A02CD4">
        <w:rPr>
          <w:rFonts w:eastAsia="SimSun"/>
        </w:rPr>
        <w:t>epresentati</w:t>
      </w:r>
      <w:r>
        <w:rPr>
          <w:rFonts w:eastAsia="SimSun"/>
        </w:rPr>
        <w:t>on</w:t>
      </w:r>
    </w:p>
    <w:p w14:paraId="1F64CA36" w14:textId="3C202381" w:rsidR="00F25ADD" w:rsidRPr="00A02CD4" w:rsidRDefault="00F25ADD" w:rsidP="004060CD">
      <w:pPr>
        <w:pStyle w:val="BodyText"/>
        <w:rPr>
          <w:rFonts w:eastAsia="SimSun"/>
        </w:rPr>
      </w:pPr>
      <w:r w:rsidRPr="00A02CD4">
        <w:rPr>
          <w:rFonts w:eastAsia="SimSun"/>
        </w:rPr>
        <w:t xml:space="preserve">As the </w:t>
      </w:r>
      <w:r>
        <w:rPr>
          <w:rFonts w:eastAsia="SimSun"/>
        </w:rPr>
        <w:t>I</w:t>
      </w:r>
      <w:r w:rsidRPr="00A02CD4">
        <w:rPr>
          <w:rFonts w:eastAsia="SimSun"/>
        </w:rPr>
        <w:t xml:space="preserve">nternational </w:t>
      </w:r>
      <w:r>
        <w:rPr>
          <w:rFonts w:eastAsia="SimSun"/>
        </w:rPr>
        <w:t>O</w:t>
      </w:r>
      <w:r w:rsidRPr="00A02CD4">
        <w:rPr>
          <w:rFonts w:eastAsia="SimSun"/>
        </w:rPr>
        <w:t>fficers, we were selected to be</w:t>
      </w:r>
      <w:r>
        <w:rPr>
          <w:rFonts w:eastAsia="SimSun"/>
        </w:rPr>
        <w:t xml:space="preserve"> SUPRA</w:t>
      </w:r>
      <w:r w:rsidRPr="00A02CD4">
        <w:rPr>
          <w:rFonts w:eastAsia="SimSun"/>
        </w:rPr>
        <w:t xml:space="preserve"> student representative</w:t>
      </w:r>
      <w:r>
        <w:rPr>
          <w:rFonts w:eastAsia="SimSun"/>
        </w:rPr>
        <w:t xml:space="preserve">s </w:t>
      </w:r>
      <w:r w:rsidRPr="00A02CD4">
        <w:rPr>
          <w:rFonts w:eastAsia="SimSun"/>
        </w:rPr>
        <w:t xml:space="preserve">attending various </w:t>
      </w:r>
      <w:r w:rsidR="0037320D">
        <w:rPr>
          <w:rFonts w:eastAsia="SimSun"/>
        </w:rPr>
        <w:t>U</w:t>
      </w:r>
      <w:r w:rsidRPr="00A02CD4">
        <w:rPr>
          <w:rFonts w:eastAsia="SimSun"/>
        </w:rPr>
        <w:t xml:space="preserve">niversity meetings regularly, like </w:t>
      </w:r>
      <w:r w:rsidR="0037320D">
        <w:rPr>
          <w:rFonts w:eastAsia="SimSun"/>
        </w:rPr>
        <w:t>t</w:t>
      </w:r>
      <w:r>
        <w:rPr>
          <w:rFonts w:eastAsia="SimSun"/>
        </w:rPr>
        <w:t>he</w:t>
      </w:r>
      <w:r w:rsidRPr="00A02CD4">
        <w:rPr>
          <w:rFonts w:eastAsia="SimSun"/>
        </w:rPr>
        <w:t xml:space="preserve"> U</w:t>
      </w:r>
      <w:r>
        <w:rPr>
          <w:rFonts w:eastAsia="SimSun"/>
        </w:rPr>
        <w:t xml:space="preserve">niversity </w:t>
      </w:r>
      <w:r w:rsidRPr="00A02CD4">
        <w:rPr>
          <w:rFonts w:eastAsia="SimSun"/>
        </w:rPr>
        <w:t>E</w:t>
      </w:r>
      <w:r>
        <w:rPr>
          <w:rFonts w:eastAsia="SimSun"/>
        </w:rPr>
        <w:t>xecutive</w:t>
      </w:r>
      <w:r w:rsidRPr="00A02CD4">
        <w:rPr>
          <w:rFonts w:eastAsia="SimSun"/>
        </w:rPr>
        <w:t xml:space="preserve"> S</w:t>
      </w:r>
      <w:r>
        <w:rPr>
          <w:rFonts w:eastAsia="SimSun"/>
        </w:rPr>
        <w:t xml:space="preserve">tudent </w:t>
      </w:r>
      <w:r w:rsidRPr="00A02CD4">
        <w:rPr>
          <w:rFonts w:eastAsia="SimSun"/>
        </w:rPr>
        <w:t>C</w:t>
      </w:r>
      <w:r>
        <w:rPr>
          <w:rFonts w:eastAsia="SimSun"/>
        </w:rPr>
        <w:t>onsultative</w:t>
      </w:r>
      <w:r w:rsidRPr="00A02CD4">
        <w:rPr>
          <w:rFonts w:eastAsia="SimSun"/>
        </w:rPr>
        <w:t xml:space="preserve"> C</w:t>
      </w:r>
      <w:r>
        <w:rPr>
          <w:rFonts w:eastAsia="SimSun"/>
        </w:rPr>
        <w:t>ommittee</w:t>
      </w:r>
      <w:r w:rsidRPr="00A02CD4">
        <w:rPr>
          <w:rFonts w:eastAsia="SimSun"/>
        </w:rPr>
        <w:t xml:space="preserve"> and </w:t>
      </w:r>
      <w:r>
        <w:rPr>
          <w:rFonts w:eastAsia="SimSun"/>
        </w:rPr>
        <w:t xml:space="preserve">the </w:t>
      </w:r>
      <w:r w:rsidRPr="00A02CD4">
        <w:rPr>
          <w:rFonts w:eastAsia="SimSun"/>
        </w:rPr>
        <w:t>A</w:t>
      </w:r>
      <w:r>
        <w:rPr>
          <w:rFonts w:eastAsia="SimSun"/>
        </w:rPr>
        <w:t xml:space="preserve">cademic </w:t>
      </w:r>
      <w:r w:rsidRPr="00A02CD4">
        <w:rPr>
          <w:rFonts w:eastAsia="SimSun"/>
        </w:rPr>
        <w:t>Q</w:t>
      </w:r>
      <w:r>
        <w:rPr>
          <w:rFonts w:eastAsia="SimSun"/>
        </w:rPr>
        <w:t>uality</w:t>
      </w:r>
      <w:r w:rsidRPr="00A02CD4">
        <w:rPr>
          <w:rFonts w:eastAsia="SimSun"/>
        </w:rPr>
        <w:t xml:space="preserve"> C</w:t>
      </w:r>
      <w:r>
        <w:rPr>
          <w:rFonts w:eastAsia="SimSun"/>
        </w:rPr>
        <w:t>ommittee</w:t>
      </w:r>
      <w:r w:rsidRPr="00A02CD4">
        <w:rPr>
          <w:rFonts w:eastAsia="SimSun"/>
        </w:rPr>
        <w:t>. We shared many perspectives from student</w:t>
      </w:r>
      <w:r>
        <w:rPr>
          <w:rFonts w:eastAsia="SimSun"/>
        </w:rPr>
        <w:t>s</w:t>
      </w:r>
      <w:r w:rsidRPr="00A02CD4">
        <w:rPr>
          <w:rFonts w:eastAsia="SimSun"/>
        </w:rPr>
        <w:t xml:space="preserve"> during the</w:t>
      </w:r>
      <w:r>
        <w:rPr>
          <w:rFonts w:eastAsia="SimSun"/>
        </w:rPr>
        <w:t>se</w:t>
      </w:r>
      <w:r w:rsidRPr="00A02CD4">
        <w:rPr>
          <w:rFonts w:eastAsia="SimSun"/>
        </w:rPr>
        <w:t xml:space="preserve"> meeting</w:t>
      </w:r>
      <w:r>
        <w:rPr>
          <w:rFonts w:eastAsia="SimSun"/>
        </w:rPr>
        <w:t>s</w:t>
      </w:r>
      <w:r w:rsidRPr="00A02CD4">
        <w:rPr>
          <w:rFonts w:eastAsia="SimSun"/>
        </w:rPr>
        <w:t xml:space="preserve"> and </w:t>
      </w:r>
      <w:r>
        <w:rPr>
          <w:rFonts w:eastAsia="SimSun"/>
        </w:rPr>
        <w:t>were</w:t>
      </w:r>
      <w:r w:rsidRPr="00A02CD4">
        <w:rPr>
          <w:rFonts w:eastAsia="SimSun"/>
        </w:rPr>
        <w:t xml:space="preserve"> involved in </w:t>
      </w:r>
      <w:r>
        <w:rPr>
          <w:rFonts w:eastAsia="SimSun"/>
        </w:rPr>
        <w:t>a lot of</w:t>
      </w:r>
      <w:r w:rsidRPr="00A02CD4">
        <w:rPr>
          <w:rFonts w:eastAsia="SimSun"/>
        </w:rPr>
        <w:t xml:space="preserve"> decision-making </w:t>
      </w:r>
      <w:r>
        <w:rPr>
          <w:rFonts w:eastAsia="SimSun"/>
        </w:rPr>
        <w:t>at</w:t>
      </w:r>
      <w:r w:rsidRPr="00A02CD4">
        <w:rPr>
          <w:rFonts w:eastAsia="SimSun"/>
        </w:rPr>
        <w:t xml:space="preserve"> the school level. Overall, that was a unique experience.</w:t>
      </w:r>
    </w:p>
    <w:p w14:paraId="78AE4B49" w14:textId="77777777" w:rsidR="00F25ADD" w:rsidRPr="00EB468A" w:rsidRDefault="00F25ADD" w:rsidP="00F25ADD">
      <w:pPr>
        <w:pStyle w:val="Heading3"/>
      </w:pPr>
      <w:r w:rsidRPr="00EB468A">
        <w:t>SUPRA International Student Welcome Session</w:t>
      </w:r>
    </w:p>
    <w:p w14:paraId="518B2F46" w14:textId="06D7F731" w:rsidR="00F25ADD" w:rsidRPr="00EB468A" w:rsidRDefault="00F25ADD" w:rsidP="004060CD">
      <w:pPr>
        <w:pStyle w:val="BodyText"/>
        <w:rPr>
          <w:rFonts w:eastAsia="SimSun"/>
        </w:rPr>
      </w:pPr>
      <w:r w:rsidRPr="00A02CD4">
        <w:rPr>
          <w:rFonts w:eastAsia="SimSun"/>
        </w:rPr>
        <w:t xml:space="preserve">In August 2020, we conducted </w:t>
      </w:r>
      <w:r>
        <w:rPr>
          <w:rFonts w:eastAsia="SimSun"/>
        </w:rPr>
        <w:t xml:space="preserve">the </w:t>
      </w:r>
      <w:r w:rsidRPr="00A02CD4">
        <w:rPr>
          <w:rFonts w:eastAsia="SimSun"/>
        </w:rPr>
        <w:t>SUPRA Online International Student Welcome Session</w:t>
      </w:r>
      <w:r>
        <w:rPr>
          <w:rFonts w:eastAsia="SimSun"/>
        </w:rPr>
        <w:t>s</w:t>
      </w:r>
      <w:r w:rsidRPr="00A02CD4">
        <w:rPr>
          <w:rFonts w:eastAsia="SimSun"/>
        </w:rPr>
        <w:t xml:space="preserve">. Because of the pandemic, many international students </w:t>
      </w:r>
      <w:r>
        <w:rPr>
          <w:rFonts w:eastAsia="SimSun"/>
        </w:rPr>
        <w:t>could not travel</w:t>
      </w:r>
      <w:r w:rsidRPr="00A02CD4">
        <w:rPr>
          <w:rFonts w:eastAsia="SimSun"/>
        </w:rPr>
        <w:t xml:space="preserve"> to the </w:t>
      </w:r>
      <w:r w:rsidRPr="00A02CD4">
        <w:rPr>
          <w:rFonts w:eastAsia="SimSun"/>
        </w:rPr>
        <w:t xml:space="preserve">Sydney, and </w:t>
      </w:r>
      <w:r>
        <w:rPr>
          <w:rFonts w:eastAsia="SimSun"/>
        </w:rPr>
        <w:t>had</w:t>
      </w:r>
      <w:r w:rsidRPr="00A02CD4">
        <w:rPr>
          <w:rFonts w:eastAsia="SimSun"/>
        </w:rPr>
        <w:t xml:space="preserve"> to study online. As the International </w:t>
      </w:r>
      <w:r>
        <w:rPr>
          <w:rFonts w:eastAsia="SimSun"/>
        </w:rPr>
        <w:t>O</w:t>
      </w:r>
      <w:r w:rsidRPr="00A02CD4">
        <w:rPr>
          <w:rFonts w:eastAsia="SimSun"/>
        </w:rPr>
        <w:t>fficer</w:t>
      </w:r>
      <w:r>
        <w:rPr>
          <w:rFonts w:eastAsia="SimSun"/>
        </w:rPr>
        <w:t>s</w:t>
      </w:r>
      <w:r w:rsidRPr="00A02CD4">
        <w:rPr>
          <w:rFonts w:eastAsia="SimSun"/>
        </w:rPr>
        <w:t xml:space="preserve">, we provided this opportunity for them to </w:t>
      </w:r>
      <w:r>
        <w:rPr>
          <w:rFonts w:eastAsia="SimSun"/>
        </w:rPr>
        <w:t>understand</w:t>
      </w:r>
      <w:r w:rsidRPr="00A02CD4">
        <w:rPr>
          <w:rFonts w:eastAsia="SimSun"/>
        </w:rPr>
        <w:t xml:space="preserve"> the </w:t>
      </w:r>
      <w:r>
        <w:rPr>
          <w:rFonts w:eastAsia="SimSun"/>
        </w:rPr>
        <w:t>U</w:t>
      </w:r>
      <w:r w:rsidRPr="00A02CD4">
        <w:rPr>
          <w:rFonts w:eastAsia="SimSun"/>
        </w:rPr>
        <w:t>niversity</w:t>
      </w:r>
      <w:r w:rsidR="0060179F">
        <w:rPr>
          <w:rFonts w:eastAsia="SimSun"/>
        </w:rPr>
        <w:t>’s</w:t>
      </w:r>
      <w:r w:rsidRPr="00A02CD4">
        <w:rPr>
          <w:rFonts w:eastAsia="SimSun"/>
        </w:rPr>
        <w:t xml:space="preserve"> online resources and what kind of services SUPRA c</w:t>
      </w:r>
      <w:r>
        <w:rPr>
          <w:rFonts w:eastAsia="SimSun"/>
        </w:rPr>
        <w:t>ould</w:t>
      </w:r>
      <w:r w:rsidRPr="00A02CD4">
        <w:rPr>
          <w:rFonts w:eastAsia="SimSun"/>
        </w:rPr>
        <w:t xml:space="preserve"> offer. And we also edited </w:t>
      </w:r>
      <w:r w:rsidR="0060179F">
        <w:rPr>
          <w:rFonts w:eastAsia="SimSun"/>
        </w:rPr>
        <w:t xml:space="preserve">the </w:t>
      </w:r>
      <w:r w:rsidRPr="00A02CD4">
        <w:rPr>
          <w:rFonts w:eastAsia="SimSun"/>
        </w:rPr>
        <w:t xml:space="preserve">SUPRA introduction video with </w:t>
      </w:r>
      <w:r>
        <w:rPr>
          <w:rFonts w:eastAsia="SimSun"/>
        </w:rPr>
        <w:t xml:space="preserve">the </w:t>
      </w:r>
      <w:r w:rsidRPr="00A02CD4">
        <w:rPr>
          <w:rFonts w:eastAsia="SimSun"/>
        </w:rPr>
        <w:t>D</w:t>
      </w:r>
      <w:r>
        <w:rPr>
          <w:rFonts w:eastAsia="SimSun"/>
        </w:rPr>
        <w:t xml:space="preserve">irector of </w:t>
      </w:r>
      <w:r w:rsidRPr="00A02CD4">
        <w:rPr>
          <w:rFonts w:eastAsia="SimSun"/>
        </w:rPr>
        <w:t>S</w:t>
      </w:r>
      <w:r>
        <w:rPr>
          <w:rFonts w:eastAsia="SimSun"/>
        </w:rPr>
        <w:t xml:space="preserve">tudent </w:t>
      </w:r>
      <w:r w:rsidRPr="00A02CD4">
        <w:rPr>
          <w:rFonts w:eastAsia="SimSun"/>
        </w:rPr>
        <w:t>P</w:t>
      </w:r>
      <w:r>
        <w:rPr>
          <w:rFonts w:eastAsia="SimSun"/>
        </w:rPr>
        <w:t>ublications to</w:t>
      </w:r>
      <w:r w:rsidRPr="00A02CD4">
        <w:rPr>
          <w:rFonts w:eastAsia="SimSun"/>
        </w:rPr>
        <w:t xml:space="preserve"> explain SUPRA to all students.</w:t>
      </w:r>
    </w:p>
    <w:p w14:paraId="63A15EBA" w14:textId="0665F287" w:rsidR="00F25ADD" w:rsidRPr="0096228B" w:rsidRDefault="00F25ADD" w:rsidP="00F25ADD">
      <w:pPr>
        <w:pStyle w:val="Heading3"/>
      </w:pPr>
      <w:r w:rsidRPr="0096228B">
        <w:t xml:space="preserve">Pre-arrival </w:t>
      </w:r>
      <w:r w:rsidR="0060179F">
        <w:t>S</w:t>
      </w:r>
      <w:r w:rsidRPr="0096228B">
        <w:t xml:space="preserve">ession in China </w:t>
      </w:r>
    </w:p>
    <w:p w14:paraId="40BBFEA8" w14:textId="77777777" w:rsidR="00F25ADD" w:rsidRPr="00EB468A" w:rsidRDefault="00F25ADD" w:rsidP="004060CD">
      <w:pPr>
        <w:pStyle w:val="BodyText"/>
        <w:rPr>
          <w:rFonts w:eastAsia="SimSun"/>
        </w:rPr>
      </w:pPr>
      <w:r w:rsidRPr="00A02CD4">
        <w:rPr>
          <w:rFonts w:eastAsia="SimSun"/>
        </w:rPr>
        <w:t>In January 2020, as SUPRA’s representatives, we attended Pre-arrival Session of Sydney University in Shenzhen, China. The session had over 100 attendees including new</w:t>
      </w:r>
      <w:r>
        <w:rPr>
          <w:rFonts w:eastAsia="SimSun"/>
        </w:rPr>
        <w:t xml:space="preserve"> </w:t>
      </w:r>
      <w:r w:rsidRPr="00A02CD4">
        <w:rPr>
          <w:rFonts w:eastAsia="SimSun"/>
        </w:rPr>
        <w:t xml:space="preserve">students and their parents. We explained how SUPRA can help international students better adapt to new campus life and offer </w:t>
      </w:r>
      <w:r>
        <w:rPr>
          <w:rFonts w:eastAsia="SimSun"/>
        </w:rPr>
        <w:t>assistance</w:t>
      </w:r>
      <w:r w:rsidRPr="00A02CD4">
        <w:rPr>
          <w:rFonts w:eastAsia="SimSun"/>
        </w:rPr>
        <w:t>. It was a good opportunity to build connections with new students and help them understand what SUPRA can offer.</w:t>
      </w:r>
    </w:p>
    <w:p w14:paraId="07253AE4" w14:textId="77777777" w:rsidR="00F25ADD" w:rsidRPr="0096228B" w:rsidRDefault="00F25ADD" w:rsidP="00F25ADD">
      <w:pPr>
        <w:pStyle w:val="Heading3"/>
      </w:pPr>
      <w:r w:rsidRPr="0096228B">
        <w:t xml:space="preserve">Reaction to COVID-19 outbreak </w:t>
      </w:r>
    </w:p>
    <w:p w14:paraId="3A50F7B9" w14:textId="7F019767" w:rsidR="00F25ADD" w:rsidRPr="00EB468A" w:rsidRDefault="00F25ADD" w:rsidP="004060CD">
      <w:pPr>
        <w:pStyle w:val="BodyText"/>
        <w:rPr>
          <w:rFonts w:eastAsia="SimSun"/>
        </w:rPr>
      </w:pPr>
      <w:r w:rsidRPr="00A02CD4">
        <w:rPr>
          <w:rFonts w:eastAsia="SimSun"/>
        </w:rPr>
        <w:t xml:space="preserve">Many students were affected by the outbreak of coronavirus in early 2020. Particularly, international students were affected by the travel ban. To support students during this time </w:t>
      </w:r>
      <w:r>
        <w:rPr>
          <w:rFonts w:eastAsia="SimSun"/>
        </w:rPr>
        <w:t>we undertook</w:t>
      </w:r>
      <w:r w:rsidRPr="00A02CD4">
        <w:rPr>
          <w:rFonts w:eastAsia="SimSun"/>
        </w:rPr>
        <w:t xml:space="preserve"> the following activities: </w:t>
      </w:r>
      <w:r>
        <w:rPr>
          <w:rFonts w:eastAsia="SimSun"/>
        </w:rPr>
        <w:t>t</w:t>
      </w:r>
      <w:r w:rsidRPr="00A02CD4">
        <w:rPr>
          <w:rFonts w:eastAsia="SimSun"/>
        </w:rPr>
        <w:t xml:space="preserve">o apply for support from the University, </w:t>
      </w:r>
      <w:r>
        <w:rPr>
          <w:rFonts w:eastAsia="SimSun"/>
        </w:rPr>
        <w:t>we</w:t>
      </w:r>
      <w:r w:rsidRPr="00A02CD4">
        <w:rPr>
          <w:rFonts w:eastAsia="SimSun"/>
        </w:rPr>
        <w:t xml:space="preserve"> collect</w:t>
      </w:r>
      <w:r>
        <w:rPr>
          <w:rFonts w:eastAsia="SimSun"/>
        </w:rPr>
        <w:t>ed</w:t>
      </w:r>
      <w:r w:rsidRPr="00A02CD4">
        <w:rPr>
          <w:rFonts w:eastAsia="SimSun"/>
        </w:rPr>
        <w:t xml:space="preserve"> feedback from the students who </w:t>
      </w:r>
      <w:r>
        <w:rPr>
          <w:rFonts w:eastAsia="SimSun"/>
        </w:rPr>
        <w:t>were</w:t>
      </w:r>
      <w:r w:rsidRPr="00A02CD4">
        <w:rPr>
          <w:rFonts w:eastAsia="SimSun"/>
        </w:rPr>
        <w:t xml:space="preserve"> in need of help; </w:t>
      </w:r>
      <w:r>
        <w:rPr>
          <w:rFonts w:eastAsia="SimSun"/>
        </w:rPr>
        <w:t>we kept</w:t>
      </w:r>
      <w:r w:rsidRPr="00A02CD4">
        <w:rPr>
          <w:rFonts w:eastAsia="SimSun"/>
        </w:rPr>
        <w:t xml:space="preserve"> students updated about Australian government and Sydney University </w:t>
      </w:r>
      <w:r>
        <w:rPr>
          <w:rFonts w:eastAsia="SimSun"/>
        </w:rPr>
        <w:t>policies</w:t>
      </w:r>
      <w:r w:rsidRPr="00A02CD4">
        <w:rPr>
          <w:rFonts w:eastAsia="SimSun"/>
        </w:rPr>
        <w:t xml:space="preserve"> </w:t>
      </w:r>
      <w:r w:rsidRPr="00A02CD4">
        <w:rPr>
          <w:rFonts w:eastAsia="SimSun"/>
        </w:rPr>
        <w:lastRenderedPageBreak/>
        <w:t xml:space="preserve">on our social media platforms; </w:t>
      </w:r>
      <w:r>
        <w:rPr>
          <w:rFonts w:eastAsia="SimSun"/>
        </w:rPr>
        <w:t>and</w:t>
      </w:r>
      <w:r w:rsidRPr="00A02CD4">
        <w:rPr>
          <w:rFonts w:eastAsia="SimSun"/>
        </w:rPr>
        <w:t xml:space="preserve"> </w:t>
      </w:r>
      <w:r>
        <w:rPr>
          <w:rFonts w:eastAsia="SimSun"/>
        </w:rPr>
        <w:t xml:space="preserve">we </w:t>
      </w:r>
      <w:r w:rsidRPr="00A02CD4">
        <w:rPr>
          <w:rFonts w:eastAsia="SimSun"/>
        </w:rPr>
        <w:t>organi</w:t>
      </w:r>
      <w:r>
        <w:rPr>
          <w:rFonts w:eastAsia="SimSun"/>
        </w:rPr>
        <w:t>s</w:t>
      </w:r>
      <w:r w:rsidRPr="00A02CD4">
        <w:rPr>
          <w:rFonts w:eastAsia="SimSun"/>
        </w:rPr>
        <w:t xml:space="preserve">ed online events on Instagram and WeChat to encourage people to stay at home. </w:t>
      </w:r>
    </w:p>
    <w:p w14:paraId="4F3C4534" w14:textId="77777777" w:rsidR="00F25ADD" w:rsidRPr="00EB468A" w:rsidRDefault="00F25ADD" w:rsidP="00F25ADD">
      <w:pPr>
        <w:pStyle w:val="Heading3"/>
      </w:pPr>
      <w:r w:rsidRPr="00EB468A">
        <w:t xml:space="preserve">Hiking </w:t>
      </w:r>
    </w:p>
    <w:p w14:paraId="5637C34A" w14:textId="77777777" w:rsidR="00F25ADD" w:rsidRPr="00A02CD4" w:rsidRDefault="00F25ADD" w:rsidP="004060CD">
      <w:pPr>
        <w:pStyle w:val="BodyText"/>
      </w:pPr>
      <w:r w:rsidRPr="00A02CD4">
        <w:t>The hiking activities which were held on a regular basis had been suspended for nearly a year due to the pandemic. We successfully organised one hiking event in March 2021 after the strict C</w:t>
      </w:r>
      <w:r>
        <w:t>OVID</w:t>
      </w:r>
      <w:r w:rsidRPr="00A02CD4">
        <w:t xml:space="preserve"> safety rules </w:t>
      </w:r>
      <w:r>
        <w:t>were</w:t>
      </w:r>
      <w:r w:rsidRPr="00A02CD4">
        <w:t xml:space="preserve"> loosened. </w:t>
      </w:r>
      <w:r>
        <w:t>O</w:t>
      </w:r>
      <w:r w:rsidRPr="00A02CD4">
        <w:t>ver 30 international students participated in th</w:t>
      </w:r>
      <w:r>
        <w:t>e</w:t>
      </w:r>
      <w:r w:rsidRPr="00A02CD4">
        <w:t xml:space="preserve"> Manly </w:t>
      </w:r>
      <w:r>
        <w:t>b</w:t>
      </w:r>
      <w:r w:rsidRPr="00A02CD4">
        <w:t xml:space="preserve">each walk. They not only used this opportunity to explore the magnificent scenery of Manly, but also made </w:t>
      </w:r>
      <w:r w:rsidRPr="00A02CD4">
        <w:t xml:space="preserve">new friends and maintained physical and mental health. </w:t>
      </w:r>
    </w:p>
    <w:p w14:paraId="344BE133" w14:textId="77777777" w:rsidR="00F25ADD" w:rsidRPr="0096228B" w:rsidRDefault="00F25ADD" w:rsidP="00F25ADD">
      <w:pPr>
        <w:pStyle w:val="Heading3"/>
      </w:pPr>
      <w:r w:rsidRPr="0096228B">
        <w:t xml:space="preserve">Final words </w:t>
      </w:r>
    </w:p>
    <w:p w14:paraId="5E0B29E8" w14:textId="77777777" w:rsidR="00F25ADD" w:rsidRDefault="00F25ADD" w:rsidP="004060CD">
      <w:pPr>
        <w:pStyle w:val="BodyText"/>
        <w:rPr>
          <w:rFonts w:eastAsia="SimSun"/>
        </w:rPr>
      </w:pPr>
      <w:r w:rsidRPr="00A02CD4">
        <w:rPr>
          <w:rFonts w:eastAsia="SimSun"/>
        </w:rPr>
        <w:t xml:space="preserve">It was really an unforgettable journey working with so many excellent friends and sharing </w:t>
      </w:r>
      <w:r>
        <w:rPr>
          <w:rFonts w:eastAsia="SimSun"/>
        </w:rPr>
        <w:t>the</w:t>
      </w:r>
      <w:r w:rsidRPr="00A02CD4">
        <w:rPr>
          <w:rFonts w:eastAsia="SimSun"/>
        </w:rPr>
        <w:t xml:space="preserve"> same </w:t>
      </w:r>
      <w:r>
        <w:rPr>
          <w:rFonts w:eastAsia="SimSun"/>
        </w:rPr>
        <w:t>goals</w:t>
      </w:r>
      <w:r w:rsidRPr="00A02CD4">
        <w:rPr>
          <w:rFonts w:eastAsia="SimSun"/>
        </w:rPr>
        <w:t>. And it has also been an honor to work in SUPRA fighting for the rights of international students. We promise we tried our best to fulfill our responsibilities as the International Officer and wish SUPRA all the best in the following years under the lead of the new council</w:t>
      </w:r>
      <w:r>
        <w:rPr>
          <w:rFonts w:eastAsia="SimSun"/>
        </w:rPr>
        <w:t>l</w:t>
      </w:r>
      <w:r w:rsidRPr="00A02CD4">
        <w:rPr>
          <w:rFonts w:eastAsia="SimSun"/>
        </w:rPr>
        <w:t>ors.</w:t>
      </w:r>
    </w:p>
    <w:p w14:paraId="6AF092A3" w14:textId="6433326D" w:rsidR="006A43A2" w:rsidRDefault="006A43A2" w:rsidP="004060CD">
      <w:pPr>
        <w:pStyle w:val="BodyText"/>
      </w:pPr>
    </w:p>
    <w:p w14:paraId="1B225AF0" w14:textId="005B15E0" w:rsidR="006A43A2" w:rsidRDefault="006A43A2">
      <w:pPr>
        <w:spacing w:line="480" w:lineRule="auto"/>
        <w:ind w:firstLine="360"/>
      </w:pPr>
      <w:r>
        <w:br w:type="page"/>
      </w:r>
    </w:p>
    <w:p w14:paraId="5224ADFA" w14:textId="77777777" w:rsidR="00F25ADD" w:rsidRDefault="00F25ADD">
      <w:pPr>
        <w:spacing w:line="480" w:lineRule="auto"/>
        <w:ind w:firstLine="360"/>
        <w:sectPr w:rsidR="00F25ADD" w:rsidSect="00F25ADD">
          <w:type w:val="continuous"/>
          <w:pgSz w:w="11900" w:h="16840"/>
          <w:pgMar w:top="1134" w:right="1134" w:bottom="1134" w:left="1134" w:header="709" w:footer="709" w:gutter="0"/>
          <w:cols w:num="2" w:space="708"/>
          <w:docGrid w:linePitch="360"/>
        </w:sectPr>
      </w:pPr>
    </w:p>
    <w:p w14:paraId="5A1444E1" w14:textId="1B4FE6BF" w:rsidR="006A43A2" w:rsidRPr="007A215D" w:rsidRDefault="006A43A2" w:rsidP="001A6814">
      <w:pPr>
        <w:pStyle w:val="H1TOClevel2"/>
      </w:pPr>
      <w:bookmarkStart w:id="16" w:name="_Toc72163327"/>
      <w:r w:rsidRPr="007A215D">
        <w:lastRenderedPageBreak/>
        <w:t>Satellite Campus Officer</w:t>
      </w:r>
      <w:bookmarkEnd w:id="16"/>
    </w:p>
    <w:p w14:paraId="2A1F3B14" w14:textId="0A635D18" w:rsidR="007A215D" w:rsidRDefault="007A215D" w:rsidP="007A215D">
      <w:r>
        <w:rPr>
          <w:noProof/>
        </w:rPr>
        <w:drawing>
          <wp:inline distT="0" distB="0" distL="0" distR="0" wp14:anchorId="27D4F5AD" wp14:editId="5210AC5D">
            <wp:extent cx="1800000" cy="1800000"/>
            <wp:effectExtent l="38100" t="38100" r="80010" b="80010"/>
            <wp:docPr id="76" name="Picture 76" descr="Satellite Campus Officer Sihan 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atellite Campus Officer Sihan Liu"/>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800000" cy="1800000"/>
                    </a:xfrm>
                    <a:prstGeom prst="rect">
                      <a:avLst/>
                    </a:prstGeom>
                    <a:ln w="28575">
                      <a:solidFill>
                        <a:srgbClr val="000000"/>
                      </a:solidFill>
                    </a:ln>
                    <a:effectLst>
                      <a:outerShdw dist="38100" dir="2700000" sx="101000" sy="101000" algn="tl" rotWithShape="0">
                        <a:srgbClr val="EC008B"/>
                      </a:outerShdw>
                    </a:effectLst>
                    <a:extLst>
                      <a:ext uri="{53640926-AAD7-44D8-BBD7-CCE9431645EC}">
                        <a14:shadowObscured xmlns:a14="http://schemas.microsoft.com/office/drawing/2010/main"/>
                      </a:ext>
                    </a:extLst>
                  </pic:spPr>
                </pic:pic>
              </a:graphicData>
            </a:graphic>
          </wp:inline>
        </w:drawing>
      </w:r>
    </w:p>
    <w:p w14:paraId="68530630" w14:textId="49C91923" w:rsidR="007A215D" w:rsidRDefault="007A215D" w:rsidP="007A215D">
      <w:pPr>
        <w:pStyle w:val="Heading2"/>
      </w:pPr>
      <w:proofErr w:type="spellStart"/>
      <w:r>
        <w:t>Sihan</w:t>
      </w:r>
      <w:proofErr w:type="spellEnd"/>
      <w:r>
        <w:t xml:space="preserve"> Liu</w:t>
      </w:r>
    </w:p>
    <w:p w14:paraId="2D45B303" w14:textId="77777777" w:rsidR="007A215D" w:rsidRDefault="007A215D" w:rsidP="008A4714">
      <w:pPr>
        <w:sectPr w:rsidR="007A215D" w:rsidSect="00EA092F">
          <w:type w:val="continuous"/>
          <w:pgSz w:w="11900" w:h="16840"/>
          <w:pgMar w:top="1134" w:right="1134" w:bottom="1134" w:left="1134" w:header="709" w:footer="709" w:gutter="0"/>
          <w:cols w:space="708"/>
          <w:docGrid w:linePitch="360"/>
        </w:sectPr>
      </w:pPr>
    </w:p>
    <w:p w14:paraId="0517C974" w14:textId="68E4DEBE" w:rsidR="006A43A2" w:rsidRPr="00CE5103" w:rsidRDefault="006A43A2" w:rsidP="004060CD">
      <w:pPr>
        <w:pStyle w:val="BodyText"/>
      </w:pPr>
      <w:r w:rsidRPr="00CE5103">
        <w:t>I am studying Master of Management (CEMS) and have been a SUPRA</w:t>
      </w:r>
      <w:r>
        <w:t xml:space="preserve"> </w:t>
      </w:r>
      <w:r w:rsidRPr="00CE5103">
        <w:t>Satellite Campus Officer from 1 July 2020. Prior to that I </w:t>
      </w:r>
      <w:r>
        <w:t>was</w:t>
      </w:r>
      <w:r w:rsidRPr="00CE5103">
        <w:t xml:space="preserve"> actively attending </w:t>
      </w:r>
      <w:proofErr w:type="spellStart"/>
      <w:r w:rsidRPr="00CE5103">
        <w:t>U</w:t>
      </w:r>
      <w:r>
        <w:t>syd</w:t>
      </w:r>
      <w:r w:rsidRPr="00CE5103">
        <w:t>’s</w:t>
      </w:r>
      <w:proofErr w:type="spellEnd"/>
      <w:r w:rsidRPr="00CE5103">
        <w:t xml:space="preserve"> on-campus activities and </w:t>
      </w:r>
      <w:r>
        <w:t>had</w:t>
      </w:r>
      <w:r w:rsidRPr="00CE5103">
        <w:t xml:space="preserve"> a strong interest in being a student representative.</w:t>
      </w:r>
    </w:p>
    <w:p w14:paraId="1F59B531" w14:textId="4D6DCB2E" w:rsidR="008A4714" w:rsidRDefault="006A43A2" w:rsidP="004060CD">
      <w:pPr>
        <w:pStyle w:val="BodyText"/>
      </w:pPr>
      <w:r w:rsidRPr="00CE5103">
        <w:t xml:space="preserve">2020 has changed the way that people lived, but SUPRA </w:t>
      </w:r>
      <w:r>
        <w:t xml:space="preserve">has </w:t>
      </w:r>
      <w:r w:rsidRPr="00CE5103">
        <w:t>responded to these changes to make sure we are still supporting students. Online studying didn’t push us to cut down our activities, instead we have been doing more things to ensure students can engage in campus life, and to help make sure that they don’t regret studying online</w:t>
      </w:r>
      <w:r>
        <w:t xml:space="preserve"> – e</w:t>
      </w:r>
      <w:r w:rsidRPr="00CE5103">
        <w:t xml:space="preserve">specially for those students who have few connections to main campus. </w:t>
      </w:r>
    </w:p>
    <w:p w14:paraId="018B421E" w14:textId="77777777" w:rsidR="007B5C33" w:rsidRDefault="006A43A2" w:rsidP="004060CD">
      <w:pPr>
        <w:pStyle w:val="BodyText"/>
      </w:pPr>
      <w:r w:rsidRPr="00CE5103">
        <w:t xml:space="preserve">SUPRA has had great success in engaging satellite campus students. We have </w:t>
      </w:r>
      <w:r>
        <w:t>done this</w:t>
      </w:r>
      <w:r w:rsidRPr="00CE5103">
        <w:t xml:space="preserve"> by publishing an introduction article, working with CEMS Club to run SUPRA Roast (Talk Show), and also having group activities and dining events. More satellite campus students have joined SUPRA as they believe that this is a way they can be involved in campus life as much as</w:t>
      </w:r>
      <w:r w:rsidR="007B5C33">
        <w:t xml:space="preserve"> possible.</w:t>
      </w:r>
    </w:p>
    <w:p w14:paraId="2F2E01C1" w14:textId="5917CFC9" w:rsidR="006A43A2" w:rsidRPr="00CE5103" w:rsidRDefault="006A43A2" w:rsidP="004060CD">
      <w:pPr>
        <w:pStyle w:val="BodyText"/>
      </w:pPr>
      <w:r w:rsidRPr="00CE5103">
        <w:t> </w:t>
      </w:r>
      <w:r w:rsidR="00574EBF">
        <w:rPr>
          <w:noProof/>
        </w:rPr>
        <mc:AlternateContent>
          <mc:Choice Requires="wpg">
            <w:drawing>
              <wp:inline distT="0" distB="0" distL="0" distR="0" wp14:anchorId="49BDD221" wp14:editId="64B146AC">
                <wp:extent cx="2833370" cy="2452037"/>
                <wp:effectExtent l="38100" t="38100" r="36830" b="0"/>
                <wp:docPr id="98" name="Group 98" descr="SUPRA Guangzhou dinner event."/>
                <wp:cNvGraphicFramePr/>
                <a:graphic xmlns:a="http://schemas.openxmlformats.org/drawingml/2006/main">
                  <a:graphicData uri="http://schemas.microsoft.com/office/word/2010/wordprocessingGroup">
                    <wpg:wgp>
                      <wpg:cNvGrpSpPr/>
                      <wpg:grpSpPr>
                        <a:xfrm>
                          <a:off x="0" y="0"/>
                          <a:ext cx="2833370" cy="2452037"/>
                          <a:chOff x="0" y="0"/>
                          <a:chExt cx="2939716" cy="2544245"/>
                        </a:xfrm>
                      </wpg:grpSpPr>
                      <pic:pic xmlns:pic="http://schemas.openxmlformats.org/drawingml/2006/picture">
                        <pic:nvPicPr>
                          <pic:cNvPr id="50" name="Picture 50" descr="SUPRA Guangzhou dinner event, people sitting around a round table in a Chinese restaurant, looking towards the camera."/>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6016" y="0"/>
                            <a:ext cx="2933700" cy="2200910"/>
                          </a:xfrm>
                          <a:prstGeom prst="rect">
                            <a:avLst/>
                          </a:prstGeom>
                          <a:ln w="38100">
                            <a:solidFill>
                              <a:schemeClr val="accent4"/>
                            </a:solidFill>
                          </a:ln>
                        </pic:spPr>
                      </pic:pic>
                      <wps:wsp>
                        <wps:cNvPr id="18" name="Text Box 18"/>
                        <wps:cNvSpPr txBox="1"/>
                        <wps:spPr>
                          <a:xfrm>
                            <a:off x="0" y="2320090"/>
                            <a:ext cx="2566670" cy="224155"/>
                          </a:xfrm>
                          <a:prstGeom prst="rect">
                            <a:avLst/>
                          </a:prstGeom>
                          <a:solidFill>
                            <a:prstClr val="white"/>
                          </a:solidFill>
                          <a:ln>
                            <a:noFill/>
                          </a:ln>
                        </wps:spPr>
                        <wps:txbx>
                          <w:txbxContent>
                            <w:p w14:paraId="6E4315BA" w14:textId="77777777" w:rsidR="00574EBF" w:rsidRPr="003D3A1C" w:rsidRDefault="00574EBF" w:rsidP="00574EBF">
                              <w:pPr>
                                <w:pStyle w:val="Caption"/>
                                <w:rPr>
                                  <w:noProof/>
                                  <w:sz w:val="22"/>
                                  <w:szCs w:val="22"/>
                                </w:rPr>
                              </w:pPr>
                              <w:r>
                                <w:t>Guangzhou Dinner Event, March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9BDD221" id="Group 98" o:spid="_x0000_s1073" alt="SUPRA Guangzhou dinner event." style="width:223.1pt;height:193.05pt;mso-position-horizontal-relative:char;mso-position-vertical-relative:line" coordsize="29397,2544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">
                <v:shape id="Picture 50" o:spid="_x0000_s1074" type="#_x0000_t75" alt="SUPRA Guangzhou dinner event, people sitting around a round table in a Chinese restaurant, looking towards the camera." style="position:absolute;left:60;width:29337;height:22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" stroked="t" strokecolor="#2e3092 [3207]" strokeweight="3pt">
                  <v:imagedata r:id="rId71" o:title="SUPRA Guangzhou dinner event, people sitting around a round table in a Chinese restaurant, looking towards the camera"/>
                  <v:path arrowok="t"/>
                </v:shape>
                <v:shape id="Text Box 18" o:spid="_x0000_s1075" type="#_x0000_t202" style="position:absolute;top:23200;width:25666;height:2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" stroked="f">
                  <v:textbox inset="0,0,0,0">
                    <w:txbxContent>
                      <w:p w14:paraId="6E4315BA" w14:textId="77777777" w:rsidR="00574EBF" w:rsidRPr="003D3A1C" w:rsidRDefault="00574EBF" w:rsidP="00574EBF">
                        <w:pPr>
                          <w:pStyle w:val="Caption"/>
                          <w:rPr>
                            <w:noProof/>
                            <w:sz w:val="22"/>
                            <w:szCs w:val="22"/>
                          </w:rPr>
                        </w:pPr>
                        <w:r>
                          <w:t>Guangzhou Dinner Event, March 2021</w:t>
                        </w:r>
                      </w:p>
                    </w:txbxContent>
                  </v:textbox>
                </v:shape>
                <w10:anchorlock/>
              </v:group>
            </w:pict>
          </mc:Fallback>
        </mc:AlternateContent>
      </w:r>
    </w:p>
    <w:p w14:paraId="012DEEB1" w14:textId="77777777" w:rsidR="00245DF6" w:rsidRDefault="008A4714" w:rsidP="004060CD">
      <w:pPr>
        <w:pStyle w:val="BodyText"/>
        <w:rPr>
          <w:noProof/>
        </w:rPr>
      </w:pPr>
      <w:r w:rsidRPr="00CE5103">
        <w:t>It has been my honour to work with SUPRA staff, officers and councillors, ensuring students have had the best chance to get to know other students in the same city, and sharing our experiences of working for</w:t>
      </w:r>
      <w:r w:rsidR="00245DF6">
        <w:t xml:space="preserve"> </w:t>
      </w:r>
      <w:r w:rsidRPr="00CE5103">
        <w:t>students during the pandemic.</w:t>
      </w:r>
      <w:r w:rsidR="00574EBF" w:rsidRPr="00574EBF">
        <w:rPr>
          <w:noProof/>
        </w:rPr>
        <w:t xml:space="preserve"> </w:t>
      </w:r>
    </w:p>
    <w:p w14:paraId="2A923676" w14:textId="74DDEF30" w:rsidR="008A4714" w:rsidRPr="00CE5103" w:rsidRDefault="00574EBF" w:rsidP="004060CD">
      <w:pPr>
        <w:pStyle w:val="BodyText"/>
      </w:pPr>
      <w:r>
        <w:rPr>
          <w:noProof/>
        </w:rPr>
        <w:lastRenderedPageBreak/>
        <mc:AlternateContent>
          <mc:Choice Requires="wpg">
            <w:drawing>
              <wp:inline distT="0" distB="0" distL="0" distR="0" wp14:anchorId="478F92E5" wp14:editId="7FF11AFC">
                <wp:extent cx="2312035" cy="5290820"/>
                <wp:effectExtent l="38100" t="38100" r="37465" b="5080"/>
                <wp:docPr id="99" name="Group 99" descr="Screenshot of article titled 'What is CEMS' from SUPRA Weibo account."/>
                <wp:cNvGraphicFramePr/>
                <a:graphic xmlns:a="http://schemas.openxmlformats.org/drawingml/2006/main">
                  <a:graphicData uri="http://schemas.microsoft.com/office/word/2010/wordprocessingGroup">
                    <wpg:wgp>
                      <wpg:cNvGrpSpPr/>
                      <wpg:grpSpPr>
                        <a:xfrm>
                          <a:off x="0" y="0"/>
                          <a:ext cx="2312035" cy="5290820"/>
                          <a:chOff x="0" y="0"/>
                          <a:chExt cx="2312035" cy="5290820"/>
                        </a:xfrm>
                      </wpg:grpSpPr>
                      <pic:pic xmlns:pic="http://schemas.openxmlformats.org/drawingml/2006/picture">
                        <pic:nvPicPr>
                          <pic:cNvPr id="6" name="Picture 6" descr="Screenshot of article titled 'What is CEMS' from SUPRA Weibo account."/>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2312035" cy="5013325"/>
                          </a:xfrm>
                          <a:prstGeom prst="rect">
                            <a:avLst/>
                          </a:prstGeom>
                          <a:ln w="38100">
                            <a:solidFill>
                              <a:schemeClr val="accent4"/>
                            </a:solidFill>
                          </a:ln>
                        </pic:spPr>
                      </pic:pic>
                      <wps:wsp>
                        <wps:cNvPr id="29" name="Text Box 29"/>
                        <wps:cNvSpPr txBox="1"/>
                        <wps:spPr>
                          <a:xfrm>
                            <a:off x="42111" y="5159375"/>
                            <a:ext cx="1565910" cy="131445"/>
                          </a:xfrm>
                          <a:prstGeom prst="rect">
                            <a:avLst/>
                          </a:prstGeom>
                          <a:solidFill>
                            <a:prstClr val="white"/>
                          </a:solidFill>
                          <a:ln>
                            <a:noFill/>
                          </a:ln>
                        </wps:spPr>
                        <wps:txbx>
                          <w:txbxContent>
                            <w:p w14:paraId="05C9D2D3" w14:textId="77777777" w:rsidR="00574EBF" w:rsidRPr="00822882" w:rsidRDefault="00574EBF" w:rsidP="00574EBF">
                              <w:pPr>
                                <w:pStyle w:val="Caption"/>
                                <w:rPr>
                                  <w:noProof/>
                                  <w:sz w:val="22"/>
                                  <w:szCs w:val="22"/>
                                </w:rPr>
                              </w:pPr>
                              <w:r w:rsidRPr="00FF1325">
                                <w:t>Article: CEMS, January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478F92E5" id="Group 99" o:spid="_x0000_s1076" alt="Screenshot of article titled 'What is CEMS' from SUPRA Weibo account." style="width:182.05pt;height:416.6pt;mso-position-horizontal-relative:char;mso-position-vertical-relative:line" coordsize="23120,529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">
                <v:shape id="Picture 6" o:spid="_x0000_s1077" type="#_x0000_t75" alt="Screenshot of article titled 'What is CEMS' from SUPRA Weibo account." style="position:absolute;width:23120;height:50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" stroked="t" strokecolor="#2e3092 [3207]" strokeweight="3pt">
                  <v:imagedata r:id="rId73" o:title="Screenshot of article titled 'What is CEMS' from SUPRA Weibo account"/>
                  <v:path arrowok="t"/>
                </v:shape>
                <v:shape id="Text Box 29" o:spid="_x0000_s1078" type="#_x0000_t202" style="position:absolute;left:421;top:51593;width:15659;height:1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" stroked="f">
                  <v:textbox style="mso-fit-shape-to-text:t" inset="0,0,0,0">
                    <w:txbxContent>
                      <w:p w14:paraId="05C9D2D3" w14:textId="77777777" w:rsidR="00574EBF" w:rsidRPr="00822882" w:rsidRDefault="00574EBF" w:rsidP="00574EBF">
                        <w:pPr>
                          <w:pStyle w:val="Caption"/>
                          <w:rPr>
                            <w:noProof/>
                            <w:sz w:val="22"/>
                            <w:szCs w:val="22"/>
                          </w:rPr>
                        </w:pPr>
                        <w:r w:rsidRPr="00FF1325">
                          <w:t>Article: CEMS, January 2021</w:t>
                        </w:r>
                      </w:p>
                    </w:txbxContent>
                  </v:textbox>
                </v:shape>
                <w10:anchorlock/>
              </v:group>
            </w:pict>
          </mc:Fallback>
        </mc:AlternateContent>
      </w:r>
    </w:p>
    <w:p w14:paraId="69E5A570" w14:textId="276CB0A8" w:rsidR="006A43A2" w:rsidRPr="00CE5103" w:rsidRDefault="006A43A2" w:rsidP="004060CD">
      <w:pPr>
        <w:pStyle w:val="BodyText"/>
      </w:pPr>
      <w:r w:rsidRPr="00CE5103">
        <w:t>Our publication was read by over 500 students, and many satellite campus students showed their willingness to participate in main campus activities in order to broaden their networks and to have wonderful after-school activities.</w:t>
      </w:r>
    </w:p>
    <w:p w14:paraId="66E1EE89" w14:textId="484FDCB8" w:rsidR="008A4714" w:rsidRPr="00CE5103" w:rsidRDefault="00C42D8F" w:rsidP="004060CD">
      <w:pPr>
        <w:pStyle w:val="BodyText"/>
      </w:pPr>
      <w:r w:rsidRPr="00CE5103">
        <w:t xml:space="preserve">I am so proud to be part of such an energetic team who always stands </w:t>
      </w:r>
      <w:r w:rsidR="00DC1DB8">
        <w:t>up</w:t>
      </w:r>
      <w:r w:rsidRPr="00CE5103">
        <w:t xml:space="preserve"> to speak for Sydney University postgraduates. </w:t>
      </w:r>
      <w:r w:rsidR="008A4714" w:rsidRPr="00CE5103">
        <w:t>I am looking forward to a better 2021 and hope there will be more opportunities to utilise my organisational skills in the future.</w:t>
      </w:r>
    </w:p>
    <w:p w14:paraId="17567E97" w14:textId="5173341F" w:rsidR="008A4714" w:rsidRDefault="00574EBF" w:rsidP="004060CD">
      <w:pPr>
        <w:pStyle w:val="BodyText"/>
        <w:sectPr w:rsidR="008A4714" w:rsidSect="008A4714">
          <w:type w:val="continuous"/>
          <w:pgSz w:w="11900" w:h="16840"/>
          <w:pgMar w:top="1134" w:right="1134" w:bottom="1134" w:left="1134" w:header="709" w:footer="709" w:gutter="0"/>
          <w:cols w:num="2" w:space="708"/>
          <w:docGrid w:linePitch="360"/>
        </w:sectPr>
      </w:pPr>
      <w:r>
        <w:rPr>
          <w:noProof/>
        </w:rPr>
        <mc:AlternateContent>
          <mc:Choice Requires="wpg">
            <w:drawing>
              <wp:inline distT="0" distB="0" distL="0" distR="0" wp14:anchorId="4BA36400" wp14:editId="5FA521F7">
                <wp:extent cx="2743835" cy="2496285"/>
                <wp:effectExtent l="38100" t="38100" r="37465" b="5715"/>
                <wp:docPr id="104" name="Group 104" descr="SUPRA Shenzen dinner event"/>
                <wp:cNvGraphicFramePr/>
                <a:graphic xmlns:a="http://schemas.openxmlformats.org/drawingml/2006/main">
                  <a:graphicData uri="http://schemas.microsoft.com/office/word/2010/wordprocessingGroup">
                    <wpg:wgp>
                      <wpg:cNvGrpSpPr/>
                      <wpg:grpSpPr>
                        <a:xfrm>
                          <a:off x="0" y="0"/>
                          <a:ext cx="2743835" cy="2496285"/>
                          <a:chOff x="0" y="0"/>
                          <a:chExt cx="2743835" cy="2496285"/>
                        </a:xfrm>
                      </wpg:grpSpPr>
                      <wps:wsp>
                        <wps:cNvPr id="19" name="Text Box 19" descr="SUPRA Shenzen dinner event"/>
                        <wps:cNvSpPr txBox="1"/>
                        <wps:spPr>
                          <a:xfrm>
                            <a:off x="10027" y="2288005"/>
                            <a:ext cx="2550160" cy="208280"/>
                          </a:xfrm>
                          <a:prstGeom prst="rect">
                            <a:avLst/>
                          </a:prstGeom>
                          <a:solidFill>
                            <a:prstClr val="white"/>
                          </a:solidFill>
                          <a:ln>
                            <a:noFill/>
                          </a:ln>
                        </wps:spPr>
                        <wps:txbx>
                          <w:txbxContent>
                            <w:p w14:paraId="75AB8DFE" w14:textId="77777777" w:rsidR="00574EBF" w:rsidRPr="008A4714" w:rsidRDefault="00574EBF" w:rsidP="00574EBF">
                              <w:pPr>
                                <w:pStyle w:val="Caption"/>
                              </w:pPr>
                              <w:r w:rsidRPr="00B46432">
                                <w:t>Shenzhen Dinner Event</w:t>
                              </w:r>
                              <w:r>
                                <w:t>, March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1" descr="SUPRA Shenzen dinner event, Sihan Liu with 2 other people at a restaurant, with food on the table."/>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2743835" cy="2122805"/>
                          </a:xfrm>
                          <a:prstGeom prst="rect">
                            <a:avLst/>
                          </a:prstGeom>
                          <a:ln w="38100">
                            <a:solidFill>
                              <a:schemeClr val="accent4"/>
                            </a:solidFill>
                          </a:ln>
                        </pic:spPr>
                      </pic:pic>
                    </wpg:wgp>
                  </a:graphicData>
                </a:graphic>
              </wp:inline>
            </w:drawing>
          </mc:Choice>
          <mc:Fallback>
            <w:pict>
              <v:group w14:anchorId="4BA36400" id="Group 104" o:spid="_x0000_s1079" alt="SUPRA Shenzen dinner event" style="width:216.05pt;height:196.55pt;mso-position-horizontal-relative:char;mso-position-vertical-relative:line" coordsize="27438,2496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">
                <v:shape id="Text Box 19" o:spid="_x0000_s1080" type="#_x0000_t202" alt="SUPRA Shenzen dinner event" style="position:absolute;left:100;top:22880;width:25501;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" stroked="f">
                  <v:textbox inset="0,0,0,0">
                    <w:txbxContent>
                      <w:p w14:paraId="75AB8DFE" w14:textId="77777777" w:rsidR="00574EBF" w:rsidRPr="008A4714" w:rsidRDefault="00574EBF" w:rsidP="00574EBF">
                        <w:pPr>
                          <w:pStyle w:val="Caption"/>
                        </w:pPr>
                        <w:r w:rsidRPr="00B46432">
                          <w:t>Shenzhen Dinner Event</w:t>
                        </w:r>
                        <w:r>
                          <w:t>, March 2021</w:t>
                        </w:r>
                      </w:p>
                    </w:txbxContent>
                  </v:textbox>
                </v:shape>
                <v:shape id="Picture 1" o:spid="_x0000_s1081" type="#_x0000_t75" alt="SUPRA Shenzen dinner event, Sihan Liu with 2 other people at a restaurant, with food on the table." style="position:absolute;width:27438;height:21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" stroked="t" strokecolor="#2e3092 [3207]" strokeweight="3pt">
                  <v:imagedata r:id="rId75" o:title="SUPRA Shenzen dinner event, Sihan Liu with 2 other people at a restaurant, with food on the table"/>
                  <v:path arrowok="t"/>
                </v:shape>
                <w10:anchorlock/>
              </v:group>
            </w:pict>
          </mc:Fallback>
        </mc:AlternateContent>
      </w:r>
    </w:p>
    <w:p w14:paraId="428664A6" w14:textId="18C8AAC4" w:rsidR="006A43A2" w:rsidRPr="00CE5103" w:rsidRDefault="006A43A2" w:rsidP="004060CD">
      <w:pPr>
        <w:pStyle w:val="BodyText"/>
      </w:pPr>
    </w:p>
    <w:p w14:paraId="20E2B10D" w14:textId="299AC626" w:rsidR="00B11EF7" w:rsidRPr="00B57116" w:rsidRDefault="00B539B9" w:rsidP="00B11EF7">
      <w:pPr>
        <w:pStyle w:val="H1TOClevel2"/>
      </w:pPr>
      <w:r>
        <w:br w:type="page"/>
      </w:r>
      <w:bookmarkStart w:id="17" w:name="_Toc72163328"/>
      <w:r w:rsidR="00B11EF7">
        <w:lastRenderedPageBreak/>
        <w:t>Disabilities</w:t>
      </w:r>
      <w:r w:rsidR="00B11EF7" w:rsidRPr="00B57116">
        <w:t xml:space="preserve"> Officer</w:t>
      </w:r>
      <w:bookmarkEnd w:id="17"/>
    </w:p>
    <w:p w14:paraId="70D0CE01" w14:textId="67B5DC25" w:rsidR="00B539B9" w:rsidRPr="00B11EF7" w:rsidRDefault="00B11EF7" w:rsidP="00B11EF7">
      <w:pPr>
        <w:pStyle w:val="Heading2"/>
      </w:pPr>
      <w:r w:rsidRPr="00B11EF7">
        <w:t>Marguerite Biasatti</w:t>
      </w:r>
      <w:r>
        <w:t xml:space="preserve"> (</w:t>
      </w:r>
      <w:r w:rsidRPr="00B11EF7">
        <w:t>1 January 2020 – 30 June 2020</w:t>
      </w:r>
      <w:r>
        <w:t>)</w:t>
      </w:r>
      <w:r>
        <w:br/>
        <w:t>P</w:t>
      </w:r>
      <w:r w:rsidRPr="00B11EF7">
        <w:t>osition vacant</w:t>
      </w:r>
      <w:r>
        <w:t xml:space="preserve"> (</w:t>
      </w:r>
      <w:r w:rsidRPr="00B11EF7">
        <w:t>1 July 2020 – 31 December 2020</w:t>
      </w:r>
      <w:r>
        <w:t>)</w:t>
      </w:r>
      <w:r>
        <w:br w:type="page"/>
      </w:r>
    </w:p>
    <w:bookmarkStart w:id="18" w:name="_Toc72163329"/>
    <w:p w14:paraId="7392EF9E" w14:textId="5A2A9F4B" w:rsidR="00B539B9" w:rsidRDefault="006E3879" w:rsidP="00B539B9">
      <w:pPr>
        <w:pStyle w:val="Heading1"/>
        <w:rPr>
          <w:color w:val="FFFFFF"/>
        </w:rPr>
      </w:pPr>
      <w:r w:rsidRPr="006E3879">
        <w:rPr>
          <w:noProof/>
          <w:color w:val="FFFFFF"/>
        </w:rPr>
        <w:lastRenderedPageBreak/>
        <mc:AlternateContent>
          <mc:Choice Requires="wps">
            <w:drawing>
              <wp:anchor distT="0" distB="0" distL="114300" distR="114300" simplePos="0" relativeHeight="251735040" behindDoc="1" locked="0" layoutInCell="1" allowOverlap="1" wp14:anchorId="7F30E21B" wp14:editId="5B61FFF4">
                <wp:simplePos x="0" y="0"/>
                <wp:positionH relativeFrom="column">
                  <wp:posOffset>-720090</wp:posOffset>
                </wp:positionH>
                <wp:positionV relativeFrom="paragraph">
                  <wp:posOffset>-772642</wp:posOffset>
                </wp:positionV>
                <wp:extent cx="7556500" cy="10745164"/>
                <wp:effectExtent l="0" t="0" r="12700" b="1206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500" cy="10745164"/>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F0402" id="Rectangle 39" o:spid="_x0000_s1026" alt="&quot;&quot;" style="position:absolute;margin-left:-56.7pt;margin-top:-60.85pt;width:595pt;height:846.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" fillcolor="#ec008b [3205]" strokecolor="#057 [1604]" strokeweight="1pt"/>
            </w:pict>
          </mc:Fallback>
        </mc:AlternateContent>
      </w:r>
      <w:r w:rsidR="00B539B9" w:rsidRPr="006E3879">
        <w:rPr>
          <w:color w:val="FFFFFF"/>
        </w:rPr>
        <w:t>Staff reports</w:t>
      </w:r>
      <w:bookmarkEnd w:id="18"/>
    </w:p>
    <w:p w14:paraId="302DD36B" w14:textId="691486A3" w:rsidR="00245DF6" w:rsidRDefault="00245DF6" w:rsidP="00245DF6">
      <w:pPr>
        <w:spacing w:line="720" w:lineRule="auto"/>
      </w:pPr>
    </w:p>
    <w:p w14:paraId="70F343D7" w14:textId="77777777" w:rsidR="00245DF6" w:rsidRPr="00245DF6" w:rsidRDefault="00245DF6" w:rsidP="00245DF6">
      <w:pPr>
        <w:spacing w:line="720" w:lineRule="auto"/>
      </w:pPr>
    </w:p>
    <w:p w14:paraId="2E0E1BF8" w14:textId="77777777" w:rsidR="0003141E" w:rsidRDefault="00BC08D3" w:rsidP="0003141E">
      <w:pPr>
        <w:spacing w:line="480" w:lineRule="auto"/>
        <w:ind w:left="851" w:firstLine="360"/>
      </w:pPr>
      <w:r>
        <w:rPr>
          <w:noProof/>
        </w:rPr>
        <w:drawing>
          <wp:inline distT="0" distB="0" distL="0" distR="0" wp14:anchorId="629C839E" wp14:editId="5D14FAA3">
            <wp:extent cx="4687200" cy="4687200"/>
            <wp:effectExtent l="0" t="0" r="139065" b="139065"/>
            <wp:docPr id="80" name="Picture 80" descr="A winner of a SUPRA 2020 Supervisor of the Year Award recieves their awards and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winner of a SUPRA 2020 Supervisor of the Year Award recieves their awards and certificate."/>
                    <pic:cNvPicPr/>
                  </pic:nvPicPr>
                  <pic:blipFill>
                    <a:blip r:embed="rId76" cstate="email">
                      <a:extLst>
                        <a:ext uri="{28A0092B-C50C-407E-A947-70E740481C1C}">
                          <a14:useLocalDpi xmlns:a14="http://schemas.microsoft.com/office/drawing/2010/main"/>
                        </a:ext>
                      </a:extLst>
                    </a:blip>
                    <a:stretch>
                      <a:fillRect/>
                    </a:stretch>
                  </pic:blipFill>
                  <pic:spPr>
                    <a:xfrm>
                      <a:off x="0" y="0"/>
                      <a:ext cx="4687200" cy="4687200"/>
                    </a:xfrm>
                    <a:prstGeom prst="rect">
                      <a:avLst/>
                    </a:prstGeom>
                    <a:effectLst>
                      <a:outerShdw dist="190500" dir="2700000" algn="tl" rotWithShape="0">
                        <a:srgbClr val="FFFFFF"/>
                      </a:outerShdw>
                    </a:effectLst>
                  </pic:spPr>
                </pic:pic>
              </a:graphicData>
            </a:graphic>
          </wp:inline>
        </w:drawing>
      </w:r>
    </w:p>
    <w:p w14:paraId="1CDC1A05" w14:textId="77777777" w:rsidR="0003141E" w:rsidRDefault="0003141E" w:rsidP="0003141E">
      <w:pPr>
        <w:spacing w:line="480" w:lineRule="auto"/>
        <w:ind w:left="851" w:firstLine="360"/>
      </w:pPr>
    </w:p>
    <w:p w14:paraId="00AF8AA4" w14:textId="77777777" w:rsidR="0003141E" w:rsidRDefault="0003141E" w:rsidP="0003141E">
      <w:pPr>
        <w:spacing w:line="480" w:lineRule="auto"/>
        <w:ind w:left="851" w:firstLine="360"/>
      </w:pPr>
    </w:p>
    <w:p w14:paraId="11D8341E" w14:textId="42DF042A" w:rsidR="00B539B9" w:rsidRDefault="0003141E" w:rsidP="0003141E">
      <w:pPr>
        <w:spacing w:line="480" w:lineRule="auto"/>
        <w:ind w:left="5954" w:firstLine="360"/>
        <w:rPr>
          <w:rFonts w:asciiTheme="majorHAnsi" w:eastAsiaTheme="majorEastAsia" w:hAnsiTheme="majorHAnsi" w:cstheme="majorBidi"/>
          <w:b/>
          <w:bCs/>
          <w:iCs/>
          <w:sz w:val="48"/>
          <w:szCs w:val="32"/>
        </w:rPr>
      </w:pPr>
      <w:r>
        <w:rPr>
          <w:noProof/>
        </w:rPr>
        <w:drawing>
          <wp:inline distT="0" distB="0" distL="0" distR="0" wp14:anchorId="3719FCC3" wp14:editId="08E02D5D">
            <wp:extent cx="1519200" cy="1519200"/>
            <wp:effectExtent l="0" t="0" r="0" b="0"/>
            <wp:docPr id="54" name="Picture 54" descr="SUPRA 5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UPRA 50th Anniversary logo."/>
                    <pic:cNvPicPr/>
                  </pic:nvPicPr>
                  <pic:blipFill>
                    <a:blip r:embed="rId9" cstate="email">
                      <a:extLst>
                        <a:ext uri="{28A0092B-C50C-407E-A947-70E740481C1C}">
                          <a14:useLocalDpi xmlns:a14="http://schemas.microsoft.com/office/drawing/2010/main"/>
                        </a:ext>
                      </a:extLst>
                    </a:blip>
                    <a:stretch>
                      <a:fillRect/>
                    </a:stretch>
                  </pic:blipFill>
                  <pic:spPr>
                    <a:xfrm>
                      <a:off x="0" y="0"/>
                      <a:ext cx="1519200" cy="1519200"/>
                    </a:xfrm>
                    <a:prstGeom prst="rect">
                      <a:avLst/>
                    </a:prstGeom>
                  </pic:spPr>
                </pic:pic>
              </a:graphicData>
            </a:graphic>
          </wp:inline>
        </w:drawing>
      </w:r>
      <w:r w:rsidR="00B539B9">
        <w:br w:type="page"/>
      </w:r>
    </w:p>
    <w:p w14:paraId="55B40872" w14:textId="013DF508" w:rsidR="00B539B9" w:rsidRPr="007076B6" w:rsidRDefault="00B539B9" w:rsidP="001A6814">
      <w:pPr>
        <w:pStyle w:val="H1TOClevel2"/>
      </w:pPr>
      <w:bookmarkStart w:id="19" w:name="_Toc72163330"/>
      <w:r w:rsidRPr="007076B6">
        <w:lastRenderedPageBreak/>
        <w:t>Postgraduate Advocacy Service</w:t>
      </w:r>
      <w:bookmarkEnd w:id="19"/>
    </w:p>
    <w:p w14:paraId="038FA178" w14:textId="77777777" w:rsidR="00B539B9" w:rsidRDefault="00B539B9" w:rsidP="00B539B9">
      <w:pPr>
        <w:sectPr w:rsidR="00B539B9" w:rsidSect="00ED2294">
          <w:type w:val="continuous"/>
          <w:pgSz w:w="11900" w:h="16840"/>
          <w:pgMar w:top="1134" w:right="1134" w:bottom="1134" w:left="1134" w:header="709" w:footer="709" w:gutter="0"/>
          <w:cols w:space="708"/>
          <w:docGrid w:linePitch="360"/>
        </w:sectPr>
      </w:pPr>
    </w:p>
    <w:p w14:paraId="6C3F9EE2" w14:textId="3C43449E" w:rsidR="00572379" w:rsidRDefault="00ED2294" w:rsidP="004060CD">
      <w:pPr>
        <w:pStyle w:val="BodyText"/>
        <w:sectPr w:rsidR="00572379" w:rsidSect="00ED2294">
          <w:type w:val="continuous"/>
          <w:pgSz w:w="11900" w:h="16840"/>
          <w:pgMar w:top="1134" w:right="1134" w:bottom="1134" w:left="1134" w:header="709" w:footer="709" w:gutter="0"/>
          <w:cols w:space="708"/>
          <w:docGrid w:linePitch="360"/>
        </w:sectPr>
      </w:pPr>
      <w:r w:rsidRPr="00ED2294">
        <w:rPr>
          <w:b/>
          <w:bCs/>
        </w:rPr>
        <w:t>Postgraduate Advocacy and Policy Officers:</w:t>
      </w:r>
      <w:r>
        <w:t xml:space="preserve"> </w:t>
      </w:r>
      <w:proofErr w:type="spellStart"/>
      <w:r>
        <w:t>Rillark</w:t>
      </w:r>
      <w:proofErr w:type="spellEnd"/>
      <w:r>
        <w:t xml:space="preserve"> Bolton, Allison </w:t>
      </w:r>
      <w:proofErr w:type="spellStart"/>
      <w:r>
        <w:t>L’Armour</w:t>
      </w:r>
      <w:proofErr w:type="spellEnd"/>
      <w:r>
        <w:t>, Heather Mabry, Rebekah Hatfiel</w:t>
      </w:r>
      <w:r w:rsidR="00572379">
        <w:t>d</w:t>
      </w:r>
      <w:r w:rsidR="00572379">
        <w:br/>
      </w:r>
      <w:r w:rsidR="00572379" w:rsidRPr="00572379">
        <w:rPr>
          <w:b/>
          <w:bCs/>
        </w:rPr>
        <w:t>Coordinators:</w:t>
      </w:r>
      <w:r w:rsidR="00572379">
        <w:t xml:space="preserve"> Hank </w:t>
      </w:r>
      <w:proofErr w:type="spellStart"/>
      <w:r w:rsidR="00572379">
        <w:t>Whan</w:t>
      </w:r>
      <w:proofErr w:type="spellEnd"/>
      <w:r w:rsidR="00572379">
        <w:t xml:space="preserve"> and Francine </w:t>
      </w:r>
      <w:proofErr w:type="spellStart"/>
      <w:r w:rsidR="00572379">
        <w:t>Seeto</w:t>
      </w:r>
      <w:proofErr w:type="spellEnd"/>
    </w:p>
    <w:p w14:paraId="0E5C3289" w14:textId="2C620A8C" w:rsidR="00B539B9" w:rsidRDefault="00B539B9" w:rsidP="004060CD">
      <w:pPr>
        <w:pStyle w:val="BodyText"/>
      </w:pPr>
      <w:r>
        <w:t>In 2020, SUPRA’s 50</w:t>
      </w:r>
      <w:r w:rsidRPr="008440A7">
        <w:rPr>
          <w:vertAlign w:val="superscript"/>
        </w:rPr>
        <w:t>th</w:t>
      </w:r>
      <w:r>
        <w:t xml:space="preserve"> anniversary, we changed our name from Student Advice and Advocacy Service to Postgraduate Advocacy Service – to emphasise our professional status and target group. In general discussion we are now known as SUPRA caseworkers or the SUPRA casework service.</w:t>
      </w:r>
    </w:p>
    <w:p w14:paraId="020B72D0" w14:textId="77777777" w:rsidR="00B539B9" w:rsidRDefault="00B539B9" w:rsidP="004060CD">
      <w:pPr>
        <w:pStyle w:val="BodyText"/>
      </w:pPr>
      <w:r>
        <w:t>In March COVID-19 shut down main campus and like the rest of the University, SUPRA commenced working from home. We successfully transitioned to delivery of casework by Zoom, telephone and email, and recorded our highest total yet of new cases</w:t>
      </w:r>
      <w:r w:rsidRPr="000D300A">
        <w:t xml:space="preserve"> </w:t>
      </w:r>
      <w:r>
        <w:t>– 1343 for the year, which was an 18% increase from 2019. For the first time tenancy topped the list of case presentations, followed by academic honesty and appeals, which reflected the unsettling year for postgrads. Most cases were international students who were impacted by need to return home, lost jobs, or the unfamiliarity of online exams.</w:t>
      </w:r>
    </w:p>
    <w:p w14:paraId="0C403C27" w14:textId="77777777" w:rsidR="00B539B9" w:rsidRDefault="00B539B9" w:rsidP="004060CD">
      <w:pPr>
        <w:pStyle w:val="BodyText"/>
      </w:pPr>
      <w:r>
        <w:t>Our COVID-safe withdrawal of face-to-face appointments meant it was imperative for us to keep our website materials as up-to-date as possible. We reviewed, updated, and wrote new Get Help and HDR articles so that students could access timely information to support them during this time.</w:t>
      </w:r>
    </w:p>
    <w:p w14:paraId="17506C8E" w14:textId="77777777" w:rsidR="00B539B9" w:rsidRDefault="00B539B9" w:rsidP="004060CD">
      <w:pPr>
        <w:pStyle w:val="BodyText"/>
      </w:pPr>
      <w:r>
        <w:t>The casework service contributed significantly to the research and production of SUPRA’s 50</w:t>
      </w:r>
      <w:r w:rsidRPr="002A5CFC">
        <w:rPr>
          <w:vertAlign w:val="superscript"/>
        </w:rPr>
        <w:t>th</w:t>
      </w:r>
      <w:r>
        <w:t xml:space="preserve"> anniversary video, which involved interviews with past SUPRA presidents and councillors. The video is now showcased on the SUPRA 50</w:t>
      </w:r>
      <w:r w:rsidRPr="005D08F3">
        <w:rPr>
          <w:vertAlign w:val="superscript"/>
        </w:rPr>
        <w:t>th</w:t>
      </w:r>
      <w:r>
        <w:t xml:space="preserve"> anniversary page on the website. One of our caseworkers Rebekah Hatfield shot and was main editor of the video. Caseworkers also featured in a new council-produced ‘Introduction to SUPRA’ video for the purpose of faculty inductions.</w:t>
      </w:r>
    </w:p>
    <w:p w14:paraId="03613987" w14:textId="77777777" w:rsidR="00B539B9" w:rsidRDefault="00B539B9" w:rsidP="004060CD">
      <w:pPr>
        <w:pStyle w:val="BodyText"/>
      </w:pPr>
      <w:r>
        <w:t xml:space="preserve">The casework service coordinators Hank </w:t>
      </w:r>
      <w:proofErr w:type="spellStart"/>
      <w:r>
        <w:t>Whan</w:t>
      </w:r>
      <w:proofErr w:type="spellEnd"/>
      <w:r>
        <w:t xml:space="preserve"> and Francine </w:t>
      </w:r>
      <w:proofErr w:type="spellStart"/>
      <w:r>
        <w:t>Seeto</w:t>
      </w:r>
      <w:proofErr w:type="spellEnd"/>
      <w:r>
        <w:t xml:space="preserve"> assisted the SUPRA Co-Presidents and Co-Education Officers across several systemic issues. These included: advocacy to the University on behalf of international and HDR students for emergency financial assistance; reduction in tuition fees; and flexible assessment and special consideration policies. We also supported the SUPRA Co-President and Co-Vice President in meeting with the </w:t>
      </w:r>
      <w:r w:rsidRPr="00025A99">
        <w:t>Senior Policy Advisor</w:t>
      </w:r>
      <w:r>
        <w:t xml:space="preserve"> to the NSW Minister for Higher Education to lobby for improvements to the NSW government’s assistance package for international students.</w:t>
      </w:r>
    </w:p>
    <w:p w14:paraId="43E8B23E" w14:textId="77777777" w:rsidR="00B539B9" w:rsidRPr="00B558F0" w:rsidRDefault="00B539B9" w:rsidP="004060CD">
      <w:pPr>
        <w:pStyle w:val="BodyText"/>
      </w:pPr>
      <w:r>
        <w:t>Even with a pandemic we managed to support SUPRA council in holding another successful SUPRA Supervisor of the Year awards night. Held in the Courtyard Restaurant, COVID restrictions capped attendance at the awards night at 100. Winning supervisors stood out for their exceptional care for students’ wellbeing in an extraordinary year.</w:t>
      </w:r>
    </w:p>
    <w:p w14:paraId="510ACD93" w14:textId="77777777" w:rsidR="00B539B9" w:rsidRDefault="00B539B9" w:rsidP="004060CD">
      <w:pPr>
        <w:pStyle w:val="BodyText"/>
      </w:pPr>
      <w:r>
        <w:t>Revision of HDR policies was front and centre last year. In 2020 we advocated, as a casework service and in collaboration with SUPRA student representatives, on University committees for improvements to the supervision, progression and planning, and examination policies and procedures.</w:t>
      </w:r>
    </w:p>
    <w:p w14:paraId="267D68DB" w14:textId="77777777" w:rsidR="00B539B9" w:rsidRPr="004C3873" w:rsidRDefault="00B539B9" w:rsidP="004060CD">
      <w:pPr>
        <w:pStyle w:val="BodyText"/>
      </w:pPr>
      <w:r>
        <w:t>The casework service led SUPRA’s</w:t>
      </w:r>
      <w:r w:rsidRPr="004C3873">
        <w:t xml:space="preserve"> </w:t>
      </w:r>
      <w:r w:rsidRPr="004C3873">
        <w:rPr>
          <w:rFonts w:cstheme="minorHAnsi"/>
        </w:rPr>
        <w:t>submission to the 2020 Review of the Disability Standards for Education 2005</w:t>
      </w:r>
      <w:r>
        <w:rPr>
          <w:rFonts w:cstheme="minorHAnsi"/>
        </w:rPr>
        <w:t>.</w:t>
      </w:r>
    </w:p>
    <w:p w14:paraId="04AD00C7" w14:textId="3F7E7828" w:rsidR="00B539B9" w:rsidRDefault="00B539B9" w:rsidP="00245DF6">
      <w:pPr>
        <w:pStyle w:val="BodyText"/>
      </w:pPr>
      <w:r>
        <w:t xml:space="preserve">During 2020 the casework service bid farewell to Rebekah Hatfield who moved to sunny Griffith University. </w:t>
      </w:r>
      <w:proofErr w:type="gramStart"/>
      <w:r>
        <w:t>Thanks</w:t>
      </w:r>
      <w:proofErr w:type="gramEnd"/>
      <w:r>
        <w:t xml:space="preserve"> and good luck, </w:t>
      </w:r>
      <w:proofErr w:type="spellStart"/>
      <w:r>
        <w:t>Bek</w:t>
      </w:r>
      <w:proofErr w:type="spellEnd"/>
      <w:r>
        <w:t>.</w:t>
      </w:r>
      <w:r>
        <w:br w:type="page"/>
      </w:r>
    </w:p>
    <w:p w14:paraId="6D674A0D" w14:textId="77777777" w:rsidR="00B539B9" w:rsidRDefault="00B539B9" w:rsidP="00634C05">
      <w:pPr>
        <w:keepNext/>
        <w:sectPr w:rsidR="00B539B9" w:rsidSect="00B539B9">
          <w:type w:val="continuous"/>
          <w:pgSz w:w="11900" w:h="16840"/>
          <w:pgMar w:top="1134" w:right="1134" w:bottom="1134" w:left="1134" w:header="709" w:footer="709" w:gutter="0"/>
          <w:cols w:num="2" w:space="708"/>
          <w:docGrid w:linePitch="360"/>
        </w:sectPr>
      </w:pPr>
    </w:p>
    <w:p w14:paraId="7D1B4D35" w14:textId="3B8F26E8" w:rsidR="00EA092F" w:rsidRPr="007076B6" w:rsidRDefault="00B539B9" w:rsidP="001A6814">
      <w:pPr>
        <w:pStyle w:val="H1TOClevel2"/>
      </w:pPr>
      <w:bookmarkStart w:id="20" w:name="_Toc72163331"/>
      <w:r w:rsidRPr="007076B6">
        <w:lastRenderedPageBreak/>
        <w:t>SUPRA Legal Service</w:t>
      </w:r>
      <w:bookmarkEnd w:id="20"/>
    </w:p>
    <w:p w14:paraId="132FF5E7" w14:textId="50E3B09A" w:rsidR="00B539B9" w:rsidRPr="007076B6" w:rsidRDefault="00B539B9" w:rsidP="004060CD">
      <w:pPr>
        <w:pStyle w:val="BodyText"/>
      </w:pPr>
      <w:r w:rsidRPr="00ED2294">
        <w:rPr>
          <w:b/>
          <w:bCs/>
        </w:rPr>
        <w:t>Solicitors/Registered Migration Agents:</w:t>
      </w:r>
      <w:r w:rsidRPr="002D15A9">
        <w:t xml:space="preserve"> Ingrid van </w:t>
      </w:r>
      <w:proofErr w:type="spellStart"/>
      <w:r w:rsidRPr="002D15A9">
        <w:t>Tongeren</w:t>
      </w:r>
      <w:proofErr w:type="spellEnd"/>
      <w:r w:rsidRPr="002D15A9">
        <w:t>, Sue-Ellen Hills</w:t>
      </w:r>
      <w:r w:rsidR="00ED2294">
        <w:br/>
      </w:r>
      <w:r w:rsidRPr="00ED2294">
        <w:rPr>
          <w:b/>
          <w:bCs/>
        </w:rPr>
        <w:t>Legal Assistants:</w:t>
      </w:r>
      <w:r w:rsidRPr="002D15A9">
        <w:t xml:space="preserve"> </w:t>
      </w:r>
      <w:proofErr w:type="spellStart"/>
      <w:r w:rsidRPr="002D15A9">
        <w:t>Zekun</w:t>
      </w:r>
      <w:proofErr w:type="spellEnd"/>
      <w:r w:rsidRPr="002D15A9">
        <w:t xml:space="preserve"> (</w:t>
      </w:r>
      <w:proofErr w:type="spellStart"/>
      <w:r w:rsidRPr="002D15A9">
        <w:t>Eilleen</w:t>
      </w:r>
      <w:proofErr w:type="spellEnd"/>
      <w:r w:rsidRPr="002D15A9">
        <w:t>) Yang</w:t>
      </w:r>
      <w:r>
        <w:t xml:space="preserve">, </w:t>
      </w:r>
      <w:proofErr w:type="spellStart"/>
      <w:r>
        <w:t>Ziwei</w:t>
      </w:r>
      <w:proofErr w:type="spellEnd"/>
      <w:r>
        <w:t xml:space="preserve"> (Sophia) Zhang</w:t>
      </w:r>
    </w:p>
    <w:p w14:paraId="646F1346" w14:textId="77777777" w:rsidR="00B539B9" w:rsidRDefault="00B539B9" w:rsidP="007076B6">
      <w:pPr>
        <w:pStyle w:val="Heading2"/>
        <w:sectPr w:rsidR="00B539B9" w:rsidSect="00EA092F">
          <w:type w:val="continuous"/>
          <w:pgSz w:w="11900" w:h="16840"/>
          <w:pgMar w:top="1134" w:right="1134" w:bottom="1134" w:left="1134" w:header="709" w:footer="709" w:gutter="0"/>
          <w:cols w:space="708"/>
          <w:docGrid w:linePitch="360"/>
        </w:sectPr>
      </w:pPr>
    </w:p>
    <w:p w14:paraId="431FD76A" w14:textId="2D1B22EE" w:rsidR="00ED2294" w:rsidRDefault="00B539B9" w:rsidP="004060CD">
      <w:pPr>
        <w:pStyle w:val="BodyText"/>
      </w:pPr>
      <w:r w:rsidRPr="002D15A9">
        <w:t>From</w:t>
      </w:r>
      <w:r>
        <w:t xml:space="preserve"> the start of 2020, SUPRA’s 50</w:t>
      </w:r>
      <w:r w:rsidRPr="00584020">
        <w:rPr>
          <w:vertAlign w:val="superscript"/>
        </w:rPr>
        <w:t>th</w:t>
      </w:r>
      <w:r>
        <w:t xml:space="preserve"> anniversary year, the Legal Service saw an increase in demand for advice from students. In March 2020, in the face of the COVID-19 pandemic, the Legal Service, along with the rest of SUPRA and the University, transitioned to working from home. Despite the sudden change in mode of service delivery, we successfully transitioned to service delivery by Zoom and telephone. </w:t>
      </w:r>
    </w:p>
    <w:p w14:paraId="31F95518" w14:textId="7B9D04C8" w:rsidR="00B539B9" w:rsidRDefault="00245DF6" w:rsidP="004060CD">
      <w:pPr>
        <w:pStyle w:val="BodyText"/>
      </w:pPr>
      <w:r>
        <w:rPr>
          <w:noProof/>
        </w:rPr>
        <mc:AlternateContent>
          <mc:Choice Requires="wps">
            <w:drawing>
              <wp:anchor distT="0" distB="0" distL="114300" distR="114300" simplePos="0" relativeHeight="251811840" behindDoc="0" locked="0" layoutInCell="1" allowOverlap="1" wp14:anchorId="6B18A62C" wp14:editId="2F86FCEC">
                <wp:simplePos x="0" y="0"/>
                <wp:positionH relativeFrom="column">
                  <wp:posOffset>177800</wp:posOffset>
                </wp:positionH>
                <wp:positionV relativeFrom="paragraph">
                  <wp:posOffset>5888881</wp:posOffset>
                </wp:positionV>
                <wp:extent cx="5534025" cy="635"/>
                <wp:effectExtent l="0" t="0" r="3175" b="0"/>
                <wp:wrapTopAndBottom/>
                <wp:docPr id="105" name="Text Box 105"/>
                <wp:cNvGraphicFramePr/>
                <a:graphic xmlns:a="http://schemas.openxmlformats.org/drawingml/2006/main">
                  <a:graphicData uri="http://schemas.microsoft.com/office/word/2010/wordprocessingShape">
                    <wps:wsp>
                      <wps:cNvSpPr txBox="1"/>
                      <wps:spPr>
                        <a:xfrm>
                          <a:off x="0" y="0"/>
                          <a:ext cx="5534025" cy="635"/>
                        </a:xfrm>
                        <a:prstGeom prst="rect">
                          <a:avLst/>
                        </a:prstGeom>
                        <a:solidFill>
                          <a:prstClr val="white"/>
                        </a:solidFill>
                        <a:ln>
                          <a:noFill/>
                        </a:ln>
                      </wps:spPr>
                      <wps:txbx>
                        <w:txbxContent>
                          <w:p w14:paraId="64D5580A" w14:textId="00AB402A" w:rsidR="00D1553B" w:rsidRPr="003E0D5E" w:rsidRDefault="00D1553B" w:rsidP="00D1553B">
                            <w:pPr>
                              <w:pStyle w:val="Caption"/>
                              <w:rPr>
                                <w:sz w:val="22"/>
                                <w:szCs w:val="22"/>
                              </w:rPr>
                            </w:pPr>
                            <w:r>
                              <w:t xml:space="preserve">Figure </w:t>
                            </w:r>
                            <w:r w:rsidR="009623F7">
                              <w:fldChar w:fldCharType="begin"/>
                            </w:r>
                            <w:r w:rsidR="009623F7">
                              <w:instrText xml:space="preserve"> SEQ Figure \* ARABIC </w:instrText>
                            </w:r>
                            <w:r w:rsidR="009623F7">
                              <w:fldChar w:fldCharType="separate"/>
                            </w:r>
                            <w:r>
                              <w:rPr>
                                <w:noProof/>
                              </w:rPr>
                              <w:t>1</w:t>
                            </w:r>
                            <w:r w:rsidR="009623F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18A62C" id="Text Box 105" o:spid="_x0000_s1082" type="#_x0000_t202" style="position:absolute;margin-left:14pt;margin-top:463.7pt;width:435.75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" stroked="f">
                <v:textbox style="mso-fit-shape-to-text:t" inset="0,0,0,0">
                  <w:txbxContent>
                    <w:p w14:paraId="64D5580A" w14:textId="00AB402A" w:rsidR="00D1553B" w:rsidRPr="003E0D5E" w:rsidRDefault="00D1553B" w:rsidP="00D1553B">
                      <w:pPr>
                        <w:pStyle w:val="Caption"/>
                        <w:rPr>
                          <w:sz w:val="22"/>
                          <w:szCs w:val="22"/>
                        </w:rPr>
                      </w:pPr>
                      <w:r>
                        <w:t xml:space="preserve">Figure </w:t>
                      </w:r>
                      <w:r w:rsidR="005F006D">
                        <w:fldChar w:fldCharType="begin"/>
                      </w:r>
                      <w:r w:rsidR="005F006D">
                        <w:instrText xml:space="preserve"> SEQ Figure \* ARABIC </w:instrText>
                      </w:r>
                      <w:r w:rsidR="005F006D">
                        <w:fldChar w:fldCharType="separate"/>
                      </w:r>
                      <w:r>
                        <w:rPr>
                          <w:noProof/>
                        </w:rPr>
                        <w:t>1</w:t>
                      </w:r>
                      <w:r w:rsidR="005F006D">
                        <w:rPr>
                          <w:noProof/>
                        </w:rPr>
                        <w:fldChar w:fldCharType="end"/>
                      </w:r>
                    </w:p>
                  </w:txbxContent>
                </v:textbox>
                <w10:wrap type="topAndBottom"/>
              </v:shape>
            </w:pict>
          </mc:Fallback>
        </mc:AlternateContent>
      </w:r>
      <w:r w:rsidR="00B539B9">
        <w:t xml:space="preserve">The annual increase in demand continued despite the challenges and saw us record our highest number of new cases yet. In 2020 we handled 955 matters which was a 33% increase from 2019 (see Figure 1). </w:t>
      </w:r>
      <w:r w:rsidR="00ED2294">
        <w:rPr>
          <w:noProof/>
        </w:rPr>
        <w:drawing>
          <wp:anchor distT="0" distB="0" distL="114300" distR="114300" simplePos="0" relativeHeight="251724800" behindDoc="1" locked="1" layoutInCell="1" allowOverlap="1" wp14:anchorId="314DC010" wp14:editId="1B38FCB7">
            <wp:simplePos x="0" y="0"/>
            <wp:positionH relativeFrom="column">
              <wp:posOffset>210820</wp:posOffset>
            </wp:positionH>
            <wp:positionV relativeFrom="page">
              <wp:posOffset>5311140</wp:posOffset>
            </wp:positionV>
            <wp:extent cx="5534025" cy="4420870"/>
            <wp:effectExtent l="0" t="0" r="3175" b="0"/>
            <wp:wrapTopAndBottom/>
            <wp:docPr id="4" name="Picture 4" descr="Graph representing total matters per year for SUPRA's Legal Service. In 2018 there were 507 matter; 2019 720 matters; 2020 955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representing total matters per year for SUPRA's Legal Service. In 2018 there were 507 matter; 2019 720 matters; 2020 955 matters."/>
                    <pic:cNvPicPr/>
                  </pic:nvPicPr>
                  <pic:blipFill>
                    <a:blip r:embed="rId77" cstate="email">
                      <a:extLst>
                        <a:ext uri="{28A0092B-C50C-407E-A947-70E740481C1C}">
                          <a14:useLocalDpi xmlns:a14="http://schemas.microsoft.com/office/drawing/2010/main"/>
                        </a:ext>
                      </a:extLst>
                    </a:blip>
                    <a:stretch>
                      <a:fillRect/>
                    </a:stretch>
                  </pic:blipFill>
                  <pic:spPr>
                    <a:xfrm>
                      <a:off x="0" y="0"/>
                      <a:ext cx="5534025" cy="4420870"/>
                    </a:xfrm>
                    <a:prstGeom prst="rect">
                      <a:avLst/>
                    </a:prstGeom>
                  </pic:spPr>
                </pic:pic>
              </a:graphicData>
            </a:graphic>
            <wp14:sizeRelH relativeFrom="page">
              <wp14:pctWidth>0</wp14:pctWidth>
            </wp14:sizeRelH>
            <wp14:sizeRelV relativeFrom="page">
              <wp14:pctHeight>0</wp14:pctHeight>
            </wp14:sizeRelV>
          </wp:anchor>
        </w:drawing>
      </w:r>
    </w:p>
    <w:p w14:paraId="068A1EAB" w14:textId="31DF80F4" w:rsidR="00B539B9" w:rsidRDefault="00B539B9" w:rsidP="004060CD">
      <w:pPr>
        <w:pStyle w:val="BodyText"/>
      </w:pPr>
      <w:r>
        <w:t xml:space="preserve">The highest demand was seen in migration, followed by employment, and credit and </w:t>
      </w:r>
      <w:proofErr w:type="spellStart"/>
      <w:r>
        <w:t>debt</w:t>
      </w:r>
      <w:proofErr w:type="spellEnd"/>
      <w:r>
        <w:t xml:space="preserve">/consumer matters (see Figure 2). We also saw a large increase in the number of family law and family-violence related matters. These matter types reflected the direct impact of the pandemic on postgrads, as well as uncertainty stemming from the numerous quickly implemented legislative and policy changes in response to the effects of the pandemic. </w:t>
      </w:r>
      <w:r w:rsidRPr="00DA5EB2">
        <w:t xml:space="preserve">Whilst all other matter types accounted for less percentage wise, in raw numbers demand </w:t>
      </w:r>
      <w:r>
        <w:t xml:space="preserve">remained consistent with past years in most </w:t>
      </w:r>
      <w:r w:rsidRPr="00DA5EB2">
        <w:t>of the remaining matter types.</w:t>
      </w:r>
      <w:r>
        <w:t xml:space="preserve"> </w:t>
      </w:r>
      <w:r w:rsidRPr="003112C8">
        <w:t xml:space="preserve">We also provided legal casework services to student associations </w:t>
      </w:r>
      <w:r>
        <w:t xml:space="preserve">where the majority of the members are postgrads </w:t>
      </w:r>
      <w:r w:rsidRPr="003112C8">
        <w:t xml:space="preserve">in </w:t>
      </w:r>
      <w:r>
        <w:t>a number of</w:t>
      </w:r>
      <w:r w:rsidRPr="003112C8">
        <w:t xml:space="preserve"> separate legal matters.</w:t>
      </w:r>
    </w:p>
    <w:p w14:paraId="35E39D6F" w14:textId="20614571" w:rsidR="00B539B9" w:rsidRDefault="00B539B9" w:rsidP="004060CD">
      <w:pPr>
        <w:pStyle w:val="BodyText"/>
      </w:pPr>
      <w:r>
        <w:lastRenderedPageBreak/>
        <w:t xml:space="preserve">During 2020 we reviewed and updated </w:t>
      </w:r>
      <w:r>
        <w:rPr>
          <w:iCs/>
          <w:lang w:val="en-GB"/>
        </w:rPr>
        <w:t>29</w:t>
      </w:r>
      <w:r w:rsidRPr="00EF485E">
        <w:rPr>
          <w:iCs/>
          <w:lang w:val="en-GB"/>
        </w:rPr>
        <w:t xml:space="preserve"> ‘Get Help’ articles</w:t>
      </w:r>
      <w:r>
        <w:rPr>
          <w:iCs/>
          <w:lang w:val="en-GB"/>
        </w:rPr>
        <w:t xml:space="preserve"> (19 in English, 10 in Simplified Chinese)</w:t>
      </w:r>
      <w:r w:rsidRPr="00EF485E">
        <w:rPr>
          <w:iCs/>
          <w:lang w:val="en-GB"/>
        </w:rPr>
        <w:t xml:space="preserve"> </w:t>
      </w:r>
      <w:r>
        <w:rPr>
          <w:iCs/>
          <w:lang w:val="en-GB"/>
        </w:rPr>
        <w:t xml:space="preserve">and </w:t>
      </w:r>
      <w:r w:rsidRPr="00EF485E">
        <w:rPr>
          <w:iCs/>
        </w:rPr>
        <w:t>20% of the HDR Guide content</w:t>
      </w:r>
      <w:r>
        <w:rPr>
          <w:iCs/>
        </w:rPr>
        <w:t xml:space="preserve"> on the SUPRA website. We also wrote, and frequently updated, new ‘Get Help’ articles about COVID-related changes to legal areas, such as migration and tenancy. </w:t>
      </w:r>
      <w:r w:rsidRPr="002D15A9">
        <w:rPr>
          <w:iCs/>
        </w:rPr>
        <w:t xml:space="preserve">To keep students informed, we also </w:t>
      </w:r>
      <w:r w:rsidRPr="002D15A9">
        <w:rPr>
          <w:iCs/>
          <w:lang w:val="en-GB"/>
        </w:rPr>
        <w:t xml:space="preserve">contributed </w:t>
      </w:r>
      <w:r w:rsidRPr="002D15A9">
        <w:rPr>
          <w:iCs/>
        </w:rPr>
        <w:t xml:space="preserve">to </w:t>
      </w:r>
      <w:proofErr w:type="spellStart"/>
      <w:r w:rsidRPr="002D15A9">
        <w:rPr>
          <w:iCs/>
        </w:rPr>
        <w:t>eGrad</w:t>
      </w:r>
      <w:proofErr w:type="spellEnd"/>
      <w:r>
        <w:rPr>
          <w:iCs/>
        </w:rPr>
        <w:t xml:space="preserve"> (now Grad Post)</w:t>
      </w:r>
      <w:r w:rsidRPr="002D15A9">
        <w:rPr>
          <w:iCs/>
        </w:rPr>
        <w:t xml:space="preserve"> and WeChat.</w:t>
      </w:r>
      <w:r>
        <w:rPr>
          <w:iCs/>
          <w:lang w:val="en-GB"/>
        </w:rPr>
        <w:t xml:space="preserve"> </w:t>
      </w:r>
      <w:r>
        <w:t>The Legal Service also contributed to SUPRA’s 50</w:t>
      </w:r>
      <w:r w:rsidRPr="002A5CFC">
        <w:rPr>
          <w:vertAlign w:val="superscript"/>
        </w:rPr>
        <w:t>th</w:t>
      </w:r>
      <w:r>
        <w:t xml:space="preserve"> anniversary video and to the council-produced ‘Introduction to SUPRA’ video for use at inductions.</w:t>
      </w:r>
      <w:r>
        <w:rPr>
          <w:iCs/>
          <w:lang w:val="en-GB"/>
        </w:rPr>
        <w:t xml:space="preserve"> </w:t>
      </w:r>
    </w:p>
    <w:p w14:paraId="50130D7C" w14:textId="6782979B" w:rsidR="00B539B9" w:rsidRPr="00ED2294" w:rsidRDefault="00B539B9" w:rsidP="004060CD">
      <w:pPr>
        <w:pStyle w:val="BodyText"/>
      </w:pPr>
      <w:r w:rsidRPr="00082E14">
        <w:t xml:space="preserve">Despite the pandemic we </w:t>
      </w:r>
      <w:r>
        <w:t xml:space="preserve">continued our Council support role by </w:t>
      </w:r>
      <w:r w:rsidRPr="00082E14">
        <w:t>maintain</w:t>
      </w:r>
      <w:r>
        <w:t xml:space="preserve">ing </w:t>
      </w:r>
      <w:r w:rsidRPr="00082E14">
        <w:t>our provision of l</w:t>
      </w:r>
      <w:r w:rsidRPr="00082E14">
        <w:rPr>
          <w:iCs/>
          <w:lang w:val="en-GB"/>
        </w:rPr>
        <w:t xml:space="preserve">egal services to </w:t>
      </w:r>
      <w:r>
        <w:rPr>
          <w:iCs/>
          <w:lang w:val="en-GB"/>
        </w:rPr>
        <w:t>c</w:t>
      </w:r>
      <w:r w:rsidRPr="00082E14">
        <w:rPr>
          <w:iCs/>
          <w:lang w:val="en-GB"/>
        </w:rPr>
        <w:t xml:space="preserve">ouncillors and Equity Officers </w:t>
      </w:r>
      <w:r>
        <w:rPr>
          <w:iCs/>
          <w:lang w:val="en-GB"/>
        </w:rPr>
        <w:t xml:space="preserve">– </w:t>
      </w:r>
      <w:r w:rsidRPr="00082E14">
        <w:rPr>
          <w:iCs/>
          <w:lang w:val="en-GB"/>
        </w:rPr>
        <w:t xml:space="preserve">including </w:t>
      </w:r>
      <w:r>
        <w:rPr>
          <w:iCs/>
          <w:lang w:val="en-GB"/>
        </w:rPr>
        <w:t xml:space="preserve">through the provision of </w:t>
      </w:r>
      <w:r w:rsidRPr="00082E14">
        <w:rPr>
          <w:iCs/>
          <w:lang w:val="en-GB"/>
        </w:rPr>
        <w:t>information</w:t>
      </w:r>
      <w:r>
        <w:rPr>
          <w:iCs/>
          <w:lang w:val="en-GB"/>
        </w:rPr>
        <w:t xml:space="preserve"> and </w:t>
      </w:r>
      <w:r w:rsidRPr="00082E14">
        <w:rPr>
          <w:iCs/>
          <w:lang w:val="en-GB"/>
        </w:rPr>
        <w:t xml:space="preserve">advice, </w:t>
      </w:r>
      <w:r>
        <w:rPr>
          <w:iCs/>
          <w:lang w:val="en-GB"/>
        </w:rPr>
        <w:t>as well as</w:t>
      </w:r>
      <w:r w:rsidRPr="00082E14">
        <w:rPr>
          <w:iCs/>
          <w:lang w:val="en-GB"/>
        </w:rPr>
        <w:t xml:space="preserve"> contract</w:t>
      </w:r>
      <w:r>
        <w:rPr>
          <w:iCs/>
          <w:lang w:val="en-GB"/>
        </w:rPr>
        <w:t xml:space="preserve"> and other </w:t>
      </w:r>
      <w:r w:rsidRPr="00082E14">
        <w:rPr>
          <w:iCs/>
          <w:lang w:val="en-GB"/>
        </w:rPr>
        <w:t>document drafting.</w:t>
      </w:r>
    </w:p>
    <w:p w14:paraId="43A6F3B0" w14:textId="1F590869" w:rsidR="00B539B9" w:rsidRDefault="00B539B9" w:rsidP="004060CD">
      <w:pPr>
        <w:pStyle w:val="BodyText"/>
      </w:pPr>
      <w:r w:rsidRPr="00082E14">
        <w:rPr>
          <w:iCs/>
        </w:rPr>
        <w:t xml:space="preserve">In conjunction with the SUPRA </w:t>
      </w:r>
      <w:r>
        <w:rPr>
          <w:iCs/>
        </w:rPr>
        <w:t>casework</w:t>
      </w:r>
      <w:r w:rsidRPr="00082E14">
        <w:rPr>
          <w:iCs/>
        </w:rPr>
        <w:t xml:space="preserve"> service, we </w:t>
      </w:r>
      <w:r>
        <w:rPr>
          <w:iCs/>
        </w:rPr>
        <w:t xml:space="preserve">contributed to the advocacy for </w:t>
      </w:r>
      <w:r>
        <w:rPr>
          <w:iCs/>
        </w:rPr>
        <w:t xml:space="preserve">the revision of HDR policies in order to obtain improvements in key areas. We also contributed to SUPRA’s </w:t>
      </w:r>
      <w:r w:rsidRPr="004C3873">
        <w:t xml:space="preserve">submission to the </w:t>
      </w:r>
      <w:r>
        <w:t>‘</w:t>
      </w:r>
      <w:r w:rsidRPr="004C3873">
        <w:t>2020 Review of the Disability Standards for Education 2005</w:t>
      </w:r>
      <w:r>
        <w:t>’.</w:t>
      </w:r>
    </w:p>
    <w:p w14:paraId="764DF01E" w14:textId="1DD60157" w:rsidR="00B539B9" w:rsidRDefault="00B539B9" w:rsidP="004060CD">
      <w:pPr>
        <w:pStyle w:val="BodyText"/>
      </w:pPr>
      <w:r>
        <w:t xml:space="preserve">During 2020 we bid farewell to our legal assistants </w:t>
      </w:r>
      <w:proofErr w:type="spellStart"/>
      <w:r>
        <w:t>Eilleen</w:t>
      </w:r>
      <w:proofErr w:type="spellEnd"/>
      <w:r>
        <w:t xml:space="preserve"> and Sophia who both finished their law degrees and Practical Legal Training courses, and successfully found employment. Congratulations to you both. </w:t>
      </w:r>
      <w:proofErr w:type="spellStart"/>
      <w:r>
        <w:t>Eilleen</w:t>
      </w:r>
      <w:proofErr w:type="spellEnd"/>
      <w:r>
        <w:t xml:space="preserve"> continues to assist us with translation work as needed. </w:t>
      </w:r>
    </w:p>
    <w:p w14:paraId="0725C481" w14:textId="35FE1BBB" w:rsidR="00B539B9" w:rsidRDefault="00B539B9" w:rsidP="004060CD">
      <w:pPr>
        <w:pStyle w:val="BodyText"/>
      </w:pPr>
      <w:r>
        <w:t xml:space="preserve">Despite the challenges of 2020, the Legal Service successfully managed to provide uninterrupted legal services to an increasing number of postgrads. A huge </w:t>
      </w:r>
      <w:r w:rsidRPr="00FC6353">
        <w:t>thank you must go to everyone in the team for another year of outstanding work.</w:t>
      </w:r>
    </w:p>
    <w:p w14:paraId="7844AED9" w14:textId="21FC2840" w:rsidR="00B539B9" w:rsidRPr="00572379" w:rsidRDefault="00B539B9" w:rsidP="004060CD">
      <w:pPr>
        <w:pStyle w:val="BodyText"/>
        <w:sectPr w:rsidR="00B539B9" w:rsidRPr="00572379" w:rsidSect="00B539B9">
          <w:type w:val="continuous"/>
          <w:pgSz w:w="11900" w:h="16840"/>
          <w:pgMar w:top="1134" w:right="1134" w:bottom="1134" w:left="1134" w:header="709" w:footer="709" w:gutter="0"/>
          <w:cols w:num="2" w:space="708"/>
          <w:docGrid w:linePitch="360"/>
        </w:sectPr>
      </w:pPr>
      <w:r>
        <w:t xml:space="preserve">Report by Ingrid van </w:t>
      </w:r>
      <w:proofErr w:type="spellStart"/>
      <w:r>
        <w:t>Tongeren</w:t>
      </w:r>
      <w:proofErr w:type="spellEnd"/>
    </w:p>
    <w:p w14:paraId="73D429EB" w14:textId="116E4006" w:rsidR="00B539B9" w:rsidRDefault="00B539B9" w:rsidP="004060CD">
      <w:pPr>
        <w:pStyle w:val="BodyText"/>
      </w:pPr>
    </w:p>
    <w:p w14:paraId="2D590D5D" w14:textId="4D9ACFD7" w:rsidR="00B539B9" w:rsidRDefault="00245DF6" w:rsidP="004060CD">
      <w:pPr>
        <w:pStyle w:val="BodyText"/>
      </w:pPr>
      <w:r>
        <w:rPr>
          <w:noProof/>
        </w:rPr>
        <w:drawing>
          <wp:anchor distT="0" distB="0" distL="114300" distR="114300" simplePos="0" relativeHeight="251717632" behindDoc="1" locked="0" layoutInCell="1" allowOverlap="1" wp14:anchorId="2AE30950" wp14:editId="7443A73C">
            <wp:simplePos x="0" y="0"/>
            <wp:positionH relativeFrom="column">
              <wp:posOffset>-10160</wp:posOffset>
            </wp:positionH>
            <wp:positionV relativeFrom="paragraph">
              <wp:posOffset>74186</wp:posOffset>
            </wp:positionV>
            <wp:extent cx="5727700" cy="3902710"/>
            <wp:effectExtent l="0" t="0" r="0" b="0"/>
            <wp:wrapTight wrapText="bothSides">
              <wp:wrapPolygon edited="0">
                <wp:start x="0" y="0"/>
                <wp:lineTo x="0" y="21509"/>
                <wp:lineTo x="21552" y="21509"/>
                <wp:lineTo x="21552" y="0"/>
                <wp:lineTo x="0" y="0"/>
              </wp:wrapPolygon>
            </wp:wrapTight>
            <wp:docPr id="5" name="Picture 5" descr="A graph showing Percentage of matter types per year, showing that 30% of all matters in 2020 were migration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showing Percentage of matter types per year, showing that 30% of all matters in 2020 were migration matters."/>
                    <pic:cNvPicPr/>
                  </pic:nvPicPr>
                  <pic:blipFill>
                    <a:blip r:embed="rId78" cstate="email">
                      <a:extLst>
                        <a:ext uri="{28A0092B-C50C-407E-A947-70E740481C1C}">
                          <a14:useLocalDpi xmlns:a14="http://schemas.microsoft.com/office/drawing/2010/main"/>
                        </a:ext>
                      </a:extLst>
                    </a:blip>
                    <a:stretch>
                      <a:fillRect/>
                    </a:stretch>
                  </pic:blipFill>
                  <pic:spPr>
                    <a:xfrm>
                      <a:off x="0" y="0"/>
                      <a:ext cx="5727700" cy="3902710"/>
                    </a:xfrm>
                    <a:prstGeom prst="rect">
                      <a:avLst/>
                    </a:prstGeom>
                  </pic:spPr>
                </pic:pic>
              </a:graphicData>
            </a:graphic>
            <wp14:sizeRelH relativeFrom="page">
              <wp14:pctWidth>0</wp14:pctWidth>
            </wp14:sizeRelH>
            <wp14:sizeRelV relativeFrom="page">
              <wp14:pctHeight>0</wp14:pctHeight>
            </wp14:sizeRelV>
          </wp:anchor>
        </w:drawing>
      </w:r>
    </w:p>
    <w:p w14:paraId="52C1D9F9" w14:textId="06258E08" w:rsidR="00572379" w:rsidRDefault="00572379" w:rsidP="00B539B9"/>
    <w:p w14:paraId="0D831AAA" w14:textId="4EB1C6A2" w:rsidR="00572379" w:rsidRDefault="00245DF6">
      <w:pPr>
        <w:spacing w:line="480" w:lineRule="auto"/>
        <w:ind w:firstLine="360"/>
      </w:pPr>
      <w:r>
        <w:rPr>
          <w:noProof/>
        </w:rPr>
        <mc:AlternateContent>
          <mc:Choice Requires="wps">
            <w:drawing>
              <wp:anchor distT="0" distB="0" distL="114300" distR="114300" simplePos="0" relativeHeight="251728896" behindDoc="1" locked="0" layoutInCell="1" allowOverlap="1" wp14:anchorId="19821584" wp14:editId="6BE35129">
                <wp:simplePos x="0" y="0"/>
                <wp:positionH relativeFrom="column">
                  <wp:posOffset>241300</wp:posOffset>
                </wp:positionH>
                <wp:positionV relativeFrom="paragraph">
                  <wp:posOffset>3386981</wp:posOffset>
                </wp:positionV>
                <wp:extent cx="5727700" cy="177165"/>
                <wp:effectExtent l="0" t="0" r="0" b="635"/>
                <wp:wrapTight wrapText="bothSides">
                  <wp:wrapPolygon edited="0">
                    <wp:start x="0" y="0"/>
                    <wp:lineTo x="0" y="20129"/>
                    <wp:lineTo x="21552" y="20129"/>
                    <wp:lineTo x="21552"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5727700" cy="177165"/>
                        </a:xfrm>
                        <a:prstGeom prst="rect">
                          <a:avLst/>
                        </a:prstGeom>
                        <a:solidFill>
                          <a:prstClr val="white"/>
                        </a:solidFill>
                        <a:ln>
                          <a:noFill/>
                        </a:ln>
                      </wps:spPr>
                      <wps:txbx>
                        <w:txbxContent>
                          <w:p w14:paraId="1FB42F50" w14:textId="4EDADFEB" w:rsidR="004A489A" w:rsidRPr="00026661" w:rsidRDefault="004A489A" w:rsidP="00ED2294">
                            <w:pPr>
                              <w:pStyle w:val="Caption"/>
                              <w:rPr>
                                <w:noProof/>
                                <w:sz w:val="22"/>
                                <w:szCs w:val="22"/>
                              </w:rPr>
                            </w:pPr>
                            <w:r>
                              <w:t xml:space="preserve">Figure </w:t>
                            </w:r>
                            <w:r w:rsidR="009623F7">
                              <w:fldChar w:fldCharType="begin"/>
                            </w:r>
                            <w:r w:rsidR="009623F7">
                              <w:instrText xml:space="preserve"> SEQ Figure \* ARABIC </w:instrText>
                            </w:r>
                            <w:r w:rsidR="009623F7">
                              <w:fldChar w:fldCharType="separate"/>
                            </w:r>
                            <w:r w:rsidR="00D1553B">
                              <w:rPr>
                                <w:noProof/>
                              </w:rPr>
                              <w:t>2</w:t>
                            </w:r>
                            <w:r w:rsidR="009623F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21584" id="Text Box 34" o:spid="_x0000_s1083" type="#_x0000_t202" style="position:absolute;left:0;text-align:left;margin-left:19pt;margin-top:266.7pt;width:451pt;height:13.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" stroked="f">
                <v:textbox inset="0,0,0,0">
                  <w:txbxContent>
                    <w:p w14:paraId="1FB42F50" w14:textId="4EDADFEB" w:rsidR="004A489A" w:rsidRPr="00026661" w:rsidRDefault="004A489A" w:rsidP="00ED2294">
                      <w:pPr>
                        <w:pStyle w:val="Caption"/>
                        <w:rPr>
                          <w:noProof/>
                          <w:sz w:val="22"/>
                          <w:szCs w:val="22"/>
                        </w:rPr>
                      </w:pPr>
                      <w:r>
                        <w:t xml:space="preserve">Figure </w:t>
                      </w:r>
                      <w:r w:rsidR="005F006D">
                        <w:fldChar w:fldCharType="begin"/>
                      </w:r>
                      <w:r w:rsidR="005F006D">
                        <w:instrText xml:space="preserve"> SEQ Figure \* ARABIC </w:instrText>
                      </w:r>
                      <w:r w:rsidR="005F006D">
                        <w:fldChar w:fldCharType="separate"/>
                      </w:r>
                      <w:r w:rsidR="00D1553B">
                        <w:rPr>
                          <w:noProof/>
                        </w:rPr>
                        <w:t>2</w:t>
                      </w:r>
                      <w:r w:rsidR="005F006D">
                        <w:rPr>
                          <w:noProof/>
                        </w:rPr>
                        <w:fldChar w:fldCharType="end"/>
                      </w:r>
                    </w:p>
                  </w:txbxContent>
                </v:textbox>
                <w10:wrap type="tight"/>
              </v:shape>
            </w:pict>
          </mc:Fallback>
        </mc:AlternateContent>
      </w:r>
      <w:r w:rsidR="00572379">
        <w:br w:type="page"/>
      </w:r>
    </w:p>
    <w:p w14:paraId="43D8F0A6" w14:textId="10C6E858" w:rsidR="00B539B9" w:rsidRPr="007076B6" w:rsidRDefault="00572379" w:rsidP="001A6814">
      <w:pPr>
        <w:pStyle w:val="H1TOClevel2"/>
      </w:pPr>
      <w:bookmarkStart w:id="21" w:name="_Toc72163332"/>
      <w:r w:rsidRPr="007076B6">
        <w:lastRenderedPageBreak/>
        <w:t>Administration and Publications</w:t>
      </w:r>
      <w:bookmarkEnd w:id="21"/>
    </w:p>
    <w:p w14:paraId="30764825" w14:textId="4500BDF6" w:rsidR="00572379" w:rsidRDefault="00572379" w:rsidP="004060CD">
      <w:pPr>
        <w:pStyle w:val="BodyText"/>
      </w:pPr>
      <w:r w:rsidRPr="00572379">
        <w:rPr>
          <w:b/>
          <w:bCs/>
        </w:rPr>
        <w:t>Operations Manager:</w:t>
      </w:r>
      <w:r>
        <w:t xml:space="preserve"> Louise </w:t>
      </w:r>
      <w:proofErr w:type="spellStart"/>
      <w:r>
        <w:t>Corney</w:t>
      </w:r>
      <w:proofErr w:type="spellEnd"/>
      <w:r>
        <w:br/>
      </w:r>
      <w:r w:rsidRPr="00572379">
        <w:rPr>
          <w:b/>
          <w:bCs/>
        </w:rPr>
        <w:t>Data Entry Officer</w:t>
      </w:r>
      <w:r>
        <w:t>: Justine Wilcox</w:t>
      </w:r>
      <w:r>
        <w:br/>
      </w:r>
      <w:r w:rsidRPr="00572379">
        <w:rPr>
          <w:b/>
          <w:bCs/>
        </w:rPr>
        <w:t>Administration and Publications Officers:</w:t>
      </w:r>
      <w:r>
        <w:t xml:space="preserve"> Rachel </w:t>
      </w:r>
      <w:proofErr w:type="spellStart"/>
      <w:r>
        <w:t>Engdahl</w:t>
      </w:r>
      <w:proofErr w:type="spellEnd"/>
      <w:r>
        <w:t xml:space="preserve">, Anthea Fitzgerald and </w:t>
      </w:r>
      <w:r>
        <w:br/>
        <w:t>Emma Davidson</w:t>
      </w:r>
    </w:p>
    <w:p w14:paraId="177AFB14" w14:textId="77777777" w:rsidR="00572379" w:rsidRDefault="00572379" w:rsidP="00572379">
      <w:pPr>
        <w:sectPr w:rsidR="00572379" w:rsidSect="00EA092F">
          <w:type w:val="continuous"/>
          <w:pgSz w:w="11900" w:h="16840"/>
          <w:pgMar w:top="1134" w:right="1134" w:bottom="1134" w:left="1134" w:header="709" w:footer="709" w:gutter="0"/>
          <w:cols w:space="708"/>
          <w:docGrid w:linePitch="360"/>
        </w:sectPr>
      </w:pPr>
    </w:p>
    <w:p w14:paraId="07D4E86E" w14:textId="38A86ADF" w:rsidR="00572379" w:rsidRDefault="00572379" w:rsidP="004060CD">
      <w:pPr>
        <w:pStyle w:val="BodyText"/>
      </w:pPr>
      <w:r>
        <w:t xml:space="preserve">Justine, </w:t>
      </w:r>
      <w:r w:rsidRPr="00F82D77">
        <w:t xml:space="preserve">Anthea, Rachel and Emma </w:t>
      </w:r>
      <w:r>
        <w:t xml:space="preserve">are </w:t>
      </w:r>
      <w:r w:rsidRPr="00F82D77">
        <w:t xml:space="preserve">the first point of contact for the SUPRA community, providing another year of professional and trauma-informed assistance to postgraduates at the University. The work they perform is central to the function of the organisation – both </w:t>
      </w:r>
      <w:r>
        <w:t>at reception</w:t>
      </w:r>
      <w:r w:rsidRPr="00F82D77">
        <w:t xml:space="preserve"> and as the people who </w:t>
      </w:r>
      <w:r>
        <w:t>support</w:t>
      </w:r>
      <w:r w:rsidRPr="00F82D77">
        <w:t xml:space="preserve"> formal communications to our members. </w:t>
      </w:r>
      <w:r>
        <w:t>Our administration workload</w:t>
      </w:r>
      <w:r w:rsidRPr="00F82D77">
        <w:t xml:space="preserve"> continues to grow, and</w:t>
      </w:r>
      <w:r>
        <w:t xml:space="preserve"> the efficiency with which</w:t>
      </w:r>
      <w:r w:rsidRPr="00F82D77">
        <w:t xml:space="preserve"> it is </w:t>
      </w:r>
      <w:r>
        <w:t xml:space="preserve">handled is </w:t>
      </w:r>
      <w:r w:rsidRPr="00F82D77">
        <w:t xml:space="preserve">a testament to the work ethic of the </w:t>
      </w:r>
      <w:r w:rsidR="00635863">
        <w:t>Administration and Publications (</w:t>
      </w:r>
      <w:r w:rsidRPr="00F82D77">
        <w:t>AP</w:t>
      </w:r>
      <w:r w:rsidR="00635863">
        <w:t>)</w:t>
      </w:r>
      <w:r w:rsidRPr="00F82D77">
        <w:t xml:space="preserve"> team.</w:t>
      </w:r>
    </w:p>
    <w:p w14:paraId="35DF03F9" w14:textId="092871DC" w:rsidR="00572379" w:rsidRDefault="00572379" w:rsidP="004060CD">
      <w:pPr>
        <w:pStyle w:val="BodyText"/>
      </w:pPr>
      <w:r w:rsidRPr="00F82D77">
        <w:t>Louise continued in her role as Operations Manager. In the role she coordinates the Admin and Publications team, and works with staff and council on a broad range of matters including administration, funding applications, policy</w:t>
      </w:r>
      <w:r>
        <w:t xml:space="preserve">, training </w:t>
      </w:r>
      <w:r w:rsidRPr="00F82D77">
        <w:t>and human resources</w:t>
      </w:r>
      <w:r>
        <w:t>.</w:t>
      </w:r>
    </w:p>
    <w:p w14:paraId="04B9D071" w14:textId="7F4AFF10" w:rsidR="00572379" w:rsidRPr="00572379" w:rsidRDefault="00572379" w:rsidP="004060CD">
      <w:pPr>
        <w:pStyle w:val="BodyText"/>
      </w:pPr>
      <w:r>
        <w:t>In 2020</w:t>
      </w:r>
      <w:r w:rsidR="00536503">
        <w:t>,</w:t>
      </w:r>
      <w:r w:rsidR="00536503" w:rsidRPr="00536503">
        <w:t xml:space="preserve"> the AP team supported the Legal Service and Postgraduate Advocacy Service with intake for a combined total of 2298 new casefiles and legal matters</w:t>
      </w:r>
      <w:r>
        <w:t>. Th</w:t>
      </w:r>
      <w:r w:rsidR="00536503">
        <w:t>is</w:t>
      </w:r>
      <w:r>
        <w:t xml:space="preserve"> figure </w:t>
      </w:r>
      <w:r w:rsidR="00536503">
        <w:t>is</w:t>
      </w:r>
      <w:r>
        <w:t xml:space="preserve"> a substantial increase on previous years a</w:t>
      </w:r>
      <w:r w:rsidR="00536503">
        <w:t>nd</w:t>
      </w:r>
      <w:r>
        <w:t xml:space="preserve"> only represent</w:t>
      </w:r>
      <w:r w:rsidR="00536503">
        <w:t>s</w:t>
      </w:r>
      <w:r>
        <w:t xml:space="preserve"> one element of the student-facing work performed by the team. Students who approached the service via email, our website or by phone had a personal interaction with SUPRA’s AP Team and were met with empathy and professionalism as they were referred to a caseworker or solicitor.</w:t>
      </w:r>
    </w:p>
    <w:p w14:paraId="677E3F43" w14:textId="77777777" w:rsidR="00572379" w:rsidRPr="009C02DC" w:rsidRDefault="00572379" w:rsidP="009C02DC">
      <w:pPr>
        <w:pStyle w:val="Heading3"/>
      </w:pPr>
      <w:r w:rsidRPr="009C02DC">
        <w:t xml:space="preserve">Publications </w:t>
      </w:r>
    </w:p>
    <w:p w14:paraId="53B33548" w14:textId="1C825B65" w:rsidR="00572379" w:rsidRDefault="00572379" w:rsidP="004060CD">
      <w:pPr>
        <w:pStyle w:val="BodyText"/>
      </w:pPr>
      <w:r w:rsidRPr="00F82D77">
        <w:t xml:space="preserve">SUPRA continues to grow our online presence. We have </w:t>
      </w:r>
      <w:r>
        <w:t>aligned content and styles between our</w:t>
      </w:r>
      <w:r w:rsidRPr="00F82D77">
        <w:t xml:space="preserve"> website and newsletter </w:t>
      </w:r>
      <w:r>
        <w:t>Grad Post</w:t>
      </w:r>
      <w:r w:rsidRPr="00F82D77">
        <w:t xml:space="preserve"> </w:t>
      </w:r>
      <w:r>
        <w:t xml:space="preserve">(formerly </w:t>
      </w:r>
      <w:proofErr w:type="spellStart"/>
      <w:r>
        <w:t>eGrad</w:t>
      </w:r>
      <w:proofErr w:type="spellEnd"/>
      <w:r>
        <w:t>), building on aesthetic appeal</w:t>
      </w:r>
      <w:r w:rsidRPr="00F82D77">
        <w:t xml:space="preserve"> and accessibility. </w:t>
      </w:r>
    </w:p>
    <w:p w14:paraId="07E1C484" w14:textId="7B27F4DB" w:rsidR="00572379" w:rsidRDefault="00572379" w:rsidP="004060CD">
      <w:pPr>
        <w:pStyle w:val="BodyText"/>
      </w:pPr>
      <w:r>
        <w:t>COVID-19 led to rapid changes across SUPRA and the University, and throughout 2020 we updated t</w:t>
      </w:r>
      <w:r w:rsidRPr="00F82D77">
        <w:t xml:space="preserve">he content on </w:t>
      </w:r>
      <w:r>
        <w:t>our</w:t>
      </w:r>
      <w:r w:rsidRPr="00F82D77">
        <w:t xml:space="preserve"> website</w:t>
      </w:r>
      <w:r>
        <w:t xml:space="preserve"> continuously</w:t>
      </w:r>
      <w:r w:rsidRPr="00F82D77">
        <w:t xml:space="preserve"> </w:t>
      </w:r>
      <w:r>
        <w:t>to ensure students were informed about changes and knew where and how to access help</w:t>
      </w:r>
      <w:r w:rsidRPr="00F82D77">
        <w:t xml:space="preserve">. </w:t>
      </w:r>
    </w:p>
    <w:p w14:paraId="636A91E3" w14:textId="48010300" w:rsidR="00572379" w:rsidRDefault="00572379" w:rsidP="004060CD">
      <w:pPr>
        <w:pStyle w:val="BodyText"/>
      </w:pPr>
      <w:r>
        <w:t xml:space="preserve">We conducted a survey of our members about our website with very encouraging results. Of the 91 respondents 91.51% found information on our website to be somewhat or very trustworthy and 93.41% found the information somewhat easy </w:t>
      </w:r>
      <w:r w:rsidR="00BB215F">
        <w:t>or</w:t>
      </w:r>
      <w:r>
        <w:t xml:space="preserve"> very easy to find.</w:t>
      </w:r>
    </w:p>
    <w:p w14:paraId="5F104FDD" w14:textId="517FC188" w:rsidR="00572379" w:rsidRPr="00572379" w:rsidRDefault="00572379" w:rsidP="004060CD">
      <w:pPr>
        <w:pStyle w:val="BodyText"/>
      </w:pPr>
      <w:r>
        <w:t xml:space="preserve">Grad Post </w:t>
      </w:r>
      <w:r w:rsidRPr="00F82D77">
        <w:t>is an important source of up</w:t>
      </w:r>
      <w:r>
        <w:t xml:space="preserve"> </w:t>
      </w:r>
      <w:r w:rsidRPr="00F82D77">
        <w:t>to</w:t>
      </w:r>
      <w:r w:rsidR="00BB215F">
        <w:t xml:space="preserve"> </w:t>
      </w:r>
      <w:r w:rsidRPr="00F82D77">
        <w:t xml:space="preserve">date information about matters impacting students, including events, University changes, legal </w:t>
      </w:r>
      <w:r w:rsidR="00BB215F">
        <w:t>information</w:t>
      </w:r>
      <w:r w:rsidRPr="00F82D77">
        <w:t xml:space="preserve"> and SUPRA election information. </w:t>
      </w:r>
      <w:r>
        <w:t>In March we moved from a fortnightly to weekly publication as COVID-19 changes and updates necessitated time-sensitive communication with our members. Throughout 2020 we sent 54 editions of Grad Post. Of these, 8 were special editions that covered time-sensitive topics and announcements such as the HDR survey about financial hardship, 12-week teaching semesters, and changes to our service provision.</w:t>
      </w:r>
    </w:p>
    <w:p w14:paraId="0FD4B192" w14:textId="77777777" w:rsidR="00572379" w:rsidRDefault="00572379" w:rsidP="009C02DC">
      <w:pPr>
        <w:pStyle w:val="Heading3"/>
        <w:rPr>
          <w:rFonts w:eastAsia="Times New Roman"/>
        </w:rPr>
      </w:pPr>
      <w:r w:rsidRPr="00F82D77">
        <w:rPr>
          <w:rFonts w:eastAsia="Times New Roman"/>
        </w:rPr>
        <w:t>Elections</w:t>
      </w:r>
    </w:p>
    <w:p w14:paraId="720884BC" w14:textId="0DEDF025" w:rsidR="00572379" w:rsidRPr="00572379" w:rsidRDefault="00572379" w:rsidP="004060CD">
      <w:pPr>
        <w:pStyle w:val="BodyText"/>
      </w:pPr>
      <w:r w:rsidRPr="00F82D77">
        <w:t xml:space="preserve">SUPRA’s </w:t>
      </w:r>
      <w:r>
        <w:t>G</w:t>
      </w:r>
      <w:r w:rsidRPr="00F82D77">
        <w:t xml:space="preserve">eneral </w:t>
      </w:r>
      <w:r>
        <w:t>E</w:t>
      </w:r>
      <w:r w:rsidRPr="00F82D77">
        <w:t xml:space="preserve">lection was held online for the first time </w:t>
      </w:r>
      <w:r>
        <w:t>in 2020</w:t>
      </w:r>
      <w:r w:rsidRPr="00F82D77">
        <w:t xml:space="preserve"> with great success and over 1200 votes cast. Rafael </w:t>
      </w:r>
      <w:proofErr w:type="spellStart"/>
      <w:r w:rsidRPr="00F82D77">
        <w:t>Mazzoldi</w:t>
      </w:r>
      <w:proofErr w:type="spellEnd"/>
      <w:r w:rsidRPr="00F82D77">
        <w:t xml:space="preserve"> was the Returning Officer and provide</w:t>
      </w:r>
      <w:r>
        <w:t>d</w:t>
      </w:r>
      <w:r w:rsidRPr="00F82D77">
        <w:t xml:space="preserve"> SUPRA with a report regarding the implementation of </w:t>
      </w:r>
      <w:r>
        <w:t>2020’s</w:t>
      </w:r>
      <w:r w:rsidRPr="00F82D77">
        <w:t xml:space="preserve"> online election and </w:t>
      </w:r>
      <w:r w:rsidRPr="00F82D77">
        <w:lastRenderedPageBreak/>
        <w:t>recommendations for future processes</w:t>
      </w:r>
      <w:r>
        <w:t>, which have been incorporated into ongoing policy updates</w:t>
      </w:r>
      <w:r w:rsidRPr="00F82D77">
        <w:t xml:space="preserve">. </w:t>
      </w:r>
    </w:p>
    <w:p w14:paraId="4BD91D6D" w14:textId="77777777" w:rsidR="00572379" w:rsidRDefault="00572379" w:rsidP="009C02DC">
      <w:pPr>
        <w:pStyle w:val="Heading3"/>
        <w:rPr>
          <w:rFonts w:eastAsia="Times New Roman"/>
        </w:rPr>
      </w:pPr>
      <w:r w:rsidRPr="00F82D77">
        <w:rPr>
          <w:rFonts w:eastAsia="Times New Roman"/>
        </w:rPr>
        <w:t xml:space="preserve">Policy development </w:t>
      </w:r>
    </w:p>
    <w:p w14:paraId="468C5B99" w14:textId="7C2260E7" w:rsidR="00572379" w:rsidRPr="00572379" w:rsidRDefault="00572379" w:rsidP="004060CD">
      <w:pPr>
        <w:pStyle w:val="BodyText"/>
      </w:pPr>
      <w:r w:rsidRPr="00F82D77">
        <w:t xml:space="preserve">Our Policy Manual is being updated by Ingrid van </w:t>
      </w:r>
      <w:proofErr w:type="spellStart"/>
      <w:r w:rsidRPr="00F82D77">
        <w:t>Tongeren</w:t>
      </w:r>
      <w:proofErr w:type="spellEnd"/>
      <w:r>
        <w:t>.</w:t>
      </w:r>
      <w:r w:rsidRPr="00F82D77">
        <w:t xml:space="preserve"> </w:t>
      </w:r>
      <w:r>
        <w:t>A new Constitution was</w:t>
      </w:r>
      <w:r w:rsidRPr="00F82D77">
        <w:t xml:space="preserve"> presented at the 2020 AGM for discussion and voting. The updated </w:t>
      </w:r>
      <w:r>
        <w:t>m</w:t>
      </w:r>
      <w:r w:rsidRPr="00F82D77">
        <w:t>anual include</w:t>
      </w:r>
      <w:r>
        <w:t>s</w:t>
      </w:r>
      <w:r w:rsidRPr="00F82D77">
        <w:t xml:space="preserve"> changes to the Constitution, voting processes and SUPRA’s Code of Conduct. The new </w:t>
      </w:r>
      <w:r>
        <w:t>m</w:t>
      </w:r>
      <w:r w:rsidRPr="00F82D77">
        <w:t>anual provide</w:t>
      </w:r>
      <w:r>
        <w:t>s</w:t>
      </w:r>
      <w:r w:rsidRPr="00F82D77">
        <w:t xml:space="preserve"> clearer guidance and expectations of SUPRA’s elected representatives</w:t>
      </w:r>
      <w:r>
        <w:t>.</w:t>
      </w:r>
    </w:p>
    <w:p w14:paraId="11A2D992" w14:textId="77777777" w:rsidR="00572379" w:rsidRDefault="00572379" w:rsidP="009C02DC">
      <w:pPr>
        <w:pStyle w:val="Heading3"/>
        <w:rPr>
          <w:rFonts w:eastAsia="Times New Roman"/>
        </w:rPr>
      </w:pPr>
      <w:r w:rsidRPr="00F82D77">
        <w:rPr>
          <w:rFonts w:eastAsia="Times New Roman"/>
        </w:rPr>
        <w:t xml:space="preserve">Moving forward </w:t>
      </w:r>
    </w:p>
    <w:p w14:paraId="151E0315" w14:textId="4DEC773A" w:rsidR="00572379" w:rsidRDefault="00572379" w:rsidP="004060CD">
      <w:pPr>
        <w:pStyle w:val="BodyText"/>
      </w:pPr>
      <w:r>
        <w:t>As we move into the next phases of living with the</w:t>
      </w:r>
      <w:r w:rsidRPr="00F82D77">
        <w:t xml:space="preserve"> COVID-19 pandemic, SUPRA’s </w:t>
      </w:r>
      <w:r>
        <w:t>AP team</w:t>
      </w:r>
      <w:r w:rsidRPr="00F82D77">
        <w:t xml:space="preserve"> will remain a reliable source of information and support for the postgraduate community. Our provision of resources and support continues to adapt to meet the changing needs of students</w:t>
      </w:r>
      <w:r>
        <w:t>,</w:t>
      </w:r>
      <w:r w:rsidRPr="00F82D77">
        <w:t xml:space="preserve"> on and off campus.</w:t>
      </w:r>
    </w:p>
    <w:p w14:paraId="1BD26165" w14:textId="3018C188" w:rsidR="003A3B9A" w:rsidRDefault="00572379" w:rsidP="004060CD">
      <w:pPr>
        <w:pStyle w:val="BodyText"/>
      </w:pPr>
      <w:r>
        <w:t>We look forward to continuing to work alongside our members, colleagues and councillors to ensure postgraduate students have the representation and support that they deserve and an educational experience that will endure beyond their time at the University.</w:t>
      </w:r>
    </w:p>
    <w:p w14:paraId="79431480" w14:textId="77777777" w:rsidR="003A3B9A" w:rsidRDefault="003A3B9A">
      <w:pPr>
        <w:spacing w:line="480" w:lineRule="auto"/>
        <w:ind w:firstLine="360"/>
      </w:pPr>
      <w:r>
        <w:br w:type="page"/>
      </w:r>
    </w:p>
    <w:bookmarkStart w:id="22" w:name="_Toc72163333"/>
    <w:p w14:paraId="23500F73" w14:textId="516D767C" w:rsidR="00245DF6" w:rsidRPr="00245DF6" w:rsidRDefault="003A3B9A" w:rsidP="00245DF6">
      <w:pPr>
        <w:pStyle w:val="Heading1"/>
        <w:rPr>
          <w:rFonts w:eastAsia="Times New Roman"/>
          <w:color w:val="FFFFFF"/>
        </w:rPr>
      </w:pPr>
      <w:r w:rsidRPr="003A3B9A">
        <w:rPr>
          <w:rFonts w:eastAsia="Times New Roman"/>
          <w:noProof/>
          <w:color w:val="FFFFFF"/>
        </w:rPr>
        <w:lastRenderedPageBreak/>
        <mc:AlternateContent>
          <mc:Choice Requires="wps">
            <w:drawing>
              <wp:anchor distT="0" distB="0" distL="114300" distR="114300" simplePos="0" relativeHeight="251736064" behindDoc="1" locked="0" layoutInCell="1" allowOverlap="1" wp14:anchorId="5950DF57" wp14:editId="59A51CEA">
                <wp:simplePos x="0" y="0"/>
                <wp:positionH relativeFrom="column">
                  <wp:posOffset>-860425</wp:posOffset>
                </wp:positionH>
                <wp:positionV relativeFrom="paragraph">
                  <wp:posOffset>-1065760</wp:posOffset>
                </wp:positionV>
                <wp:extent cx="7855527" cy="11041958"/>
                <wp:effectExtent l="0" t="0" r="19050" b="762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55527" cy="1104195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4B501" id="Rectangle 49" o:spid="_x0000_s1026" alt="&quot;&quot;" style="position:absolute;margin-left:-67.75pt;margin-top:-83.9pt;width:618.55pt;height:869.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" fillcolor="#ec008b [3205]" strokecolor="#057 [1604]" strokeweight="1pt"/>
            </w:pict>
          </mc:Fallback>
        </mc:AlternateContent>
      </w:r>
      <w:r w:rsidRPr="003A3B9A">
        <w:rPr>
          <w:rFonts w:eastAsia="Times New Roman"/>
          <w:color w:val="FFFFFF"/>
        </w:rPr>
        <w:t>Financ</w:t>
      </w:r>
      <w:r w:rsidR="0046679F">
        <w:rPr>
          <w:rFonts w:eastAsia="Times New Roman"/>
          <w:color w:val="FFFFFF"/>
        </w:rPr>
        <w:t>ial</w:t>
      </w:r>
      <w:r w:rsidRPr="003A3B9A">
        <w:rPr>
          <w:rFonts w:eastAsia="Times New Roman"/>
          <w:color w:val="FFFFFF"/>
        </w:rPr>
        <w:t xml:space="preserve"> report</w:t>
      </w:r>
      <w:bookmarkEnd w:id="22"/>
    </w:p>
    <w:p w14:paraId="46D8E8A8" w14:textId="77777777" w:rsidR="00572379" w:rsidRDefault="00572379" w:rsidP="00572379">
      <w:pPr>
        <w:sectPr w:rsidR="00572379" w:rsidSect="00572379">
          <w:type w:val="continuous"/>
          <w:pgSz w:w="11900" w:h="16840"/>
          <w:pgMar w:top="1134" w:right="1134" w:bottom="1134" w:left="1134" w:header="709" w:footer="709" w:gutter="0"/>
          <w:cols w:num="2" w:space="708"/>
          <w:docGrid w:linePitch="360"/>
        </w:sectPr>
      </w:pPr>
    </w:p>
    <w:p w14:paraId="4174ACFF" w14:textId="6F67465D" w:rsidR="009271A2" w:rsidRDefault="009271A2" w:rsidP="00245DF6">
      <w:pPr>
        <w:spacing w:line="720" w:lineRule="auto"/>
      </w:pPr>
    </w:p>
    <w:p w14:paraId="68035D63" w14:textId="642285B1" w:rsidR="00245DF6" w:rsidRDefault="00245DF6" w:rsidP="00245DF6">
      <w:pPr>
        <w:spacing w:line="720" w:lineRule="auto"/>
      </w:pPr>
    </w:p>
    <w:p w14:paraId="2A4A6A80" w14:textId="77777777" w:rsidR="00245DF6" w:rsidRDefault="00245DF6" w:rsidP="00572379"/>
    <w:p w14:paraId="4010B0E8" w14:textId="77777777" w:rsidR="00B1362E" w:rsidRDefault="009271A2" w:rsidP="00B1362E">
      <w:pPr>
        <w:spacing w:line="480" w:lineRule="auto"/>
        <w:ind w:left="851" w:firstLine="360"/>
      </w:pPr>
      <w:r>
        <w:rPr>
          <w:noProof/>
        </w:rPr>
        <w:drawing>
          <wp:inline distT="0" distB="0" distL="0" distR="0" wp14:anchorId="45510EE4" wp14:editId="62738FD2">
            <wp:extent cx="4687200" cy="4687200"/>
            <wp:effectExtent l="0" t="0" r="139065" b="139065"/>
            <wp:docPr id="89" name="Picture 89" descr="SUPRA councillors lead SUPRA members on a bush walk, holding a SUPR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UPRA councillors lead SUPRA members on a bush walk, holding a SUPRA flag."/>
                    <pic:cNvPicPr/>
                  </pic:nvPicPr>
                  <pic:blipFill>
                    <a:blip r:embed="rId79" cstate="email">
                      <a:extLst>
                        <a:ext uri="{28A0092B-C50C-407E-A947-70E740481C1C}">
                          <a14:useLocalDpi xmlns:a14="http://schemas.microsoft.com/office/drawing/2010/main"/>
                        </a:ext>
                      </a:extLst>
                    </a:blip>
                    <a:stretch>
                      <a:fillRect/>
                    </a:stretch>
                  </pic:blipFill>
                  <pic:spPr>
                    <a:xfrm>
                      <a:off x="0" y="0"/>
                      <a:ext cx="4687200" cy="4687200"/>
                    </a:xfrm>
                    <a:prstGeom prst="rect">
                      <a:avLst/>
                    </a:prstGeom>
                    <a:ln w="38100">
                      <a:noFill/>
                    </a:ln>
                    <a:effectLst>
                      <a:outerShdw dist="190500" dir="2700000" algn="tl" rotWithShape="0">
                        <a:srgbClr val="FFFFFF"/>
                      </a:outerShdw>
                    </a:effectLst>
                  </pic:spPr>
                </pic:pic>
              </a:graphicData>
            </a:graphic>
          </wp:inline>
        </w:drawing>
      </w:r>
    </w:p>
    <w:p w14:paraId="7BD92D0F" w14:textId="77777777" w:rsidR="00B1362E" w:rsidRDefault="00B1362E" w:rsidP="00B1362E">
      <w:pPr>
        <w:spacing w:line="480" w:lineRule="auto"/>
        <w:ind w:left="851" w:firstLine="360"/>
      </w:pPr>
    </w:p>
    <w:p w14:paraId="6C55597B" w14:textId="5B5F8E0B" w:rsidR="009271A2" w:rsidRDefault="00B1362E" w:rsidP="00B1362E">
      <w:pPr>
        <w:spacing w:line="480" w:lineRule="auto"/>
        <w:ind w:left="851" w:firstLine="5670"/>
      </w:pPr>
      <w:r>
        <w:rPr>
          <w:noProof/>
        </w:rPr>
        <w:drawing>
          <wp:anchor distT="0" distB="0" distL="114300" distR="114300" simplePos="0" relativeHeight="251834368" behindDoc="0" locked="0" layoutInCell="1" allowOverlap="1" wp14:anchorId="061DC253" wp14:editId="06616234">
            <wp:simplePos x="0" y="0"/>
            <wp:positionH relativeFrom="margin">
              <wp:align>right</wp:align>
            </wp:positionH>
            <wp:positionV relativeFrom="margin">
              <wp:align>bottom</wp:align>
            </wp:positionV>
            <wp:extent cx="1519200" cy="1519200"/>
            <wp:effectExtent l="0" t="0" r="0" b="0"/>
            <wp:wrapSquare wrapText="bothSides"/>
            <wp:docPr id="58" name="Picture 58" descr="SUPRA 5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UPRA 50th Anniversary logo"/>
                    <pic:cNvPicPr/>
                  </pic:nvPicPr>
                  <pic:blipFill>
                    <a:blip r:embed="rId80" cstate="email">
                      <a:extLst>
                        <a:ext uri="{28A0092B-C50C-407E-A947-70E740481C1C}">
                          <a14:useLocalDpi xmlns:a14="http://schemas.microsoft.com/office/drawing/2010/main"/>
                        </a:ext>
                      </a:extLst>
                    </a:blip>
                    <a:stretch>
                      <a:fillRect/>
                    </a:stretch>
                  </pic:blipFill>
                  <pic:spPr>
                    <a:xfrm>
                      <a:off x="0" y="0"/>
                      <a:ext cx="1519200" cy="1519200"/>
                    </a:xfrm>
                    <a:prstGeom prst="rect">
                      <a:avLst/>
                    </a:prstGeom>
                  </pic:spPr>
                </pic:pic>
              </a:graphicData>
            </a:graphic>
          </wp:anchor>
        </w:drawing>
      </w:r>
      <w:r w:rsidR="009271A2">
        <w:br w:type="page"/>
      </w:r>
    </w:p>
    <w:p w14:paraId="52B21671" w14:textId="7A8FE936" w:rsidR="00D429AF" w:rsidRPr="00D429AF" w:rsidRDefault="00D429AF" w:rsidP="00D429AF">
      <w:pPr>
        <w:pStyle w:val="Heading1-Financialreport"/>
        <w:spacing w:before="1080" w:line="276" w:lineRule="auto"/>
        <w:rPr>
          <w:sz w:val="32"/>
          <w:szCs w:val="32"/>
        </w:rPr>
      </w:pPr>
      <w:r w:rsidRPr="00D429AF">
        <w:rPr>
          <w:sz w:val="32"/>
          <w:szCs w:val="32"/>
        </w:rPr>
        <w:lastRenderedPageBreak/>
        <w:t xml:space="preserve">SYDNEY UNIVERSITY POSTGRADUATE </w:t>
      </w:r>
      <w:r>
        <w:rPr>
          <w:sz w:val="32"/>
          <w:szCs w:val="32"/>
        </w:rPr>
        <w:br/>
      </w:r>
      <w:r w:rsidRPr="00D429AF">
        <w:rPr>
          <w:sz w:val="32"/>
          <w:szCs w:val="32"/>
        </w:rPr>
        <w:t>REPRESENTATIVE ASSOCIATION</w:t>
      </w:r>
    </w:p>
    <w:p w14:paraId="07B30544" w14:textId="26FF97EF" w:rsidR="00D429AF" w:rsidRPr="00D429AF" w:rsidRDefault="00D429AF" w:rsidP="00D429AF">
      <w:pPr>
        <w:pStyle w:val="Heading1-Financialreport"/>
        <w:spacing w:line="720" w:lineRule="auto"/>
        <w:rPr>
          <w:sz w:val="32"/>
          <w:szCs w:val="32"/>
        </w:rPr>
      </w:pPr>
      <w:r w:rsidRPr="00D429AF">
        <w:rPr>
          <w:sz w:val="32"/>
          <w:szCs w:val="32"/>
        </w:rPr>
        <w:t>(SUPRA)</w:t>
      </w:r>
    </w:p>
    <w:p w14:paraId="47A7EC76" w14:textId="3674649F" w:rsidR="00D429AF" w:rsidRDefault="00D429AF" w:rsidP="00D429AF">
      <w:pPr>
        <w:pStyle w:val="Heading1-Financialreport"/>
      </w:pPr>
      <w:r>
        <w:t>FINANCIAL REPORT</w:t>
      </w:r>
    </w:p>
    <w:p w14:paraId="4A9340F7" w14:textId="50F513A1" w:rsidR="00D429AF" w:rsidRDefault="00D429AF" w:rsidP="00D429AF">
      <w:pPr>
        <w:pStyle w:val="Heading1-Financialreport"/>
      </w:pPr>
      <w:r>
        <w:t>FOR THE YEAR ENDED 31 DECEMBER 2020</w:t>
      </w:r>
    </w:p>
    <w:p w14:paraId="64FEDBDB" w14:textId="20454EA1" w:rsidR="00D429AF" w:rsidRDefault="00D429AF">
      <w:pPr>
        <w:spacing w:line="480" w:lineRule="auto"/>
        <w:ind w:firstLine="360"/>
        <w:rPr>
          <w:b/>
          <w:bCs/>
        </w:rPr>
      </w:pPr>
      <w:r>
        <w:br w:type="page"/>
      </w:r>
    </w:p>
    <w:p w14:paraId="6326BA1E" w14:textId="77777777" w:rsidR="00FF6CCA" w:rsidRDefault="00FF6CCA" w:rsidP="00FF6CCA">
      <w:pPr>
        <w:pStyle w:val="Title"/>
      </w:pPr>
      <w:r>
        <w:lastRenderedPageBreak/>
        <w:t>SYDNEY UNIVERSITY POSTGRADUATE REPRESENTATIVE ASSOCIATION</w:t>
      </w:r>
    </w:p>
    <w:p w14:paraId="1C5B1517" w14:textId="29665D9A" w:rsidR="00FF6CCA" w:rsidRPr="00FF6CCA" w:rsidRDefault="00FF6CCA" w:rsidP="00FF6CCA">
      <w:pPr>
        <w:pStyle w:val="Title"/>
        <w:spacing w:line="720" w:lineRule="auto"/>
        <w:rPr>
          <w:szCs w:val="40"/>
        </w:rPr>
      </w:pPr>
      <w:r w:rsidRPr="003D319B">
        <w:rPr>
          <w:szCs w:val="40"/>
        </w:rPr>
        <w:t>(SUPRA)</w:t>
      </w:r>
    </w:p>
    <w:p w14:paraId="33A37A38" w14:textId="393142D4" w:rsidR="00FF6CCA" w:rsidRPr="00FF6CCA" w:rsidRDefault="00FF6CCA" w:rsidP="00FF6CCA">
      <w:pPr>
        <w:spacing w:line="720" w:lineRule="auto"/>
        <w:jc w:val="center"/>
        <w:rPr>
          <w:b/>
          <w:sz w:val="40"/>
        </w:rPr>
      </w:pPr>
      <w:r>
        <w:rPr>
          <w:b/>
          <w:sz w:val="32"/>
          <w:u w:val="single"/>
        </w:rPr>
        <w:t>31 DECEMBER 2020</w:t>
      </w:r>
    </w:p>
    <w:p w14:paraId="6A1B7AA1" w14:textId="26F1C5C3" w:rsidR="00FF6CCA" w:rsidRPr="00FF6CCA" w:rsidRDefault="00FF6CCA" w:rsidP="00FF6CCA">
      <w:pPr>
        <w:pStyle w:val="Heading1-Financialreport"/>
        <w:rPr>
          <w:sz w:val="32"/>
          <w:szCs w:val="32"/>
        </w:rPr>
      </w:pPr>
      <w:r w:rsidRPr="00FF6CCA">
        <w:rPr>
          <w:sz w:val="32"/>
          <w:szCs w:val="32"/>
        </w:rPr>
        <w:t>CONTENTS</w:t>
      </w:r>
    </w:p>
    <w:p w14:paraId="14E6F191" w14:textId="6FC94E66" w:rsidR="00FF6CCA" w:rsidRPr="00FF6CCA" w:rsidRDefault="00FF6CCA" w:rsidP="00FF6CCA">
      <w:pPr>
        <w:tabs>
          <w:tab w:val="left" w:pos="7200"/>
        </w:tabs>
        <w:rPr>
          <w:b/>
          <w:sz w:val="28"/>
        </w:rPr>
      </w:pPr>
      <w:r>
        <w:rPr>
          <w:b/>
          <w:sz w:val="32"/>
        </w:rPr>
        <w:tab/>
      </w:r>
      <w:r>
        <w:rPr>
          <w:b/>
          <w:sz w:val="28"/>
        </w:rPr>
        <w:t>Page No.</w:t>
      </w:r>
    </w:p>
    <w:p w14:paraId="4E257670" w14:textId="4028942D" w:rsidR="00FF6CCA" w:rsidRDefault="00FF6CCA" w:rsidP="00245DF6">
      <w:pPr>
        <w:tabs>
          <w:tab w:val="left" w:pos="7200"/>
          <w:tab w:val="left" w:pos="7848"/>
        </w:tabs>
        <w:spacing w:line="360" w:lineRule="auto"/>
      </w:pPr>
      <w:r>
        <w:t>Auditor's Independence Declaration</w:t>
      </w:r>
      <w:r>
        <w:tab/>
      </w:r>
      <w:r>
        <w:tab/>
        <w:t>1</w:t>
      </w:r>
    </w:p>
    <w:p w14:paraId="6AD9F14C" w14:textId="4DB1FC4A" w:rsidR="00FF6CCA" w:rsidRDefault="00FF6CCA" w:rsidP="00245DF6">
      <w:pPr>
        <w:tabs>
          <w:tab w:val="left" w:pos="7200"/>
          <w:tab w:val="left" w:pos="7848"/>
        </w:tabs>
        <w:spacing w:line="360" w:lineRule="auto"/>
      </w:pPr>
      <w:r>
        <w:t>Statement of Comprehensive Income</w:t>
      </w:r>
      <w:r>
        <w:tab/>
      </w:r>
      <w:r>
        <w:tab/>
        <w:t>2</w:t>
      </w:r>
    </w:p>
    <w:p w14:paraId="2841A14D" w14:textId="0DFD6901" w:rsidR="00FF6CCA" w:rsidRDefault="00FF6CCA" w:rsidP="00245DF6">
      <w:pPr>
        <w:tabs>
          <w:tab w:val="left" w:pos="7200"/>
          <w:tab w:val="left" w:pos="7848"/>
        </w:tabs>
        <w:spacing w:line="360" w:lineRule="auto"/>
      </w:pPr>
      <w:r>
        <w:t>Statement of Financial Position</w:t>
      </w:r>
      <w:r>
        <w:tab/>
      </w:r>
      <w:r>
        <w:tab/>
        <w:t>3</w:t>
      </w:r>
    </w:p>
    <w:p w14:paraId="3C66E80B" w14:textId="3B1E7706" w:rsidR="00FF6CCA" w:rsidRDefault="00FF6CCA" w:rsidP="00245DF6">
      <w:pPr>
        <w:tabs>
          <w:tab w:val="left" w:pos="7200"/>
          <w:tab w:val="left" w:pos="7848"/>
        </w:tabs>
        <w:spacing w:line="360" w:lineRule="auto"/>
      </w:pPr>
      <w:r>
        <w:t xml:space="preserve">Statement of Changes in Equity </w:t>
      </w:r>
      <w:r>
        <w:tab/>
      </w:r>
      <w:r>
        <w:tab/>
        <w:t>4</w:t>
      </w:r>
    </w:p>
    <w:p w14:paraId="11C44C6C" w14:textId="6BBFE0C3" w:rsidR="00FF6CCA" w:rsidRDefault="00FF6CCA" w:rsidP="00245DF6">
      <w:pPr>
        <w:tabs>
          <w:tab w:val="left" w:pos="7200"/>
          <w:tab w:val="left" w:pos="7848"/>
        </w:tabs>
        <w:spacing w:line="360" w:lineRule="auto"/>
      </w:pPr>
      <w:r>
        <w:t>Statement of Cash Flows</w:t>
      </w:r>
      <w:r>
        <w:tab/>
      </w:r>
      <w:r>
        <w:tab/>
        <w:t>5</w:t>
      </w:r>
    </w:p>
    <w:p w14:paraId="50E9A3BD" w14:textId="521787C1" w:rsidR="00FF6CCA" w:rsidRDefault="00FF6CCA" w:rsidP="00245DF6">
      <w:pPr>
        <w:tabs>
          <w:tab w:val="left" w:pos="7200"/>
          <w:tab w:val="left" w:pos="7848"/>
        </w:tabs>
        <w:spacing w:line="360" w:lineRule="auto"/>
      </w:pPr>
      <w:r>
        <w:t>Notes to the Accounts</w:t>
      </w:r>
      <w:r>
        <w:tab/>
      </w:r>
      <w:r>
        <w:tab/>
        <w:t>6-13</w:t>
      </w:r>
    </w:p>
    <w:p w14:paraId="36FD7BD4" w14:textId="12729DAC" w:rsidR="00FF6CCA" w:rsidRDefault="00FF6CCA" w:rsidP="00245DF6">
      <w:pPr>
        <w:tabs>
          <w:tab w:val="left" w:pos="7200"/>
          <w:tab w:val="left" w:pos="7848"/>
        </w:tabs>
        <w:spacing w:line="360" w:lineRule="auto"/>
      </w:pPr>
      <w:r>
        <w:t>Statement by the SUPRA Council</w:t>
      </w:r>
      <w:r>
        <w:tab/>
      </w:r>
      <w:r>
        <w:tab/>
        <w:t>14</w:t>
      </w:r>
    </w:p>
    <w:p w14:paraId="2ED6E5CD" w14:textId="3B1E3F63" w:rsidR="00FF6CCA" w:rsidRDefault="00FF6CCA" w:rsidP="00245DF6">
      <w:pPr>
        <w:tabs>
          <w:tab w:val="left" w:pos="7200"/>
          <w:tab w:val="left" w:pos="7848"/>
        </w:tabs>
        <w:spacing w:line="360" w:lineRule="auto"/>
      </w:pPr>
      <w:r>
        <w:t>Independent Auditor's Report</w:t>
      </w:r>
      <w:r>
        <w:tab/>
      </w:r>
      <w:r>
        <w:tab/>
        <w:t>15-18</w:t>
      </w:r>
    </w:p>
    <w:p w14:paraId="1DE649D0" w14:textId="1AC90776" w:rsidR="00D429AF" w:rsidRDefault="00FF6CCA" w:rsidP="00245DF6">
      <w:pPr>
        <w:tabs>
          <w:tab w:val="left" w:pos="7200"/>
          <w:tab w:val="left" w:pos="7848"/>
        </w:tabs>
        <w:spacing w:line="360" w:lineRule="auto"/>
      </w:pPr>
      <w:r>
        <w:t>Detailed Statement of Comprehensive Income</w:t>
      </w:r>
      <w:r>
        <w:tab/>
      </w:r>
      <w:r>
        <w:tab/>
        <w:t>19-22</w:t>
      </w:r>
    </w:p>
    <w:p w14:paraId="3F9C73EB" w14:textId="77777777" w:rsidR="00FF6CCA" w:rsidRDefault="004F2627">
      <w:pPr>
        <w:spacing w:line="480" w:lineRule="auto"/>
        <w:ind w:firstLine="360"/>
      </w:pPr>
      <w:r>
        <w:br w:type="page"/>
      </w:r>
    </w:p>
    <w:p w14:paraId="395442AD" w14:textId="77777777" w:rsidR="00FF6CCA" w:rsidRDefault="00FF6CCA" w:rsidP="00FF6CCA">
      <w:pPr>
        <w:pStyle w:val="Title"/>
        <w:tabs>
          <w:tab w:val="left" w:pos="2790"/>
        </w:tabs>
        <w:ind w:right="-153"/>
        <w:rPr>
          <w:rFonts w:ascii="Book Antiqua" w:hAnsi="Book Antiqua"/>
          <w:i/>
        </w:rPr>
      </w:pPr>
      <w:r>
        <w:rPr>
          <w:rFonts w:ascii="Book Antiqua" w:hAnsi="Book Antiqua"/>
          <w:i/>
        </w:rPr>
        <w:lastRenderedPageBreak/>
        <w:t>C M PITT &amp; CO</w:t>
      </w:r>
    </w:p>
    <w:p w14:paraId="708EA75C" w14:textId="77777777" w:rsidR="00FF6CCA" w:rsidRDefault="00FF6CCA" w:rsidP="00FF6CCA">
      <w:pPr>
        <w:pStyle w:val="Title"/>
        <w:tabs>
          <w:tab w:val="left" w:pos="2790"/>
        </w:tabs>
        <w:rPr>
          <w:rFonts w:ascii="Book Antiqua" w:hAnsi="Book Antiqua"/>
          <w:i/>
          <w:sz w:val="4"/>
        </w:rPr>
      </w:pPr>
    </w:p>
    <w:p w14:paraId="45CE9A81" w14:textId="43071F2D" w:rsidR="00FF6CCA" w:rsidRPr="00FF6CCA" w:rsidRDefault="00FF6CCA" w:rsidP="00FF6CCA">
      <w:pPr>
        <w:pStyle w:val="Title"/>
        <w:rPr>
          <w:rFonts w:ascii="Book Antiqua" w:hAnsi="Book Antiqua"/>
          <w:i/>
          <w:sz w:val="24"/>
        </w:rPr>
      </w:pPr>
      <w:r>
        <w:rPr>
          <w:rFonts w:ascii="Book Antiqua" w:hAnsi="Book Antiqua"/>
          <w:i/>
          <w:sz w:val="24"/>
        </w:rPr>
        <w:t>Chartered Accountants</w:t>
      </w:r>
    </w:p>
    <w:p w14:paraId="75E65587" w14:textId="12BBBC39" w:rsidR="00FA3E1C" w:rsidRDefault="00BB07FE" w:rsidP="00BB07FE">
      <w:pPr>
        <w:rPr>
          <w:rFonts w:ascii="CG Times (W1)" w:hAnsi="CG Times (W1)"/>
        </w:rPr>
      </w:pPr>
      <w:r>
        <w:rPr>
          <w:rFonts w:ascii="CG Times (W1)" w:hAnsi="CG Times (W1)"/>
          <w:noProof/>
        </w:rPr>
        <w:drawing>
          <wp:inline distT="0" distB="0" distL="0" distR="0" wp14:anchorId="47309C3E" wp14:editId="66CAEA55">
            <wp:extent cx="6116320" cy="802640"/>
            <wp:effectExtent l="0" t="0" r="5080" b="0"/>
            <wp:docPr id="120" name="Picture 120" descr="TELEPHONE: (02) 9715 1555&#10;FACSIMILE: (02) 9715 1566&#10;CHARLES M PITT B.BUS Dip Ag  FCA&#10;E-MAIL cpitt@cmpitt.com.au&#10;ABN: 73 591 425 854&#10;6/2 PHILIP STREET&#10;STRATHFIELD NSW 2135&#10;PO BOX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ELEPHONE: (02) 9715 1555&#10;FACSIMILE: (02) 9715 1566&#10;CHARLES M PITT B.BUS Dip Ag  FCA&#10;E-MAIL cpitt@cmpitt.com.au&#10;ABN: 73 591 425 854&#10;6/2 PHILIP STREET&#10;STRATHFIELD NSW 2135&#10;PO BOX 580"/>
                    <pic:cNvPicPr/>
                  </pic:nvPicPr>
                  <pic:blipFill>
                    <a:blip r:embed="rId81" cstate="email">
                      <a:extLst>
                        <a:ext uri="{28A0092B-C50C-407E-A947-70E740481C1C}">
                          <a14:useLocalDpi xmlns:a14="http://schemas.microsoft.com/office/drawing/2010/main"/>
                        </a:ext>
                      </a:extLst>
                    </a:blip>
                    <a:stretch>
                      <a:fillRect/>
                    </a:stretch>
                  </pic:blipFill>
                  <pic:spPr>
                    <a:xfrm>
                      <a:off x="0" y="0"/>
                      <a:ext cx="6116320" cy="802640"/>
                    </a:xfrm>
                    <a:prstGeom prst="rect">
                      <a:avLst/>
                    </a:prstGeom>
                  </pic:spPr>
                </pic:pic>
              </a:graphicData>
            </a:graphic>
          </wp:inline>
        </w:drawing>
      </w:r>
    </w:p>
    <w:p w14:paraId="6C6BE1DF" w14:textId="53561337" w:rsidR="00FF6CCA" w:rsidRDefault="00FF6CCA" w:rsidP="00BB07FE">
      <w:pPr>
        <w:jc w:val="right"/>
      </w:pPr>
      <w:r w:rsidRPr="00077077">
        <w:t>Page 1</w:t>
      </w:r>
    </w:p>
    <w:p w14:paraId="42F6F707" w14:textId="10F6823F" w:rsidR="00FF6CCA" w:rsidRPr="00BB07FE" w:rsidRDefault="00FF6CCA" w:rsidP="00BB07FE">
      <w:pPr>
        <w:widowControl w:val="0"/>
        <w:tabs>
          <w:tab w:val="center" w:pos="5608"/>
        </w:tabs>
        <w:autoSpaceDE w:val="0"/>
        <w:autoSpaceDN w:val="0"/>
        <w:adjustRightInd w:val="0"/>
        <w:spacing w:before="80"/>
        <w:jc w:val="center"/>
        <w:rPr>
          <w:rFonts w:ascii="Arial Narrow" w:hAnsi="Arial Narrow" w:cs="Arial Narrow"/>
          <w:b/>
          <w:bCs/>
          <w:color w:val="000000"/>
          <w:sz w:val="28"/>
          <w:szCs w:val="28"/>
        </w:rPr>
      </w:pPr>
      <w:r>
        <w:rPr>
          <w:rFonts w:ascii="Arial Narrow" w:hAnsi="Arial Narrow" w:cs="Arial Narrow"/>
          <w:b/>
          <w:bCs/>
          <w:color w:val="000000"/>
          <w:sz w:val="28"/>
          <w:szCs w:val="28"/>
        </w:rPr>
        <w:t>DECLARATION OF INDEPENDENCE BY CM PITT &amp; CO TO THE COUNCILLORS OF THE</w:t>
      </w:r>
      <w:r w:rsidR="00BB07FE">
        <w:rPr>
          <w:rFonts w:ascii="Arial Narrow" w:hAnsi="Arial Narrow" w:cs="Arial Narrow"/>
          <w:b/>
          <w:bCs/>
          <w:color w:val="000000"/>
          <w:sz w:val="28"/>
          <w:szCs w:val="28"/>
        </w:rPr>
        <w:br/>
      </w:r>
      <w:r>
        <w:rPr>
          <w:rFonts w:ascii="Arial Narrow" w:hAnsi="Arial Narrow"/>
          <w:b/>
          <w:sz w:val="28"/>
          <w:szCs w:val="28"/>
        </w:rPr>
        <w:t>SYDNEY UNIVERSITY POSTGRADUATE REPRESENTATIVE ASSOCIATION (SUPRA)</w:t>
      </w:r>
    </w:p>
    <w:p w14:paraId="321E8C4C" w14:textId="769E2D67" w:rsidR="00FF6CCA" w:rsidRDefault="00FF6CCA" w:rsidP="00BB07FE">
      <w:pPr>
        <w:spacing w:before="480"/>
      </w:pPr>
      <w:r>
        <w:t>As lead auditor for the audit of Sydney University Postgraduate Representative Association (SUPRA) for the year ended 31 December 2020, I declare that, to the best of my knowledge and belief, there have been:</w:t>
      </w:r>
    </w:p>
    <w:p w14:paraId="67A57EB2" w14:textId="4D4DCB6D" w:rsidR="00FF6CCA" w:rsidRPr="00BB07FE" w:rsidRDefault="00FF6CCA" w:rsidP="00BB07FE">
      <w:pPr>
        <w:numPr>
          <w:ilvl w:val="0"/>
          <w:numId w:val="11"/>
        </w:numPr>
        <w:spacing w:before="480"/>
      </w:pPr>
      <w:r>
        <w:t xml:space="preserve">No contraventions of the auditor independence requirements of the </w:t>
      </w:r>
      <w:r w:rsidRPr="00790D8E">
        <w:rPr>
          <w:i/>
        </w:rPr>
        <w:t>Corporations Act 2001</w:t>
      </w:r>
      <w:r w:rsidR="00BB07FE">
        <w:t xml:space="preserve"> </w:t>
      </w:r>
      <w:r w:rsidRPr="00BB07FE">
        <w:t>in relation to the audit; and</w:t>
      </w:r>
    </w:p>
    <w:p w14:paraId="52FA6DFF" w14:textId="77777777" w:rsidR="00FF6CCA" w:rsidRDefault="00FF6CCA" w:rsidP="00BB07FE">
      <w:pPr>
        <w:numPr>
          <w:ilvl w:val="0"/>
          <w:numId w:val="11"/>
        </w:numPr>
        <w:spacing w:before="480"/>
      </w:pPr>
      <w:r>
        <w:t xml:space="preserve">No contraventions of any applicable code of professional conduct in relation to </w:t>
      </w:r>
      <w:r>
        <w:br/>
        <w:t>the audit.</w:t>
      </w:r>
    </w:p>
    <w:p w14:paraId="5FBC0F53" w14:textId="10F1BE71" w:rsidR="00BB07FE" w:rsidRDefault="00BB07FE" w:rsidP="00BB07FE">
      <w:pPr>
        <w:spacing w:before="480"/>
        <w:rPr>
          <w:b/>
          <w:bCs/>
        </w:rPr>
      </w:pPr>
      <w:r>
        <w:rPr>
          <w:b/>
          <w:bCs/>
          <w:noProof/>
        </w:rPr>
        <w:drawing>
          <wp:inline distT="0" distB="0" distL="0" distR="0" wp14:anchorId="2523A335" wp14:editId="2851A3B9">
            <wp:extent cx="2612758" cy="1215024"/>
            <wp:effectExtent l="0" t="0" r="3810" b="4445"/>
            <wp:docPr id="123" name="Picture 123" descr="Signature of Charles P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ignature of Charles Pitt"/>
                    <pic:cNvPicPr/>
                  </pic:nvPicPr>
                  <pic:blipFill>
                    <a:blip r:embed="rId82" cstate="email">
                      <a:extLst>
                        <a:ext uri="{28A0092B-C50C-407E-A947-70E740481C1C}">
                          <a14:useLocalDpi xmlns:a14="http://schemas.microsoft.com/office/drawing/2010/main"/>
                        </a:ext>
                      </a:extLst>
                    </a:blip>
                    <a:stretch>
                      <a:fillRect/>
                    </a:stretch>
                  </pic:blipFill>
                  <pic:spPr>
                    <a:xfrm>
                      <a:off x="0" y="0"/>
                      <a:ext cx="2701958" cy="1256505"/>
                    </a:xfrm>
                    <a:prstGeom prst="rect">
                      <a:avLst/>
                    </a:prstGeom>
                  </pic:spPr>
                </pic:pic>
              </a:graphicData>
            </a:graphic>
          </wp:inline>
        </w:drawing>
      </w:r>
    </w:p>
    <w:p w14:paraId="5CC04B51" w14:textId="2FAC0C73" w:rsidR="00FF6CCA" w:rsidRDefault="00FF6CCA" w:rsidP="00BB07FE">
      <w:pPr>
        <w:spacing w:before="480"/>
      </w:pPr>
      <w:r>
        <w:t>Charles M Pitt</w:t>
      </w:r>
      <w:r w:rsidR="00BB07FE">
        <w:br/>
      </w:r>
      <w:r>
        <w:t>C M Pitt &amp; Co</w:t>
      </w:r>
      <w:r w:rsidR="00BB07FE">
        <w:br/>
      </w:r>
      <w:r>
        <w:t>Units 6 &amp; 7, 2 Philip Street</w:t>
      </w:r>
      <w:r w:rsidR="00BB07FE">
        <w:br/>
      </w:r>
      <w:r>
        <w:t>STRATHFIELD NSW 2135</w:t>
      </w:r>
    </w:p>
    <w:p w14:paraId="60B7B1F5" w14:textId="2D9AA80A" w:rsidR="00FF6CCA" w:rsidRDefault="00FF6CCA" w:rsidP="00BB07FE">
      <w:r>
        <w:t>Dated: 12 May 2021</w:t>
      </w:r>
    </w:p>
    <w:p w14:paraId="212D6166" w14:textId="77777777" w:rsidR="00956A36" w:rsidRPr="00BB07FE" w:rsidRDefault="00956A36" w:rsidP="00BB07FE"/>
    <w:p w14:paraId="314959FE" w14:textId="048EE535" w:rsidR="000F3149" w:rsidRDefault="00956A36" w:rsidP="000F3149">
      <w:pPr>
        <w:pStyle w:val="BodyText"/>
        <w:jc w:val="center"/>
      </w:pPr>
      <w:r>
        <w:rPr>
          <w:noProof/>
        </w:rPr>
        <w:drawing>
          <wp:inline distT="0" distB="0" distL="0" distR="0" wp14:anchorId="78FBD1E8" wp14:editId="63AF43EA">
            <wp:extent cx="840287" cy="533696"/>
            <wp:effectExtent l="0" t="0" r="0" b="0"/>
            <wp:docPr id="63" name="Picture 63" descr="Chartered Accoun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ered Accountants logo"/>
                    <pic:cNvPicPr/>
                  </pic:nvPicPr>
                  <pic:blipFill>
                    <a:blip r:embed="rId83" cstate="email">
                      <a:extLst>
                        <a:ext uri="{28A0092B-C50C-407E-A947-70E740481C1C}">
                          <a14:useLocalDpi xmlns:a14="http://schemas.microsoft.com/office/drawing/2010/main"/>
                        </a:ext>
                      </a:extLst>
                    </a:blip>
                    <a:stretch>
                      <a:fillRect/>
                    </a:stretch>
                  </pic:blipFill>
                  <pic:spPr>
                    <a:xfrm>
                      <a:off x="0" y="0"/>
                      <a:ext cx="854476" cy="542708"/>
                    </a:xfrm>
                    <a:prstGeom prst="rect">
                      <a:avLst/>
                    </a:prstGeom>
                  </pic:spPr>
                </pic:pic>
              </a:graphicData>
            </a:graphic>
          </wp:inline>
        </w:drawing>
      </w:r>
      <w:r w:rsidR="000F3149">
        <w:br/>
      </w:r>
      <w:r w:rsidR="000F3149">
        <w:rPr>
          <w:rFonts w:ascii="Book Antiqua" w:hAnsi="Book Antiqua"/>
          <w:i/>
          <w:iCs/>
          <w:sz w:val="16"/>
          <w:szCs w:val="16"/>
        </w:rPr>
        <w:t>Liability limited by a scheme approved under Professional Standards Legislation</w:t>
      </w:r>
    </w:p>
    <w:p w14:paraId="6C359D8F" w14:textId="1818AA9B" w:rsidR="000C6D84" w:rsidRDefault="00FF6CCA" w:rsidP="000F3149">
      <w:pPr>
        <w:spacing w:line="480" w:lineRule="auto"/>
        <w:ind w:firstLine="360"/>
      </w:pPr>
      <w:r>
        <w:br w:type="page"/>
      </w:r>
    </w:p>
    <w:p w14:paraId="1EC1E77D" w14:textId="7222F83D" w:rsidR="000C6D84" w:rsidRDefault="000C6D84" w:rsidP="000C6D84">
      <w:pPr>
        <w:pStyle w:val="Heading1-Financialreport"/>
      </w:pPr>
      <w:r>
        <w:lastRenderedPageBreak/>
        <w:t>SYDNEY UNIVERSITY POSTGRADUATE REPRESENTATIVE ASSOCIATION</w:t>
      </w:r>
    </w:p>
    <w:p w14:paraId="0388C79B" w14:textId="77777777" w:rsidR="000C6D84" w:rsidRDefault="000C6D84" w:rsidP="000C6D84">
      <w:pPr>
        <w:pStyle w:val="Heading1-Financialreport"/>
      </w:pPr>
      <w:r>
        <w:t>STATEMENT OF PROFIT OR LOSS AND OTHER COMPREHENSIVE INCOME</w:t>
      </w:r>
    </w:p>
    <w:p w14:paraId="6E7D5027" w14:textId="65D3E553" w:rsidR="00AE1244" w:rsidRDefault="000C6D84" w:rsidP="000C6D84">
      <w:pPr>
        <w:pStyle w:val="Heading1-Financialreport"/>
      </w:pPr>
      <w:r>
        <w:t xml:space="preserve"> FOR THE YEAR ENDED 31 DECEMBER 2020</w:t>
      </w:r>
    </w:p>
    <w:p w14:paraId="0D118DF4" w14:textId="7529EAE4" w:rsidR="000C6D84" w:rsidRDefault="000C6D84" w:rsidP="000C6D84">
      <w:pPr>
        <w:pStyle w:val="Heading1-Financialreport"/>
        <w:jc w:val="right"/>
        <w:rPr>
          <w:b w:val="0"/>
          <w:bCs w:val="0"/>
        </w:rPr>
      </w:pPr>
      <w:r w:rsidRPr="000C6D84">
        <w:rPr>
          <w:b w:val="0"/>
          <w:bCs w:val="0"/>
        </w:rPr>
        <w:t>Page 2</w:t>
      </w:r>
    </w:p>
    <w:tbl>
      <w:tblPr>
        <w:tblW w:w="9654" w:type="dxa"/>
        <w:tblLook w:val="04A0" w:firstRow="1" w:lastRow="0" w:firstColumn="1" w:lastColumn="0" w:noHBand="0" w:noVBand="1"/>
      </w:tblPr>
      <w:tblGrid>
        <w:gridCol w:w="4651"/>
        <w:gridCol w:w="735"/>
        <w:gridCol w:w="1794"/>
        <w:gridCol w:w="2474"/>
      </w:tblGrid>
      <w:tr w:rsidR="0030026D" w:rsidRPr="000C6D84" w14:paraId="29380D63" w14:textId="77777777" w:rsidTr="002A6E1F">
        <w:trPr>
          <w:trHeight w:val="320"/>
        </w:trPr>
        <w:tc>
          <w:tcPr>
            <w:tcW w:w="4651" w:type="dxa"/>
            <w:tcBorders>
              <w:top w:val="nil"/>
              <w:left w:val="nil"/>
              <w:bottom w:val="single" w:sz="18" w:space="0" w:color="auto"/>
              <w:right w:val="nil"/>
            </w:tcBorders>
            <w:shd w:val="clear" w:color="auto" w:fill="auto"/>
            <w:noWrap/>
            <w:vAlign w:val="bottom"/>
            <w:hideMark/>
          </w:tcPr>
          <w:p w14:paraId="3EB6ACDE" w14:textId="77777777" w:rsidR="000C6D84" w:rsidRPr="000C6D84" w:rsidRDefault="000C6D84" w:rsidP="000C6D84"/>
        </w:tc>
        <w:tc>
          <w:tcPr>
            <w:tcW w:w="735" w:type="dxa"/>
            <w:tcBorders>
              <w:top w:val="nil"/>
              <w:left w:val="nil"/>
              <w:bottom w:val="single" w:sz="18" w:space="0" w:color="auto"/>
              <w:right w:val="nil"/>
            </w:tcBorders>
            <w:shd w:val="clear" w:color="auto" w:fill="auto"/>
            <w:noWrap/>
            <w:hideMark/>
          </w:tcPr>
          <w:p w14:paraId="01128C68" w14:textId="77777777" w:rsidR="000C6D84" w:rsidRPr="000C6D84" w:rsidRDefault="000C6D84" w:rsidP="00715A2F">
            <w:pPr>
              <w:rPr>
                <w:b/>
                <w:bCs/>
              </w:rPr>
            </w:pPr>
            <w:r w:rsidRPr="000C6D84">
              <w:rPr>
                <w:b/>
                <w:bCs/>
              </w:rPr>
              <w:t>Note</w:t>
            </w:r>
          </w:p>
        </w:tc>
        <w:tc>
          <w:tcPr>
            <w:tcW w:w="1794" w:type="dxa"/>
            <w:tcBorders>
              <w:top w:val="nil"/>
              <w:left w:val="nil"/>
              <w:bottom w:val="single" w:sz="18" w:space="0" w:color="auto"/>
              <w:right w:val="nil"/>
            </w:tcBorders>
            <w:shd w:val="clear" w:color="auto" w:fill="auto"/>
            <w:noWrap/>
            <w:vAlign w:val="bottom"/>
            <w:hideMark/>
          </w:tcPr>
          <w:p w14:paraId="3379FAEC" w14:textId="77777777" w:rsidR="000C6D84" w:rsidRDefault="000C6D84" w:rsidP="0030026D">
            <w:pPr>
              <w:jc w:val="center"/>
              <w:rPr>
                <w:b/>
                <w:bCs/>
              </w:rPr>
            </w:pPr>
            <w:r w:rsidRPr="000C6D84">
              <w:rPr>
                <w:b/>
                <w:bCs/>
              </w:rPr>
              <w:t>2020</w:t>
            </w:r>
          </w:p>
          <w:p w14:paraId="3FA11765" w14:textId="699C114A" w:rsidR="00715A2F" w:rsidRPr="000C6D84" w:rsidRDefault="00715A2F" w:rsidP="0030026D">
            <w:pPr>
              <w:jc w:val="center"/>
              <w:rPr>
                <w:b/>
                <w:bCs/>
              </w:rPr>
            </w:pPr>
            <w:r>
              <w:rPr>
                <w:b/>
                <w:bCs/>
              </w:rPr>
              <w:t>$</w:t>
            </w:r>
          </w:p>
        </w:tc>
        <w:tc>
          <w:tcPr>
            <w:tcW w:w="2474" w:type="dxa"/>
            <w:tcBorders>
              <w:top w:val="nil"/>
              <w:left w:val="nil"/>
              <w:bottom w:val="single" w:sz="18" w:space="0" w:color="auto"/>
              <w:right w:val="nil"/>
            </w:tcBorders>
            <w:shd w:val="clear" w:color="auto" w:fill="auto"/>
            <w:noWrap/>
            <w:vAlign w:val="bottom"/>
            <w:hideMark/>
          </w:tcPr>
          <w:p w14:paraId="566B3307" w14:textId="77777777" w:rsidR="000C6D84" w:rsidRDefault="000C6D84" w:rsidP="00CB5657">
            <w:pPr>
              <w:ind w:left="1440"/>
              <w:jc w:val="center"/>
              <w:rPr>
                <w:b/>
                <w:bCs/>
              </w:rPr>
            </w:pPr>
            <w:r w:rsidRPr="000C6D84">
              <w:rPr>
                <w:b/>
                <w:bCs/>
              </w:rPr>
              <w:t>2019</w:t>
            </w:r>
          </w:p>
          <w:p w14:paraId="220B5E94" w14:textId="6991885B" w:rsidR="00715A2F" w:rsidRPr="000C6D84" w:rsidRDefault="00715A2F" w:rsidP="00CB5657">
            <w:pPr>
              <w:ind w:left="1440"/>
              <w:jc w:val="center"/>
              <w:rPr>
                <w:b/>
                <w:bCs/>
              </w:rPr>
            </w:pPr>
            <w:r>
              <w:rPr>
                <w:b/>
                <w:bCs/>
              </w:rPr>
              <w:t>$</w:t>
            </w:r>
          </w:p>
        </w:tc>
      </w:tr>
      <w:tr w:rsidR="0030026D" w:rsidRPr="000C6D84" w14:paraId="438475E9" w14:textId="77777777" w:rsidTr="002A6E1F">
        <w:trPr>
          <w:trHeight w:val="505"/>
        </w:trPr>
        <w:tc>
          <w:tcPr>
            <w:tcW w:w="4651" w:type="dxa"/>
            <w:tcBorders>
              <w:top w:val="single" w:sz="18" w:space="0" w:color="auto"/>
              <w:left w:val="nil"/>
              <w:bottom w:val="nil"/>
              <w:right w:val="nil"/>
            </w:tcBorders>
            <w:shd w:val="clear" w:color="auto" w:fill="auto"/>
            <w:noWrap/>
            <w:vAlign w:val="bottom"/>
            <w:hideMark/>
          </w:tcPr>
          <w:p w14:paraId="2EDD962E" w14:textId="77777777" w:rsidR="000C6D84" w:rsidRPr="000C6D84" w:rsidRDefault="000C6D84" w:rsidP="000C6D84">
            <w:pPr>
              <w:rPr>
                <w:b/>
                <w:bCs/>
              </w:rPr>
            </w:pPr>
            <w:r w:rsidRPr="000C6D84">
              <w:rPr>
                <w:b/>
                <w:bCs/>
              </w:rPr>
              <w:t>Income</w:t>
            </w:r>
          </w:p>
        </w:tc>
        <w:tc>
          <w:tcPr>
            <w:tcW w:w="735" w:type="dxa"/>
            <w:tcBorders>
              <w:top w:val="single" w:sz="18" w:space="0" w:color="auto"/>
              <w:left w:val="nil"/>
              <w:bottom w:val="nil"/>
              <w:right w:val="nil"/>
            </w:tcBorders>
            <w:shd w:val="clear" w:color="auto" w:fill="auto"/>
            <w:noWrap/>
            <w:vAlign w:val="bottom"/>
            <w:hideMark/>
          </w:tcPr>
          <w:p w14:paraId="05D7204E" w14:textId="77777777" w:rsidR="000C6D84" w:rsidRPr="000C6D84" w:rsidRDefault="000C6D84" w:rsidP="000C6D84">
            <w:pPr>
              <w:rPr>
                <w:b/>
                <w:bCs/>
              </w:rPr>
            </w:pPr>
          </w:p>
        </w:tc>
        <w:tc>
          <w:tcPr>
            <w:tcW w:w="1794" w:type="dxa"/>
            <w:tcBorders>
              <w:top w:val="single" w:sz="18" w:space="0" w:color="auto"/>
              <w:left w:val="nil"/>
              <w:bottom w:val="nil"/>
              <w:right w:val="nil"/>
            </w:tcBorders>
            <w:shd w:val="clear" w:color="auto" w:fill="auto"/>
            <w:noWrap/>
            <w:vAlign w:val="bottom"/>
            <w:hideMark/>
          </w:tcPr>
          <w:p w14:paraId="28FF0FA7" w14:textId="77777777" w:rsidR="000C6D84" w:rsidRPr="000C6D84" w:rsidRDefault="000C6D84" w:rsidP="000C6D84">
            <w:pPr>
              <w:rPr>
                <w:sz w:val="20"/>
                <w:szCs w:val="20"/>
              </w:rPr>
            </w:pPr>
          </w:p>
        </w:tc>
        <w:tc>
          <w:tcPr>
            <w:tcW w:w="2474" w:type="dxa"/>
            <w:tcBorders>
              <w:top w:val="single" w:sz="18" w:space="0" w:color="auto"/>
              <w:left w:val="nil"/>
              <w:bottom w:val="nil"/>
              <w:right w:val="nil"/>
            </w:tcBorders>
            <w:shd w:val="clear" w:color="auto" w:fill="auto"/>
            <w:noWrap/>
            <w:vAlign w:val="bottom"/>
            <w:hideMark/>
          </w:tcPr>
          <w:p w14:paraId="5C083FCD" w14:textId="77777777" w:rsidR="000C6D84" w:rsidRPr="000C6D84" w:rsidRDefault="000C6D84" w:rsidP="000C6D84">
            <w:pPr>
              <w:rPr>
                <w:sz w:val="20"/>
                <w:szCs w:val="20"/>
              </w:rPr>
            </w:pPr>
          </w:p>
        </w:tc>
      </w:tr>
      <w:tr w:rsidR="0030026D" w:rsidRPr="000C6D84" w14:paraId="74B56751" w14:textId="77777777" w:rsidTr="0030026D">
        <w:trPr>
          <w:trHeight w:val="320"/>
        </w:trPr>
        <w:tc>
          <w:tcPr>
            <w:tcW w:w="4651" w:type="dxa"/>
            <w:tcBorders>
              <w:top w:val="nil"/>
              <w:left w:val="nil"/>
              <w:bottom w:val="nil"/>
              <w:right w:val="nil"/>
            </w:tcBorders>
            <w:shd w:val="clear" w:color="auto" w:fill="auto"/>
            <w:noWrap/>
            <w:vAlign w:val="bottom"/>
            <w:hideMark/>
          </w:tcPr>
          <w:p w14:paraId="4BAC4EB3" w14:textId="77777777" w:rsidR="000C6D84" w:rsidRPr="000C6D84" w:rsidRDefault="000C6D84" w:rsidP="000C6D84">
            <w:r w:rsidRPr="000C6D84">
              <w:t>University Funding</w:t>
            </w:r>
          </w:p>
        </w:tc>
        <w:tc>
          <w:tcPr>
            <w:tcW w:w="735" w:type="dxa"/>
            <w:tcBorders>
              <w:top w:val="nil"/>
              <w:left w:val="nil"/>
              <w:bottom w:val="nil"/>
              <w:right w:val="nil"/>
            </w:tcBorders>
            <w:shd w:val="clear" w:color="auto" w:fill="auto"/>
            <w:noWrap/>
            <w:vAlign w:val="bottom"/>
            <w:hideMark/>
          </w:tcPr>
          <w:p w14:paraId="2C5407D0" w14:textId="77777777" w:rsidR="000C6D84" w:rsidRPr="000C6D84" w:rsidRDefault="000C6D84" w:rsidP="000C6D84"/>
        </w:tc>
        <w:tc>
          <w:tcPr>
            <w:tcW w:w="1794" w:type="dxa"/>
            <w:tcBorders>
              <w:top w:val="nil"/>
              <w:left w:val="nil"/>
              <w:bottom w:val="nil"/>
              <w:right w:val="nil"/>
            </w:tcBorders>
            <w:shd w:val="clear" w:color="auto" w:fill="auto"/>
            <w:noWrap/>
            <w:vAlign w:val="bottom"/>
            <w:hideMark/>
          </w:tcPr>
          <w:p w14:paraId="2EBC87C9" w14:textId="1DC97A9B" w:rsidR="000C6D84" w:rsidRPr="000C6D84" w:rsidRDefault="000C6D84" w:rsidP="0030026D">
            <w:pPr>
              <w:jc w:val="right"/>
              <w:rPr>
                <w:color w:val="000000"/>
              </w:rPr>
            </w:pPr>
            <w:r w:rsidRPr="000C6D84">
              <w:rPr>
                <w:color w:val="000000"/>
              </w:rPr>
              <w:t>2,025,015</w:t>
            </w:r>
          </w:p>
        </w:tc>
        <w:tc>
          <w:tcPr>
            <w:tcW w:w="2474" w:type="dxa"/>
            <w:tcBorders>
              <w:top w:val="nil"/>
              <w:left w:val="nil"/>
              <w:bottom w:val="nil"/>
              <w:right w:val="nil"/>
            </w:tcBorders>
            <w:shd w:val="clear" w:color="auto" w:fill="auto"/>
            <w:noWrap/>
            <w:vAlign w:val="bottom"/>
            <w:hideMark/>
          </w:tcPr>
          <w:p w14:paraId="11B1FFF7" w14:textId="740ABACD" w:rsidR="000C6D84" w:rsidRPr="000C6D84" w:rsidRDefault="000C6D84" w:rsidP="0030026D">
            <w:pPr>
              <w:jc w:val="right"/>
              <w:rPr>
                <w:color w:val="000000"/>
              </w:rPr>
            </w:pPr>
            <w:r w:rsidRPr="000C6D84">
              <w:rPr>
                <w:color w:val="000000"/>
              </w:rPr>
              <w:t>1,924,476</w:t>
            </w:r>
          </w:p>
        </w:tc>
      </w:tr>
      <w:tr w:rsidR="0030026D" w:rsidRPr="000C6D84" w14:paraId="4BFFDACB" w14:textId="77777777" w:rsidTr="00754C8C">
        <w:trPr>
          <w:trHeight w:val="320"/>
        </w:trPr>
        <w:tc>
          <w:tcPr>
            <w:tcW w:w="4651" w:type="dxa"/>
            <w:tcBorders>
              <w:top w:val="nil"/>
              <w:left w:val="nil"/>
              <w:bottom w:val="nil"/>
              <w:right w:val="nil"/>
            </w:tcBorders>
            <w:shd w:val="clear" w:color="auto" w:fill="auto"/>
            <w:noWrap/>
            <w:vAlign w:val="bottom"/>
            <w:hideMark/>
          </w:tcPr>
          <w:p w14:paraId="6E497E4B" w14:textId="77777777" w:rsidR="000C6D84" w:rsidRPr="000C6D84" w:rsidRDefault="000C6D84" w:rsidP="000C6D84">
            <w:r w:rsidRPr="000C6D84">
              <w:t>Interest received</w:t>
            </w:r>
          </w:p>
        </w:tc>
        <w:tc>
          <w:tcPr>
            <w:tcW w:w="735" w:type="dxa"/>
            <w:tcBorders>
              <w:top w:val="nil"/>
              <w:left w:val="nil"/>
              <w:bottom w:val="nil"/>
              <w:right w:val="nil"/>
            </w:tcBorders>
            <w:shd w:val="clear" w:color="auto" w:fill="auto"/>
            <w:noWrap/>
            <w:vAlign w:val="bottom"/>
            <w:hideMark/>
          </w:tcPr>
          <w:p w14:paraId="147EE46E" w14:textId="77777777" w:rsidR="000C6D84" w:rsidRPr="000C6D84" w:rsidRDefault="000C6D84" w:rsidP="000C6D84"/>
        </w:tc>
        <w:tc>
          <w:tcPr>
            <w:tcW w:w="1794" w:type="dxa"/>
            <w:tcBorders>
              <w:top w:val="nil"/>
              <w:left w:val="nil"/>
              <w:right w:val="nil"/>
            </w:tcBorders>
            <w:shd w:val="clear" w:color="auto" w:fill="auto"/>
            <w:noWrap/>
            <w:vAlign w:val="bottom"/>
            <w:hideMark/>
          </w:tcPr>
          <w:p w14:paraId="630E1A10" w14:textId="447E4786" w:rsidR="000C6D84" w:rsidRPr="000C6D84" w:rsidRDefault="000C6D84" w:rsidP="0030026D">
            <w:pPr>
              <w:jc w:val="right"/>
              <w:rPr>
                <w:color w:val="000000"/>
              </w:rPr>
            </w:pPr>
            <w:r w:rsidRPr="000C6D84">
              <w:rPr>
                <w:color w:val="000000"/>
              </w:rPr>
              <w:t>178</w:t>
            </w:r>
          </w:p>
        </w:tc>
        <w:tc>
          <w:tcPr>
            <w:tcW w:w="2474" w:type="dxa"/>
            <w:tcBorders>
              <w:top w:val="nil"/>
              <w:left w:val="nil"/>
              <w:right w:val="nil"/>
            </w:tcBorders>
            <w:shd w:val="clear" w:color="auto" w:fill="auto"/>
            <w:noWrap/>
            <w:vAlign w:val="bottom"/>
            <w:hideMark/>
          </w:tcPr>
          <w:p w14:paraId="2F0ACA4E" w14:textId="543E1203" w:rsidR="000C6D84" w:rsidRPr="000C6D84" w:rsidRDefault="000C6D84" w:rsidP="0030026D">
            <w:pPr>
              <w:jc w:val="right"/>
              <w:rPr>
                <w:color w:val="000000"/>
              </w:rPr>
            </w:pPr>
            <w:r w:rsidRPr="000C6D84">
              <w:rPr>
                <w:color w:val="000000"/>
              </w:rPr>
              <w:t>5,056</w:t>
            </w:r>
          </w:p>
        </w:tc>
      </w:tr>
      <w:tr w:rsidR="0030026D" w:rsidRPr="000C6D84" w14:paraId="01A40460" w14:textId="77777777" w:rsidTr="00754C8C">
        <w:trPr>
          <w:trHeight w:val="320"/>
        </w:trPr>
        <w:tc>
          <w:tcPr>
            <w:tcW w:w="4651" w:type="dxa"/>
            <w:tcBorders>
              <w:top w:val="nil"/>
              <w:left w:val="nil"/>
              <w:bottom w:val="nil"/>
              <w:right w:val="nil"/>
            </w:tcBorders>
            <w:shd w:val="clear" w:color="auto" w:fill="auto"/>
            <w:noWrap/>
            <w:vAlign w:val="bottom"/>
            <w:hideMark/>
          </w:tcPr>
          <w:p w14:paraId="31796A06" w14:textId="77777777" w:rsidR="000C6D84" w:rsidRPr="000C6D84" w:rsidRDefault="000C6D84" w:rsidP="000C6D84">
            <w:r w:rsidRPr="000C6D84">
              <w:t>Sundry Income</w:t>
            </w:r>
          </w:p>
        </w:tc>
        <w:tc>
          <w:tcPr>
            <w:tcW w:w="735" w:type="dxa"/>
            <w:tcBorders>
              <w:top w:val="nil"/>
              <w:left w:val="nil"/>
              <w:bottom w:val="nil"/>
              <w:right w:val="nil"/>
            </w:tcBorders>
            <w:shd w:val="clear" w:color="auto" w:fill="auto"/>
            <w:noWrap/>
            <w:vAlign w:val="bottom"/>
            <w:hideMark/>
          </w:tcPr>
          <w:p w14:paraId="19E53E93" w14:textId="77777777" w:rsidR="000C6D84" w:rsidRPr="000C6D84" w:rsidRDefault="000C6D84" w:rsidP="000C6D84"/>
        </w:tc>
        <w:tc>
          <w:tcPr>
            <w:tcW w:w="1794" w:type="dxa"/>
            <w:tcBorders>
              <w:top w:val="nil"/>
              <w:left w:val="nil"/>
              <w:bottom w:val="single" w:sz="4" w:space="0" w:color="auto"/>
              <w:right w:val="single" w:sz="48" w:space="0" w:color="FFFFFF"/>
            </w:tcBorders>
            <w:shd w:val="clear" w:color="auto" w:fill="auto"/>
            <w:noWrap/>
            <w:vAlign w:val="bottom"/>
            <w:hideMark/>
          </w:tcPr>
          <w:p w14:paraId="0A9E5171" w14:textId="514CF7DC" w:rsidR="000C6D84" w:rsidRPr="000C6D84" w:rsidRDefault="000C6D84" w:rsidP="0030026D">
            <w:pPr>
              <w:jc w:val="right"/>
              <w:rPr>
                <w:color w:val="000000"/>
              </w:rPr>
            </w:pPr>
            <w:r w:rsidRPr="000C6D84">
              <w:rPr>
                <w:color w:val="000000"/>
              </w:rPr>
              <w:t>12,942</w:t>
            </w:r>
          </w:p>
        </w:tc>
        <w:tc>
          <w:tcPr>
            <w:tcW w:w="2474" w:type="dxa"/>
            <w:tcBorders>
              <w:top w:val="nil"/>
              <w:left w:val="single" w:sz="48" w:space="0" w:color="FFFFFF"/>
              <w:bottom w:val="single" w:sz="4" w:space="0" w:color="auto"/>
              <w:right w:val="nil"/>
            </w:tcBorders>
            <w:shd w:val="clear" w:color="auto" w:fill="auto"/>
            <w:noWrap/>
            <w:vAlign w:val="bottom"/>
            <w:hideMark/>
          </w:tcPr>
          <w:p w14:paraId="76A70CD3" w14:textId="3BA043DA" w:rsidR="000C6D84" w:rsidRPr="000C6D84" w:rsidRDefault="000C6D84" w:rsidP="00A96126">
            <w:pPr>
              <w:jc w:val="right"/>
              <w:rPr>
                <w:color w:val="000000"/>
              </w:rPr>
            </w:pPr>
            <w:r w:rsidRPr="000C6D84">
              <w:rPr>
                <w:color w:val="000000"/>
              </w:rPr>
              <w:t>3,419</w:t>
            </w:r>
          </w:p>
        </w:tc>
      </w:tr>
      <w:tr w:rsidR="0030026D" w:rsidRPr="000C6D84" w14:paraId="0174D3C4" w14:textId="77777777" w:rsidTr="00754C8C">
        <w:trPr>
          <w:trHeight w:val="320"/>
        </w:trPr>
        <w:tc>
          <w:tcPr>
            <w:tcW w:w="4651" w:type="dxa"/>
            <w:tcBorders>
              <w:top w:val="nil"/>
              <w:left w:val="nil"/>
              <w:bottom w:val="nil"/>
              <w:right w:val="nil"/>
            </w:tcBorders>
            <w:shd w:val="clear" w:color="auto" w:fill="auto"/>
            <w:noWrap/>
            <w:vAlign w:val="bottom"/>
            <w:hideMark/>
          </w:tcPr>
          <w:p w14:paraId="0C4884F6" w14:textId="77777777" w:rsidR="000C6D84" w:rsidRPr="000C6D84" w:rsidRDefault="000C6D84" w:rsidP="000C6D84">
            <w:r w:rsidRPr="000C6D84">
              <w:t xml:space="preserve">Total Income </w:t>
            </w:r>
          </w:p>
        </w:tc>
        <w:tc>
          <w:tcPr>
            <w:tcW w:w="735" w:type="dxa"/>
            <w:tcBorders>
              <w:top w:val="nil"/>
              <w:left w:val="nil"/>
              <w:bottom w:val="nil"/>
              <w:right w:val="nil"/>
            </w:tcBorders>
            <w:shd w:val="clear" w:color="auto" w:fill="auto"/>
            <w:noWrap/>
            <w:vAlign w:val="bottom"/>
            <w:hideMark/>
          </w:tcPr>
          <w:p w14:paraId="552179AE" w14:textId="77777777" w:rsidR="000C6D84" w:rsidRPr="000C6D84" w:rsidRDefault="000C6D84" w:rsidP="000C6D84"/>
        </w:tc>
        <w:tc>
          <w:tcPr>
            <w:tcW w:w="1794" w:type="dxa"/>
            <w:tcBorders>
              <w:top w:val="single" w:sz="4" w:space="0" w:color="auto"/>
              <w:left w:val="nil"/>
              <w:bottom w:val="nil"/>
              <w:right w:val="single" w:sz="48" w:space="0" w:color="FFFFFF"/>
            </w:tcBorders>
            <w:shd w:val="clear" w:color="auto" w:fill="auto"/>
            <w:noWrap/>
            <w:vAlign w:val="bottom"/>
            <w:hideMark/>
          </w:tcPr>
          <w:p w14:paraId="0045E2EA" w14:textId="5CC649C0" w:rsidR="000C6D84" w:rsidRPr="000C6D84" w:rsidRDefault="000C6D84" w:rsidP="0030026D">
            <w:pPr>
              <w:jc w:val="right"/>
              <w:rPr>
                <w:color w:val="000000"/>
              </w:rPr>
            </w:pPr>
            <w:r w:rsidRPr="000C6D84">
              <w:rPr>
                <w:color w:val="000000"/>
              </w:rPr>
              <w:t>2,038,135</w:t>
            </w:r>
          </w:p>
        </w:tc>
        <w:tc>
          <w:tcPr>
            <w:tcW w:w="2474" w:type="dxa"/>
            <w:tcBorders>
              <w:top w:val="single" w:sz="4" w:space="0" w:color="auto"/>
              <w:left w:val="single" w:sz="48" w:space="0" w:color="FFFFFF"/>
              <w:bottom w:val="nil"/>
              <w:right w:val="nil"/>
            </w:tcBorders>
            <w:shd w:val="clear" w:color="auto" w:fill="auto"/>
            <w:noWrap/>
            <w:vAlign w:val="bottom"/>
            <w:hideMark/>
          </w:tcPr>
          <w:p w14:paraId="141EECF3" w14:textId="599E8475" w:rsidR="000C6D84" w:rsidRPr="000C6D84" w:rsidRDefault="000C6D84" w:rsidP="0030026D">
            <w:pPr>
              <w:jc w:val="right"/>
              <w:rPr>
                <w:color w:val="000000"/>
              </w:rPr>
            </w:pPr>
            <w:r w:rsidRPr="000C6D84">
              <w:rPr>
                <w:color w:val="000000"/>
              </w:rPr>
              <w:t>1,932,951</w:t>
            </w:r>
          </w:p>
        </w:tc>
      </w:tr>
      <w:tr w:rsidR="0030026D" w:rsidRPr="000C6D84" w14:paraId="498BA462" w14:textId="77777777" w:rsidTr="002A6E1F">
        <w:trPr>
          <w:trHeight w:val="659"/>
        </w:trPr>
        <w:tc>
          <w:tcPr>
            <w:tcW w:w="4651" w:type="dxa"/>
            <w:tcBorders>
              <w:top w:val="nil"/>
              <w:left w:val="nil"/>
              <w:bottom w:val="nil"/>
              <w:right w:val="nil"/>
            </w:tcBorders>
            <w:shd w:val="clear" w:color="auto" w:fill="auto"/>
            <w:noWrap/>
            <w:vAlign w:val="bottom"/>
            <w:hideMark/>
          </w:tcPr>
          <w:p w14:paraId="52925086" w14:textId="77777777" w:rsidR="000C6D84" w:rsidRPr="000C6D84" w:rsidRDefault="000C6D84" w:rsidP="000C6D84">
            <w:pPr>
              <w:rPr>
                <w:b/>
                <w:bCs/>
              </w:rPr>
            </w:pPr>
            <w:proofErr w:type="gramStart"/>
            <w:r w:rsidRPr="000C6D84">
              <w:rPr>
                <w:b/>
                <w:bCs/>
              </w:rPr>
              <w:t>Expenses:-</w:t>
            </w:r>
            <w:proofErr w:type="gramEnd"/>
            <w:r w:rsidRPr="000C6D84">
              <w:rPr>
                <w:b/>
                <w:bCs/>
              </w:rPr>
              <w:t xml:space="preserve"> </w:t>
            </w:r>
          </w:p>
        </w:tc>
        <w:tc>
          <w:tcPr>
            <w:tcW w:w="735" w:type="dxa"/>
            <w:tcBorders>
              <w:top w:val="nil"/>
              <w:left w:val="nil"/>
              <w:bottom w:val="nil"/>
              <w:right w:val="nil"/>
            </w:tcBorders>
            <w:shd w:val="clear" w:color="auto" w:fill="auto"/>
            <w:noWrap/>
            <w:vAlign w:val="bottom"/>
            <w:hideMark/>
          </w:tcPr>
          <w:p w14:paraId="52281931" w14:textId="77777777" w:rsidR="000C6D84" w:rsidRPr="000C6D84" w:rsidRDefault="000C6D84" w:rsidP="000C6D84">
            <w:pPr>
              <w:rPr>
                <w:b/>
                <w:bCs/>
              </w:rPr>
            </w:pPr>
          </w:p>
        </w:tc>
        <w:tc>
          <w:tcPr>
            <w:tcW w:w="1794" w:type="dxa"/>
            <w:tcBorders>
              <w:top w:val="nil"/>
              <w:left w:val="nil"/>
              <w:bottom w:val="nil"/>
              <w:right w:val="nil"/>
            </w:tcBorders>
            <w:shd w:val="clear" w:color="auto" w:fill="auto"/>
            <w:noWrap/>
            <w:vAlign w:val="bottom"/>
            <w:hideMark/>
          </w:tcPr>
          <w:p w14:paraId="675B57F2" w14:textId="77777777" w:rsidR="000C6D84" w:rsidRPr="000C6D84" w:rsidRDefault="000C6D84" w:rsidP="0030026D">
            <w:pPr>
              <w:jc w:val="right"/>
              <w:rPr>
                <w:sz w:val="20"/>
                <w:szCs w:val="20"/>
              </w:rPr>
            </w:pPr>
          </w:p>
        </w:tc>
        <w:tc>
          <w:tcPr>
            <w:tcW w:w="2474" w:type="dxa"/>
            <w:tcBorders>
              <w:top w:val="nil"/>
              <w:left w:val="nil"/>
              <w:bottom w:val="nil"/>
              <w:right w:val="nil"/>
            </w:tcBorders>
            <w:shd w:val="clear" w:color="auto" w:fill="auto"/>
            <w:noWrap/>
            <w:vAlign w:val="bottom"/>
            <w:hideMark/>
          </w:tcPr>
          <w:p w14:paraId="3649D560" w14:textId="77777777" w:rsidR="000C6D84" w:rsidRPr="000C6D84" w:rsidRDefault="000C6D84" w:rsidP="0030026D">
            <w:pPr>
              <w:jc w:val="right"/>
              <w:rPr>
                <w:sz w:val="20"/>
                <w:szCs w:val="20"/>
              </w:rPr>
            </w:pPr>
          </w:p>
        </w:tc>
      </w:tr>
      <w:tr w:rsidR="0030026D" w:rsidRPr="000C6D84" w14:paraId="505E9E18" w14:textId="77777777" w:rsidTr="0030026D">
        <w:trPr>
          <w:trHeight w:val="320"/>
        </w:trPr>
        <w:tc>
          <w:tcPr>
            <w:tcW w:w="4651" w:type="dxa"/>
            <w:tcBorders>
              <w:top w:val="nil"/>
              <w:left w:val="nil"/>
              <w:bottom w:val="nil"/>
              <w:right w:val="nil"/>
            </w:tcBorders>
            <w:shd w:val="clear" w:color="auto" w:fill="auto"/>
            <w:noWrap/>
            <w:vAlign w:val="bottom"/>
            <w:hideMark/>
          </w:tcPr>
          <w:p w14:paraId="0D2E1BA5" w14:textId="77777777" w:rsidR="000C6D84" w:rsidRPr="000C6D84" w:rsidRDefault="000C6D84" w:rsidP="000C6D84">
            <w:r w:rsidRPr="000C6D84">
              <w:t>Employment Expenditure</w:t>
            </w:r>
          </w:p>
        </w:tc>
        <w:tc>
          <w:tcPr>
            <w:tcW w:w="735" w:type="dxa"/>
            <w:tcBorders>
              <w:top w:val="nil"/>
              <w:left w:val="nil"/>
              <w:bottom w:val="nil"/>
              <w:right w:val="nil"/>
            </w:tcBorders>
            <w:shd w:val="clear" w:color="auto" w:fill="auto"/>
            <w:noWrap/>
            <w:vAlign w:val="bottom"/>
            <w:hideMark/>
          </w:tcPr>
          <w:p w14:paraId="3CE74CD4" w14:textId="77777777" w:rsidR="000C6D84" w:rsidRPr="000C6D84" w:rsidRDefault="000C6D84" w:rsidP="00757F4E">
            <w:pPr>
              <w:jc w:val="center"/>
              <w:rPr>
                <w:b/>
                <w:bCs/>
              </w:rPr>
            </w:pPr>
            <w:r w:rsidRPr="000C6D84">
              <w:rPr>
                <w:b/>
                <w:bCs/>
              </w:rPr>
              <w:t>5</w:t>
            </w:r>
          </w:p>
        </w:tc>
        <w:tc>
          <w:tcPr>
            <w:tcW w:w="1794" w:type="dxa"/>
            <w:tcBorders>
              <w:top w:val="nil"/>
              <w:left w:val="nil"/>
              <w:bottom w:val="nil"/>
              <w:right w:val="nil"/>
            </w:tcBorders>
            <w:shd w:val="clear" w:color="auto" w:fill="auto"/>
            <w:noWrap/>
            <w:vAlign w:val="bottom"/>
            <w:hideMark/>
          </w:tcPr>
          <w:p w14:paraId="107B2A39" w14:textId="5A25EDCB" w:rsidR="000C6D84" w:rsidRPr="000C6D84" w:rsidRDefault="000C6D84" w:rsidP="0030026D">
            <w:pPr>
              <w:jc w:val="right"/>
              <w:rPr>
                <w:color w:val="000000"/>
              </w:rPr>
            </w:pPr>
            <w:r w:rsidRPr="000C6D84">
              <w:rPr>
                <w:color w:val="000000"/>
              </w:rPr>
              <w:t>1,604,339</w:t>
            </w:r>
          </w:p>
        </w:tc>
        <w:tc>
          <w:tcPr>
            <w:tcW w:w="2474" w:type="dxa"/>
            <w:tcBorders>
              <w:top w:val="nil"/>
              <w:left w:val="nil"/>
              <w:bottom w:val="nil"/>
              <w:right w:val="nil"/>
            </w:tcBorders>
            <w:shd w:val="clear" w:color="auto" w:fill="auto"/>
            <w:noWrap/>
            <w:vAlign w:val="bottom"/>
            <w:hideMark/>
          </w:tcPr>
          <w:p w14:paraId="600F91F0" w14:textId="01CAE74E" w:rsidR="000C6D84" w:rsidRPr="000C6D84" w:rsidRDefault="000C6D84" w:rsidP="0030026D">
            <w:pPr>
              <w:jc w:val="right"/>
              <w:rPr>
                <w:color w:val="000000"/>
              </w:rPr>
            </w:pPr>
            <w:r w:rsidRPr="000C6D84">
              <w:rPr>
                <w:color w:val="000000"/>
              </w:rPr>
              <w:t>1,462,016</w:t>
            </w:r>
          </w:p>
        </w:tc>
      </w:tr>
      <w:tr w:rsidR="0030026D" w:rsidRPr="000C6D84" w14:paraId="241DA185" w14:textId="77777777" w:rsidTr="0030026D">
        <w:trPr>
          <w:trHeight w:val="320"/>
        </w:trPr>
        <w:tc>
          <w:tcPr>
            <w:tcW w:w="4651" w:type="dxa"/>
            <w:tcBorders>
              <w:top w:val="nil"/>
              <w:left w:val="nil"/>
              <w:bottom w:val="nil"/>
              <w:right w:val="nil"/>
            </w:tcBorders>
            <w:shd w:val="clear" w:color="auto" w:fill="auto"/>
            <w:noWrap/>
            <w:vAlign w:val="bottom"/>
            <w:hideMark/>
          </w:tcPr>
          <w:p w14:paraId="58E3ECDD" w14:textId="77777777" w:rsidR="000C6D84" w:rsidRPr="000C6D84" w:rsidRDefault="000C6D84" w:rsidP="000C6D84">
            <w:r w:rsidRPr="000C6D84">
              <w:t>Administration Expenditure</w:t>
            </w:r>
          </w:p>
        </w:tc>
        <w:tc>
          <w:tcPr>
            <w:tcW w:w="735" w:type="dxa"/>
            <w:tcBorders>
              <w:top w:val="nil"/>
              <w:left w:val="nil"/>
              <w:bottom w:val="nil"/>
              <w:right w:val="nil"/>
            </w:tcBorders>
            <w:shd w:val="clear" w:color="auto" w:fill="auto"/>
            <w:noWrap/>
            <w:vAlign w:val="bottom"/>
            <w:hideMark/>
          </w:tcPr>
          <w:p w14:paraId="3B02B493" w14:textId="77777777" w:rsidR="000C6D84" w:rsidRPr="000C6D84" w:rsidRDefault="000C6D84" w:rsidP="000C6D84"/>
        </w:tc>
        <w:tc>
          <w:tcPr>
            <w:tcW w:w="1794" w:type="dxa"/>
            <w:tcBorders>
              <w:top w:val="nil"/>
              <w:left w:val="nil"/>
              <w:bottom w:val="nil"/>
              <w:right w:val="nil"/>
            </w:tcBorders>
            <w:shd w:val="clear" w:color="auto" w:fill="auto"/>
            <w:noWrap/>
            <w:vAlign w:val="bottom"/>
            <w:hideMark/>
          </w:tcPr>
          <w:p w14:paraId="71D64085" w14:textId="1F66554F" w:rsidR="000C6D84" w:rsidRPr="000C6D84" w:rsidRDefault="000C6D84" w:rsidP="0030026D">
            <w:pPr>
              <w:jc w:val="right"/>
              <w:rPr>
                <w:color w:val="000000"/>
              </w:rPr>
            </w:pPr>
            <w:r w:rsidRPr="000C6D84">
              <w:rPr>
                <w:color w:val="000000"/>
              </w:rPr>
              <w:t>232,625</w:t>
            </w:r>
          </w:p>
        </w:tc>
        <w:tc>
          <w:tcPr>
            <w:tcW w:w="2474" w:type="dxa"/>
            <w:tcBorders>
              <w:top w:val="nil"/>
              <w:left w:val="nil"/>
              <w:bottom w:val="nil"/>
              <w:right w:val="nil"/>
            </w:tcBorders>
            <w:shd w:val="clear" w:color="auto" w:fill="auto"/>
            <w:noWrap/>
            <w:vAlign w:val="bottom"/>
            <w:hideMark/>
          </w:tcPr>
          <w:p w14:paraId="43761558" w14:textId="3856BAB7" w:rsidR="000C6D84" w:rsidRPr="000C6D84" w:rsidRDefault="000C6D84" w:rsidP="0030026D">
            <w:pPr>
              <w:jc w:val="right"/>
              <w:rPr>
                <w:color w:val="000000"/>
              </w:rPr>
            </w:pPr>
            <w:r w:rsidRPr="000C6D84">
              <w:rPr>
                <w:color w:val="000000"/>
              </w:rPr>
              <w:t>183,541</w:t>
            </w:r>
          </w:p>
        </w:tc>
      </w:tr>
      <w:tr w:rsidR="0030026D" w:rsidRPr="000C6D84" w14:paraId="2C6CB23F" w14:textId="77777777" w:rsidTr="0030026D">
        <w:trPr>
          <w:trHeight w:val="320"/>
        </w:trPr>
        <w:tc>
          <w:tcPr>
            <w:tcW w:w="4651" w:type="dxa"/>
            <w:tcBorders>
              <w:top w:val="nil"/>
              <w:left w:val="nil"/>
              <w:bottom w:val="nil"/>
              <w:right w:val="nil"/>
            </w:tcBorders>
            <w:shd w:val="clear" w:color="auto" w:fill="auto"/>
            <w:noWrap/>
            <w:vAlign w:val="bottom"/>
            <w:hideMark/>
          </w:tcPr>
          <w:p w14:paraId="1FCA28E9" w14:textId="77777777" w:rsidR="000C6D84" w:rsidRPr="000C6D84" w:rsidRDefault="000C6D84" w:rsidP="000C6D84">
            <w:r w:rsidRPr="000C6D84">
              <w:t>Activities &amp; Functions</w:t>
            </w:r>
          </w:p>
        </w:tc>
        <w:tc>
          <w:tcPr>
            <w:tcW w:w="735" w:type="dxa"/>
            <w:tcBorders>
              <w:top w:val="nil"/>
              <w:left w:val="nil"/>
              <w:bottom w:val="nil"/>
              <w:right w:val="nil"/>
            </w:tcBorders>
            <w:shd w:val="clear" w:color="auto" w:fill="auto"/>
            <w:noWrap/>
            <w:vAlign w:val="bottom"/>
            <w:hideMark/>
          </w:tcPr>
          <w:p w14:paraId="299031F6" w14:textId="77777777" w:rsidR="000C6D84" w:rsidRPr="000C6D84" w:rsidRDefault="000C6D84" w:rsidP="000C6D84"/>
        </w:tc>
        <w:tc>
          <w:tcPr>
            <w:tcW w:w="1794" w:type="dxa"/>
            <w:tcBorders>
              <w:top w:val="nil"/>
              <w:left w:val="nil"/>
              <w:bottom w:val="nil"/>
              <w:right w:val="nil"/>
            </w:tcBorders>
            <w:shd w:val="clear" w:color="auto" w:fill="auto"/>
            <w:noWrap/>
            <w:vAlign w:val="bottom"/>
            <w:hideMark/>
          </w:tcPr>
          <w:p w14:paraId="1BD97081" w14:textId="7D3DAB4F" w:rsidR="000C6D84" w:rsidRPr="000C6D84" w:rsidRDefault="000C6D84" w:rsidP="0030026D">
            <w:pPr>
              <w:jc w:val="right"/>
              <w:rPr>
                <w:color w:val="000000"/>
              </w:rPr>
            </w:pPr>
            <w:r w:rsidRPr="000C6D84">
              <w:rPr>
                <w:color w:val="000000"/>
              </w:rPr>
              <w:t>23,791</w:t>
            </w:r>
          </w:p>
        </w:tc>
        <w:tc>
          <w:tcPr>
            <w:tcW w:w="2474" w:type="dxa"/>
            <w:tcBorders>
              <w:top w:val="nil"/>
              <w:left w:val="nil"/>
              <w:bottom w:val="nil"/>
              <w:right w:val="nil"/>
            </w:tcBorders>
            <w:shd w:val="clear" w:color="auto" w:fill="auto"/>
            <w:noWrap/>
            <w:vAlign w:val="bottom"/>
            <w:hideMark/>
          </w:tcPr>
          <w:p w14:paraId="7FBDB8EF" w14:textId="15EB21ED" w:rsidR="000C6D84" w:rsidRPr="000C6D84" w:rsidRDefault="000C6D84" w:rsidP="0030026D">
            <w:pPr>
              <w:jc w:val="right"/>
              <w:rPr>
                <w:color w:val="000000"/>
              </w:rPr>
            </w:pPr>
            <w:r w:rsidRPr="000C6D84">
              <w:rPr>
                <w:color w:val="000000"/>
              </w:rPr>
              <w:t>84,841</w:t>
            </w:r>
          </w:p>
        </w:tc>
      </w:tr>
      <w:tr w:rsidR="0030026D" w:rsidRPr="000C6D84" w14:paraId="4A3B68B7" w14:textId="77777777" w:rsidTr="0030026D">
        <w:trPr>
          <w:trHeight w:val="320"/>
        </w:trPr>
        <w:tc>
          <w:tcPr>
            <w:tcW w:w="4651" w:type="dxa"/>
            <w:tcBorders>
              <w:top w:val="nil"/>
              <w:left w:val="nil"/>
              <w:bottom w:val="nil"/>
              <w:right w:val="nil"/>
            </w:tcBorders>
            <w:shd w:val="clear" w:color="auto" w:fill="auto"/>
            <w:noWrap/>
            <w:vAlign w:val="bottom"/>
            <w:hideMark/>
          </w:tcPr>
          <w:p w14:paraId="60FED375" w14:textId="77777777" w:rsidR="000C6D84" w:rsidRPr="000C6D84" w:rsidRDefault="000C6D84" w:rsidP="000C6D84">
            <w:r w:rsidRPr="000C6D84">
              <w:t>Publications</w:t>
            </w:r>
          </w:p>
        </w:tc>
        <w:tc>
          <w:tcPr>
            <w:tcW w:w="735" w:type="dxa"/>
            <w:tcBorders>
              <w:top w:val="nil"/>
              <w:left w:val="nil"/>
              <w:bottom w:val="nil"/>
              <w:right w:val="nil"/>
            </w:tcBorders>
            <w:shd w:val="clear" w:color="auto" w:fill="auto"/>
            <w:noWrap/>
            <w:vAlign w:val="bottom"/>
            <w:hideMark/>
          </w:tcPr>
          <w:p w14:paraId="2B030EAA" w14:textId="77777777" w:rsidR="000C6D84" w:rsidRPr="000C6D84" w:rsidRDefault="000C6D84" w:rsidP="000C6D84"/>
        </w:tc>
        <w:tc>
          <w:tcPr>
            <w:tcW w:w="1794" w:type="dxa"/>
            <w:tcBorders>
              <w:top w:val="nil"/>
              <w:left w:val="nil"/>
              <w:bottom w:val="nil"/>
              <w:right w:val="nil"/>
            </w:tcBorders>
            <w:shd w:val="clear" w:color="auto" w:fill="auto"/>
            <w:noWrap/>
            <w:vAlign w:val="bottom"/>
            <w:hideMark/>
          </w:tcPr>
          <w:p w14:paraId="2F565D76" w14:textId="0F5AA21F" w:rsidR="000C6D84" w:rsidRPr="000C6D84" w:rsidRDefault="000C6D84" w:rsidP="0030026D">
            <w:pPr>
              <w:jc w:val="right"/>
              <w:rPr>
                <w:color w:val="000000"/>
              </w:rPr>
            </w:pPr>
            <w:r w:rsidRPr="000C6D84">
              <w:rPr>
                <w:color w:val="000000"/>
              </w:rPr>
              <w:t>11,149</w:t>
            </w:r>
          </w:p>
        </w:tc>
        <w:tc>
          <w:tcPr>
            <w:tcW w:w="2474" w:type="dxa"/>
            <w:tcBorders>
              <w:top w:val="nil"/>
              <w:left w:val="nil"/>
              <w:bottom w:val="nil"/>
              <w:right w:val="nil"/>
            </w:tcBorders>
            <w:shd w:val="clear" w:color="auto" w:fill="auto"/>
            <w:noWrap/>
            <w:vAlign w:val="bottom"/>
            <w:hideMark/>
          </w:tcPr>
          <w:p w14:paraId="1F4C3935" w14:textId="5A51C26F" w:rsidR="000C6D84" w:rsidRPr="000C6D84" w:rsidRDefault="000C6D84" w:rsidP="0030026D">
            <w:pPr>
              <w:jc w:val="right"/>
              <w:rPr>
                <w:color w:val="000000"/>
              </w:rPr>
            </w:pPr>
            <w:r w:rsidRPr="000C6D84">
              <w:rPr>
                <w:color w:val="000000"/>
              </w:rPr>
              <w:t>12,611</w:t>
            </w:r>
          </w:p>
        </w:tc>
      </w:tr>
      <w:tr w:rsidR="0030026D" w:rsidRPr="000C6D84" w14:paraId="3431A07D" w14:textId="77777777" w:rsidTr="00754C8C">
        <w:trPr>
          <w:trHeight w:val="320"/>
        </w:trPr>
        <w:tc>
          <w:tcPr>
            <w:tcW w:w="4651" w:type="dxa"/>
            <w:tcBorders>
              <w:top w:val="nil"/>
              <w:left w:val="nil"/>
              <w:bottom w:val="nil"/>
              <w:right w:val="nil"/>
            </w:tcBorders>
            <w:shd w:val="clear" w:color="auto" w:fill="auto"/>
            <w:noWrap/>
            <w:vAlign w:val="bottom"/>
            <w:hideMark/>
          </w:tcPr>
          <w:p w14:paraId="642D12BD" w14:textId="77777777" w:rsidR="000C6D84" w:rsidRPr="000C6D84" w:rsidRDefault="000C6D84" w:rsidP="000C6D84">
            <w:r w:rsidRPr="000C6D84">
              <w:t>Contestable funding</w:t>
            </w:r>
          </w:p>
        </w:tc>
        <w:tc>
          <w:tcPr>
            <w:tcW w:w="735" w:type="dxa"/>
            <w:tcBorders>
              <w:top w:val="nil"/>
              <w:left w:val="nil"/>
              <w:bottom w:val="nil"/>
              <w:right w:val="nil"/>
            </w:tcBorders>
            <w:shd w:val="clear" w:color="auto" w:fill="auto"/>
            <w:noWrap/>
            <w:vAlign w:val="bottom"/>
            <w:hideMark/>
          </w:tcPr>
          <w:p w14:paraId="3034C9D5" w14:textId="77777777" w:rsidR="000C6D84" w:rsidRPr="000C6D84" w:rsidRDefault="000C6D84" w:rsidP="000C6D84"/>
        </w:tc>
        <w:tc>
          <w:tcPr>
            <w:tcW w:w="1794" w:type="dxa"/>
            <w:tcBorders>
              <w:top w:val="nil"/>
              <w:left w:val="nil"/>
              <w:right w:val="nil"/>
            </w:tcBorders>
            <w:shd w:val="clear" w:color="auto" w:fill="auto"/>
            <w:noWrap/>
            <w:vAlign w:val="bottom"/>
            <w:hideMark/>
          </w:tcPr>
          <w:p w14:paraId="742FBCCE" w14:textId="5A37B3F2" w:rsidR="000C6D84" w:rsidRPr="000C6D84" w:rsidRDefault="000C6D84" w:rsidP="0030026D">
            <w:pPr>
              <w:jc w:val="right"/>
              <w:rPr>
                <w:color w:val="000000"/>
              </w:rPr>
            </w:pPr>
            <w:r w:rsidRPr="000C6D84">
              <w:rPr>
                <w:color w:val="000000"/>
              </w:rPr>
              <w:t>105,904</w:t>
            </w:r>
          </w:p>
        </w:tc>
        <w:tc>
          <w:tcPr>
            <w:tcW w:w="2474" w:type="dxa"/>
            <w:tcBorders>
              <w:top w:val="nil"/>
              <w:left w:val="nil"/>
              <w:right w:val="nil"/>
            </w:tcBorders>
            <w:shd w:val="clear" w:color="auto" w:fill="auto"/>
            <w:noWrap/>
            <w:vAlign w:val="bottom"/>
            <w:hideMark/>
          </w:tcPr>
          <w:p w14:paraId="666B0F2A" w14:textId="4945C55F" w:rsidR="000C6D84" w:rsidRPr="000C6D84" w:rsidRDefault="000C6D84" w:rsidP="0030026D">
            <w:pPr>
              <w:jc w:val="right"/>
              <w:rPr>
                <w:color w:val="000000"/>
              </w:rPr>
            </w:pPr>
            <w:r w:rsidRPr="000C6D84">
              <w:rPr>
                <w:color w:val="000000"/>
              </w:rPr>
              <w:t>132,870</w:t>
            </w:r>
          </w:p>
        </w:tc>
      </w:tr>
      <w:tr w:rsidR="0030026D" w:rsidRPr="000C6D84" w14:paraId="6FF9CF8F" w14:textId="77777777" w:rsidTr="001E16A8">
        <w:trPr>
          <w:trHeight w:val="320"/>
        </w:trPr>
        <w:tc>
          <w:tcPr>
            <w:tcW w:w="4651" w:type="dxa"/>
            <w:tcBorders>
              <w:top w:val="nil"/>
              <w:left w:val="nil"/>
              <w:bottom w:val="nil"/>
              <w:right w:val="nil"/>
            </w:tcBorders>
            <w:shd w:val="clear" w:color="auto" w:fill="auto"/>
            <w:noWrap/>
            <w:vAlign w:val="bottom"/>
            <w:hideMark/>
          </w:tcPr>
          <w:p w14:paraId="6EE6BA44" w14:textId="77777777" w:rsidR="000C6D84" w:rsidRPr="000C6D84" w:rsidRDefault="000C6D84" w:rsidP="000C6D84">
            <w:r w:rsidRPr="000C6D84">
              <w:t>Special projects</w:t>
            </w:r>
          </w:p>
        </w:tc>
        <w:tc>
          <w:tcPr>
            <w:tcW w:w="735" w:type="dxa"/>
            <w:tcBorders>
              <w:top w:val="nil"/>
              <w:left w:val="nil"/>
              <w:bottom w:val="nil"/>
              <w:right w:val="nil"/>
            </w:tcBorders>
            <w:shd w:val="clear" w:color="auto" w:fill="auto"/>
            <w:noWrap/>
            <w:vAlign w:val="bottom"/>
            <w:hideMark/>
          </w:tcPr>
          <w:p w14:paraId="2484C142" w14:textId="77777777" w:rsidR="000C6D84" w:rsidRPr="000C6D84" w:rsidRDefault="000C6D84" w:rsidP="000C6D84"/>
        </w:tc>
        <w:tc>
          <w:tcPr>
            <w:tcW w:w="1794" w:type="dxa"/>
            <w:tcBorders>
              <w:top w:val="nil"/>
              <w:left w:val="nil"/>
              <w:bottom w:val="single" w:sz="4" w:space="0" w:color="auto"/>
              <w:right w:val="single" w:sz="48" w:space="0" w:color="FFFFFF"/>
            </w:tcBorders>
            <w:shd w:val="clear" w:color="auto" w:fill="auto"/>
            <w:noWrap/>
            <w:vAlign w:val="bottom"/>
            <w:hideMark/>
          </w:tcPr>
          <w:p w14:paraId="13F6D2E0" w14:textId="7C90CED5" w:rsidR="000C6D84" w:rsidRPr="000C6D84" w:rsidRDefault="000C6D84" w:rsidP="0030026D">
            <w:pPr>
              <w:jc w:val="right"/>
              <w:rPr>
                <w:color w:val="000000"/>
              </w:rPr>
            </w:pPr>
            <w:r w:rsidRPr="000C6D84">
              <w:rPr>
                <w:color w:val="000000"/>
              </w:rPr>
              <w:t>63,688</w:t>
            </w:r>
          </w:p>
        </w:tc>
        <w:tc>
          <w:tcPr>
            <w:tcW w:w="2474" w:type="dxa"/>
            <w:tcBorders>
              <w:top w:val="nil"/>
              <w:left w:val="single" w:sz="48" w:space="0" w:color="FFFFFF"/>
              <w:bottom w:val="single" w:sz="4" w:space="0" w:color="auto"/>
              <w:right w:val="nil"/>
            </w:tcBorders>
            <w:shd w:val="clear" w:color="auto" w:fill="auto"/>
            <w:noWrap/>
            <w:vAlign w:val="bottom"/>
            <w:hideMark/>
          </w:tcPr>
          <w:p w14:paraId="7F04A34D" w14:textId="0C15CEC7" w:rsidR="000C6D84" w:rsidRPr="000C6D84" w:rsidRDefault="000C6D84" w:rsidP="0030026D">
            <w:pPr>
              <w:jc w:val="right"/>
              <w:rPr>
                <w:color w:val="000000"/>
              </w:rPr>
            </w:pPr>
            <w:r w:rsidRPr="000C6D84">
              <w:rPr>
                <w:color w:val="000000"/>
              </w:rPr>
              <w:t>60,359</w:t>
            </w:r>
          </w:p>
        </w:tc>
      </w:tr>
      <w:tr w:rsidR="0030026D" w:rsidRPr="000C6D84" w14:paraId="01A62D47" w14:textId="77777777" w:rsidTr="001E16A8">
        <w:trPr>
          <w:trHeight w:val="320"/>
        </w:trPr>
        <w:tc>
          <w:tcPr>
            <w:tcW w:w="4651" w:type="dxa"/>
            <w:tcBorders>
              <w:top w:val="nil"/>
              <w:left w:val="nil"/>
              <w:bottom w:val="nil"/>
              <w:right w:val="nil"/>
            </w:tcBorders>
            <w:shd w:val="clear" w:color="auto" w:fill="auto"/>
            <w:noWrap/>
            <w:vAlign w:val="bottom"/>
            <w:hideMark/>
          </w:tcPr>
          <w:p w14:paraId="5D9C9443" w14:textId="77777777" w:rsidR="000C6D84" w:rsidRPr="000C6D84" w:rsidRDefault="000C6D84" w:rsidP="000C6D84">
            <w:pPr>
              <w:rPr>
                <w:b/>
                <w:bCs/>
              </w:rPr>
            </w:pPr>
            <w:r w:rsidRPr="000C6D84">
              <w:rPr>
                <w:b/>
                <w:bCs/>
              </w:rPr>
              <w:t xml:space="preserve">Total expenses </w:t>
            </w:r>
          </w:p>
        </w:tc>
        <w:tc>
          <w:tcPr>
            <w:tcW w:w="735" w:type="dxa"/>
            <w:tcBorders>
              <w:top w:val="nil"/>
              <w:left w:val="nil"/>
              <w:bottom w:val="nil"/>
              <w:right w:val="nil"/>
            </w:tcBorders>
            <w:shd w:val="clear" w:color="auto" w:fill="auto"/>
            <w:noWrap/>
            <w:vAlign w:val="bottom"/>
            <w:hideMark/>
          </w:tcPr>
          <w:p w14:paraId="5AF0BD28" w14:textId="77777777" w:rsidR="000C6D84" w:rsidRPr="000C6D84" w:rsidRDefault="000C6D84" w:rsidP="000C6D84">
            <w:pPr>
              <w:rPr>
                <w:b/>
                <w:bCs/>
              </w:rPr>
            </w:pPr>
          </w:p>
        </w:tc>
        <w:tc>
          <w:tcPr>
            <w:tcW w:w="1794" w:type="dxa"/>
            <w:tcBorders>
              <w:top w:val="single" w:sz="4" w:space="0" w:color="auto"/>
              <w:left w:val="nil"/>
              <w:right w:val="single" w:sz="48" w:space="0" w:color="FFFFFF"/>
            </w:tcBorders>
            <w:shd w:val="clear" w:color="auto" w:fill="auto"/>
            <w:noWrap/>
            <w:vAlign w:val="bottom"/>
            <w:hideMark/>
          </w:tcPr>
          <w:p w14:paraId="60959A2B" w14:textId="11DD02C0" w:rsidR="000C6D84" w:rsidRPr="000C6D84" w:rsidRDefault="000C6D84" w:rsidP="0030026D">
            <w:pPr>
              <w:jc w:val="right"/>
              <w:rPr>
                <w:b/>
                <w:bCs/>
              </w:rPr>
            </w:pPr>
            <w:r w:rsidRPr="000C6D84">
              <w:rPr>
                <w:b/>
                <w:bCs/>
              </w:rPr>
              <w:t>2,041,496</w:t>
            </w:r>
          </w:p>
        </w:tc>
        <w:tc>
          <w:tcPr>
            <w:tcW w:w="2474" w:type="dxa"/>
            <w:tcBorders>
              <w:top w:val="single" w:sz="4" w:space="0" w:color="auto"/>
              <w:left w:val="single" w:sz="48" w:space="0" w:color="FFFFFF"/>
              <w:right w:val="nil"/>
            </w:tcBorders>
            <w:shd w:val="clear" w:color="auto" w:fill="auto"/>
            <w:noWrap/>
            <w:vAlign w:val="bottom"/>
            <w:hideMark/>
          </w:tcPr>
          <w:p w14:paraId="66486060" w14:textId="509E63EC" w:rsidR="000C6D84" w:rsidRPr="000C6D84" w:rsidRDefault="000C6D84" w:rsidP="0030026D">
            <w:pPr>
              <w:jc w:val="right"/>
              <w:rPr>
                <w:b/>
                <w:bCs/>
              </w:rPr>
            </w:pPr>
            <w:r w:rsidRPr="000C6D84">
              <w:rPr>
                <w:b/>
                <w:bCs/>
              </w:rPr>
              <w:t>1,936,238</w:t>
            </w:r>
          </w:p>
        </w:tc>
      </w:tr>
      <w:tr w:rsidR="0030026D" w:rsidRPr="000C6D84" w14:paraId="3E8A76CC" w14:textId="77777777" w:rsidTr="001E16A8">
        <w:trPr>
          <w:trHeight w:val="563"/>
        </w:trPr>
        <w:tc>
          <w:tcPr>
            <w:tcW w:w="4651" w:type="dxa"/>
            <w:tcBorders>
              <w:top w:val="nil"/>
              <w:left w:val="nil"/>
              <w:bottom w:val="nil"/>
              <w:right w:val="nil"/>
            </w:tcBorders>
            <w:shd w:val="clear" w:color="auto" w:fill="auto"/>
            <w:noWrap/>
            <w:vAlign w:val="bottom"/>
            <w:hideMark/>
          </w:tcPr>
          <w:p w14:paraId="21862B0F" w14:textId="77777777" w:rsidR="000C6D84" w:rsidRPr="000C6D84" w:rsidRDefault="000C6D84" w:rsidP="000C6D84">
            <w:pPr>
              <w:rPr>
                <w:b/>
                <w:bCs/>
              </w:rPr>
            </w:pPr>
            <w:r w:rsidRPr="000C6D84">
              <w:rPr>
                <w:b/>
                <w:bCs/>
              </w:rPr>
              <w:t>Surplus (deficit) for the year</w:t>
            </w:r>
          </w:p>
        </w:tc>
        <w:tc>
          <w:tcPr>
            <w:tcW w:w="735" w:type="dxa"/>
            <w:tcBorders>
              <w:top w:val="nil"/>
              <w:left w:val="nil"/>
              <w:bottom w:val="nil"/>
              <w:right w:val="nil"/>
            </w:tcBorders>
            <w:shd w:val="clear" w:color="auto" w:fill="auto"/>
            <w:noWrap/>
            <w:vAlign w:val="bottom"/>
            <w:hideMark/>
          </w:tcPr>
          <w:p w14:paraId="332EA149" w14:textId="77777777" w:rsidR="000C6D84" w:rsidRPr="000C6D84" w:rsidRDefault="000C6D84" w:rsidP="000C6D84">
            <w:pPr>
              <w:rPr>
                <w:b/>
                <w:bCs/>
              </w:rPr>
            </w:pPr>
          </w:p>
        </w:tc>
        <w:tc>
          <w:tcPr>
            <w:tcW w:w="1794" w:type="dxa"/>
            <w:tcBorders>
              <w:left w:val="nil"/>
              <w:bottom w:val="single" w:sz="4" w:space="0" w:color="auto"/>
              <w:right w:val="single" w:sz="48" w:space="0" w:color="FFFFFF"/>
            </w:tcBorders>
            <w:shd w:val="clear" w:color="auto" w:fill="auto"/>
            <w:noWrap/>
            <w:vAlign w:val="bottom"/>
            <w:hideMark/>
          </w:tcPr>
          <w:p w14:paraId="1EEE4843" w14:textId="676C347E" w:rsidR="000C6D84" w:rsidRPr="000C6D84" w:rsidRDefault="000C6D84" w:rsidP="001E16A8">
            <w:pPr>
              <w:pBdr>
                <w:top w:val="single" w:sz="4" w:space="0" w:color="auto"/>
                <w:bar w:val="single" w:sz="48" w:color="FFFFFF"/>
              </w:pBdr>
              <w:jc w:val="right"/>
            </w:pPr>
            <w:r w:rsidRPr="000C6D84">
              <w:t>(3,360)</w:t>
            </w:r>
          </w:p>
        </w:tc>
        <w:tc>
          <w:tcPr>
            <w:tcW w:w="2474" w:type="dxa"/>
            <w:tcBorders>
              <w:left w:val="single" w:sz="48" w:space="0" w:color="FFFFFF"/>
              <w:bottom w:val="single" w:sz="4" w:space="0" w:color="auto"/>
              <w:right w:val="nil"/>
            </w:tcBorders>
            <w:shd w:val="clear" w:color="auto" w:fill="auto"/>
            <w:noWrap/>
            <w:vAlign w:val="bottom"/>
            <w:hideMark/>
          </w:tcPr>
          <w:p w14:paraId="3656E48B" w14:textId="3D26A4DC" w:rsidR="000C6D84" w:rsidRPr="000C6D84" w:rsidRDefault="000C6D84" w:rsidP="001E16A8">
            <w:pPr>
              <w:pBdr>
                <w:top w:val="single" w:sz="4" w:space="0" w:color="auto"/>
                <w:bar w:val="single" w:sz="48" w:color="FFFFFF"/>
              </w:pBdr>
              <w:jc w:val="right"/>
            </w:pPr>
            <w:r w:rsidRPr="000C6D84">
              <w:t>(3,287)</w:t>
            </w:r>
          </w:p>
        </w:tc>
      </w:tr>
      <w:tr w:rsidR="0030026D" w:rsidRPr="000C6D84" w14:paraId="4556EE2B" w14:textId="77777777" w:rsidTr="001E16A8">
        <w:trPr>
          <w:trHeight w:val="557"/>
        </w:trPr>
        <w:tc>
          <w:tcPr>
            <w:tcW w:w="4651" w:type="dxa"/>
            <w:tcBorders>
              <w:top w:val="nil"/>
              <w:left w:val="nil"/>
              <w:bottom w:val="nil"/>
              <w:right w:val="nil"/>
            </w:tcBorders>
            <w:shd w:val="clear" w:color="auto" w:fill="auto"/>
            <w:noWrap/>
            <w:vAlign w:val="bottom"/>
            <w:hideMark/>
          </w:tcPr>
          <w:p w14:paraId="05720ADD" w14:textId="77777777" w:rsidR="000C6D84" w:rsidRPr="000C6D84" w:rsidRDefault="000C6D84" w:rsidP="000C6D84">
            <w:pPr>
              <w:rPr>
                <w:b/>
                <w:bCs/>
              </w:rPr>
            </w:pPr>
            <w:r w:rsidRPr="000C6D84">
              <w:rPr>
                <w:b/>
                <w:bCs/>
              </w:rPr>
              <w:t>Income tax expense</w:t>
            </w:r>
          </w:p>
        </w:tc>
        <w:tc>
          <w:tcPr>
            <w:tcW w:w="735" w:type="dxa"/>
            <w:tcBorders>
              <w:top w:val="nil"/>
              <w:left w:val="nil"/>
              <w:bottom w:val="nil"/>
              <w:right w:val="nil"/>
            </w:tcBorders>
            <w:shd w:val="clear" w:color="auto" w:fill="auto"/>
            <w:noWrap/>
            <w:vAlign w:val="bottom"/>
            <w:hideMark/>
          </w:tcPr>
          <w:p w14:paraId="0317624F" w14:textId="77777777" w:rsidR="000C6D84" w:rsidRPr="000C6D84" w:rsidRDefault="000C6D84" w:rsidP="000C6D84">
            <w:pPr>
              <w:rPr>
                <w:b/>
                <w:bCs/>
              </w:rPr>
            </w:pPr>
          </w:p>
        </w:tc>
        <w:tc>
          <w:tcPr>
            <w:tcW w:w="1794" w:type="dxa"/>
            <w:tcBorders>
              <w:top w:val="nil"/>
              <w:left w:val="nil"/>
              <w:right w:val="single" w:sz="48" w:space="0" w:color="FFFFFF"/>
            </w:tcBorders>
            <w:shd w:val="clear" w:color="auto" w:fill="auto"/>
            <w:noWrap/>
            <w:vAlign w:val="bottom"/>
            <w:hideMark/>
          </w:tcPr>
          <w:p w14:paraId="33230FA5" w14:textId="128B242F" w:rsidR="000C6D84" w:rsidRPr="000C6D84" w:rsidRDefault="000C6D84" w:rsidP="00205C7C">
            <w:pPr>
              <w:jc w:val="right"/>
            </w:pPr>
            <w:r w:rsidRPr="000C6D84">
              <w:t>-</w:t>
            </w:r>
          </w:p>
        </w:tc>
        <w:tc>
          <w:tcPr>
            <w:tcW w:w="2474" w:type="dxa"/>
            <w:tcBorders>
              <w:top w:val="nil"/>
              <w:left w:val="single" w:sz="48" w:space="0" w:color="FFFFFF"/>
              <w:right w:val="nil"/>
            </w:tcBorders>
            <w:shd w:val="clear" w:color="auto" w:fill="auto"/>
            <w:noWrap/>
            <w:vAlign w:val="bottom"/>
            <w:hideMark/>
          </w:tcPr>
          <w:p w14:paraId="631C0775" w14:textId="612FACB4" w:rsidR="000C6D84" w:rsidRPr="000C6D84" w:rsidRDefault="000C6D84" w:rsidP="0030026D">
            <w:pPr>
              <w:jc w:val="right"/>
            </w:pPr>
            <w:r w:rsidRPr="000C6D84">
              <w:t>-</w:t>
            </w:r>
          </w:p>
        </w:tc>
      </w:tr>
      <w:tr w:rsidR="0030026D" w:rsidRPr="000C6D84" w14:paraId="17850210" w14:textId="77777777" w:rsidTr="001E16A8">
        <w:trPr>
          <w:trHeight w:val="551"/>
        </w:trPr>
        <w:tc>
          <w:tcPr>
            <w:tcW w:w="4651" w:type="dxa"/>
            <w:tcBorders>
              <w:top w:val="nil"/>
              <w:left w:val="nil"/>
              <w:bottom w:val="nil"/>
              <w:right w:val="nil"/>
            </w:tcBorders>
            <w:shd w:val="clear" w:color="auto" w:fill="auto"/>
            <w:noWrap/>
            <w:vAlign w:val="bottom"/>
            <w:hideMark/>
          </w:tcPr>
          <w:p w14:paraId="390D414D" w14:textId="77777777" w:rsidR="000C6D84" w:rsidRPr="000C6D84" w:rsidRDefault="000C6D84" w:rsidP="000C6D84">
            <w:pPr>
              <w:rPr>
                <w:b/>
                <w:bCs/>
              </w:rPr>
            </w:pPr>
            <w:r w:rsidRPr="000C6D84">
              <w:rPr>
                <w:b/>
                <w:bCs/>
              </w:rPr>
              <w:t>Deficit after income tax for the year</w:t>
            </w:r>
          </w:p>
        </w:tc>
        <w:tc>
          <w:tcPr>
            <w:tcW w:w="735" w:type="dxa"/>
            <w:tcBorders>
              <w:top w:val="nil"/>
              <w:left w:val="nil"/>
              <w:bottom w:val="nil"/>
              <w:right w:val="nil"/>
            </w:tcBorders>
            <w:shd w:val="clear" w:color="auto" w:fill="auto"/>
            <w:noWrap/>
            <w:vAlign w:val="bottom"/>
            <w:hideMark/>
          </w:tcPr>
          <w:p w14:paraId="4C8EF5DF" w14:textId="77777777" w:rsidR="000C6D84" w:rsidRPr="000C6D84" w:rsidRDefault="000C6D84" w:rsidP="000C6D84">
            <w:pPr>
              <w:rPr>
                <w:b/>
                <w:bCs/>
              </w:rPr>
            </w:pPr>
          </w:p>
        </w:tc>
        <w:tc>
          <w:tcPr>
            <w:tcW w:w="1794" w:type="dxa"/>
            <w:tcBorders>
              <w:left w:val="nil"/>
              <w:bottom w:val="nil"/>
              <w:right w:val="single" w:sz="48" w:space="0" w:color="FFFFFF"/>
            </w:tcBorders>
            <w:shd w:val="clear" w:color="auto" w:fill="auto"/>
            <w:noWrap/>
            <w:vAlign w:val="bottom"/>
            <w:hideMark/>
          </w:tcPr>
          <w:p w14:paraId="237B501E" w14:textId="7D0150CD" w:rsidR="000C6D84" w:rsidRPr="000C6D84" w:rsidRDefault="000C6D84" w:rsidP="001E16A8">
            <w:pPr>
              <w:pBdr>
                <w:top w:val="single" w:sz="4" w:space="0" w:color="auto"/>
                <w:between w:val="single" w:sz="48" w:space="0" w:color="FFFFFF"/>
                <w:bar w:val="single" w:sz="48" w:color="FFFFFF"/>
              </w:pBdr>
              <w:jc w:val="right"/>
              <w:rPr>
                <w:b/>
                <w:bCs/>
              </w:rPr>
            </w:pPr>
            <w:r w:rsidRPr="000C6D84">
              <w:rPr>
                <w:b/>
                <w:bCs/>
              </w:rPr>
              <w:t>(3,360)</w:t>
            </w:r>
          </w:p>
        </w:tc>
        <w:tc>
          <w:tcPr>
            <w:tcW w:w="2474" w:type="dxa"/>
            <w:tcBorders>
              <w:left w:val="single" w:sz="48" w:space="0" w:color="FFFFFF"/>
              <w:bottom w:val="nil"/>
              <w:right w:val="nil"/>
            </w:tcBorders>
            <w:shd w:val="clear" w:color="auto" w:fill="auto"/>
            <w:noWrap/>
            <w:vAlign w:val="bottom"/>
            <w:hideMark/>
          </w:tcPr>
          <w:p w14:paraId="4CBD5C26" w14:textId="3685B964" w:rsidR="000C6D84" w:rsidRPr="000C6D84" w:rsidRDefault="000C6D84" w:rsidP="001E16A8">
            <w:pPr>
              <w:pBdr>
                <w:top w:val="single" w:sz="4" w:space="0" w:color="auto"/>
                <w:between w:val="single" w:sz="48" w:space="0" w:color="FFFFFF"/>
                <w:bar w:val="single" w:sz="48" w:color="FFFFFF"/>
              </w:pBdr>
              <w:jc w:val="right"/>
              <w:rPr>
                <w:b/>
                <w:bCs/>
              </w:rPr>
            </w:pPr>
            <w:r w:rsidRPr="000C6D84">
              <w:rPr>
                <w:b/>
                <w:bCs/>
              </w:rPr>
              <w:t>(3,287)</w:t>
            </w:r>
          </w:p>
        </w:tc>
      </w:tr>
      <w:tr w:rsidR="0030026D" w:rsidRPr="000C6D84" w14:paraId="6D5E3A41" w14:textId="77777777" w:rsidTr="002A6E1F">
        <w:trPr>
          <w:trHeight w:val="569"/>
        </w:trPr>
        <w:tc>
          <w:tcPr>
            <w:tcW w:w="4651" w:type="dxa"/>
            <w:tcBorders>
              <w:top w:val="nil"/>
              <w:left w:val="nil"/>
              <w:bottom w:val="nil"/>
              <w:right w:val="nil"/>
            </w:tcBorders>
            <w:shd w:val="clear" w:color="auto" w:fill="auto"/>
            <w:noWrap/>
            <w:vAlign w:val="bottom"/>
            <w:hideMark/>
          </w:tcPr>
          <w:p w14:paraId="7A029CD3" w14:textId="77777777" w:rsidR="000C6D84" w:rsidRPr="000C6D84" w:rsidRDefault="000C6D84" w:rsidP="000C6D84">
            <w:pPr>
              <w:rPr>
                <w:b/>
                <w:bCs/>
              </w:rPr>
            </w:pPr>
            <w:r w:rsidRPr="000C6D84">
              <w:rPr>
                <w:b/>
                <w:bCs/>
              </w:rPr>
              <w:t>Other comprehensive income for the year</w:t>
            </w:r>
          </w:p>
        </w:tc>
        <w:tc>
          <w:tcPr>
            <w:tcW w:w="735" w:type="dxa"/>
            <w:tcBorders>
              <w:top w:val="nil"/>
              <w:left w:val="nil"/>
              <w:bottom w:val="nil"/>
              <w:right w:val="nil"/>
            </w:tcBorders>
            <w:shd w:val="clear" w:color="auto" w:fill="auto"/>
            <w:noWrap/>
            <w:vAlign w:val="bottom"/>
            <w:hideMark/>
          </w:tcPr>
          <w:p w14:paraId="51474D40" w14:textId="77777777" w:rsidR="000C6D84" w:rsidRPr="000C6D84" w:rsidRDefault="000C6D84" w:rsidP="000C6D84">
            <w:pPr>
              <w:rPr>
                <w:b/>
                <w:bCs/>
              </w:rPr>
            </w:pPr>
          </w:p>
        </w:tc>
        <w:tc>
          <w:tcPr>
            <w:tcW w:w="1794" w:type="dxa"/>
            <w:tcBorders>
              <w:top w:val="nil"/>
              <w:left w:val="nil"/>
              <w:bottom w:val="nil"/>
              <w:right w:val="single" w:sz="48" w:space="0" w:color="FFFFFF"/>
            </w:tcBorders>
            <w:shd w:val="clear" w:color="auto" w:fill="auto"/>
            <w:noWrap/>
            <w:vAlign w:val="bottom"/>
            <w:hideMark/>
          </w:tcPr>
          <w:p w14:paraId="376B812B" w14:textId="77777777" w:rsidR="000C6D84" w:rsidRPr="000C6D84" w:rsidRDefault="000C6D84" w:rsidP="0030026D">
            <w:pPr>
              <w:jc w:val="right"/>
              <w:rPr>
                <w:sz w:val="20"/>
                <w:szCs w:val="20"/>
              </w:rPr>
            </w:pPr>
          </w:p>
        </w:tc>
        <w:tc>
          <w:tcPr>
            <w:tcW w:w="2474" w:type="dxa"/>
            <w:tcBorders>
              <w:top w:val="nil"/>
              <w:left w:val="single" w:sz="48" w:space="0" w:color="FFFFFF"/>
              <w:bottom w:val="nil"/>
              <w:right w:val="nil"/>
            </w:tcBorders>
            <w:shd w:val="clear" w:color="auto" w:fill="auto"/>
            <w:noWrap/>
            <w:vAlign w:val="bottom"/>
            <w:hideMark/>
          </w:tcPr>
          <w:p w14:paraId="32471E32" w14:textId="240053E2" w:rsidR="000C6D84" w:rsidRPr="000C6D84" w:rsidRDefault="000C6D84" w:rsidP="0030026D">
            <w:pPr>
              <w:jc w:val="right"/>
            </w:pPr>
            <w:r w:rsidRPr="000C6D84">
              <w:t>-</w:t>
            </w:r>
          </w:p>
        </w:tc>
      </w:tr>
      <w:tr w:rsidR="0030026D" w:rsidRPr="000C6D84" w14:paraId="14D9069D" w14:textId="77777777" w:rsidTr="00754C8C">
        <w:trPr>
          <w:trHeight w:val="320"/>
        </w:trPr>
        <w:tc>
          <w:tcPr>
            <w:tcW w:w="4651" w:type="dxa"/>
            <w:tcBorders>
              <w:top w:val="nil"/>
              <w:left w:val="nil"/>
              <w:bottom w:val="nil"/>
              <w:right w:val="nil"/>
            </w:tcBorders>
            <w:shd w:val="clear" w:color="auto" w:fill="auto"/>
            <w:noWrap/>
            <w:vAlign w:val="bottom"/>
            <w:hideMark/>
          </w:tcPr>
          <w:p w14:paraId="52EDC480" w14:textId="77777777" w:rsidR="000C6D84" w:rsidRPr="000C6D84" w:rsidRDefault="000C6D84" w:rsidP="000C6D84">
            <w:r w:rsidRPr="000C6D84">
              <w:t xml:space="preserve">Cash Flow Boost </w:t>
            </w:r>
          </w:p>
        </w:tc>
        <w:tc>
          <w:tcPr>
            <w:tcW w:w="735" w:type="dxa"/>
            <w:tcBorders>
              <w:top w:val="nil"/>
              <w:left w:val="nil"/>
              <w:bottom w:val="nil"/>
              <w:right w:val="nil"/>
            </w:tcBorders>
            <w:shd w:val="clear" w:color="auto" w:fill="auto"/>
            <w:noWrap/>
            <w:vAlign w:val="bottom"/>
            <w:hideMark/>
          </w:tcPr>
          <w:p w14:paraId="06984A21" w14:textId="77777777" w:rsidR="000C6D84" w:rsidRPr="000C6D84" w:rsidRDefault="000C6D84" w:rsidP="000C6D84"/>
        </w:tc>
        <w:tc>
          <w:tcPr>
            <w:tcW w:w="1794" w:type="dxa"/>
            <w:tcBorders>
              <w:top w:val="nil"/>
              <w:left w:val="nil"/>
              <w:bottom w:val="nil"/>
              <w:right w:val="single" w:sz="48" w:space="0" w:color="FFFFFF"/>
            </w:tcBorders>
            <w:shd w:val="clear" w:color="auto" w:fill="auto"/>
            <w:noWrap/>
            <w:vAlign w:val="bottom"/>
            <w:hideMark/>
          </w:tcPr>
          <w:p w14:paraId="1B608F7C" w14:textId="3B9ECF82" w:rsidR="000C6D84" w:rsidRPr="000C6D84" w:rsidRDefault="000C6D84" w:rsidP="0030026D">
            <w:pPr>
              <w:jc w:val="right"/>
            </w:pPr>
            <w:r w:rsidRPr="000C6D84">
              <w:t>100,000</w:t>
            </w:r>
          </w:p>
        </w:tc>
        <w:tc>
          <w:tcPr>
            <w:tcW w:w="2474" w:type="dxa"/>
            <w:tcBorders>
              <w:top w:val="nil"/>
              <w:left w:val="single" w:sz="48" w:space="0" w:color="FFFFFF"/>
              <w:bottom w:val="nil"/>
              <w:right w:val="nil"/>
            </w:tcBorders>
            <w:shd w:val="clear" w:color="auto" w:fill="auto"/>
            <w:noWrap/>
            <w:vAlign w:val="bottom"/>
            <w:hideMark/>
          </w:tcPr>
          <w:p w14:paraId="626D4410" w14:textId="77777777" w:rsidR="000C6D84" w:rsidRPr="000C6D84" w:rsidRDefault="000C6D84" w:rsidP="0030026D">
            <w:pPr>
              <w:jc w:val="right"/>
            </w:pPr>
          </w:p>
        </w:tc>
      </w:tr>
      <w:tr w:rsidR="0030026D" w:rsidRPr="000C6D84" w14:paraId="296E8D42" w14:textId="77777777" w:rsidTr="002A6E1F">
        <w:trPr>
          <w:trHeight w:val="964"/>
        </w:trPr>
        <w:tc>
          <w:tcPr>
            <w:tcW w:w="4651" w:type="dxa"/>
            <w:tcBorders>
              <w:top w:val="nil"/>
              <w:left w:val="nil"/>
              <w:bottom w:val="nil"/>
              <w:right w:val="nil"/>
            </w:tcBorders>
            <w:shd w:val="clear" w:color="auto" w:fill="auto"/>
            <w:vAlign w:val="bottom"/>
            <w:hideMark/>
          </w:tcPr>
          <w:p w14:paraId="483F6AB5" w14:textId="77777777" w:rsidR="000C6D84" w:rsidRPr="000C6D84" w:rsidRDefault="000C6D84" w:rsidP="000C6D84">
            <w:pPr>
              <w:rPr>
                <w:b/>
                <w:bCs/>
              </w:rPr>
            </w:pPr>
            <w:r w:rsidRPr="000C6D84">
              <w:rPr>
                <w:b/>
                <w:bCs/>
              </w:rPr>
              <w:t>Total surplus (deficit) for the year attributed to members of the Association</w:t>
            </w:r>
          </w:p>
        </w:tc>
        <w:tc>
          <w:tcPr>
            <w:tcW w:w="735" w:type="dxa"/>
            <w:tcBorders>
              <w:top w:val="nil"/>
              <w:left w:val="nil"/>
              <w:bottom w:val="nil"/>
              <w:right w:val="nil"/>
            </w:tcBorders>
            <w:shd w:val="clear" w:color="auto" w:fill="auto"/>
            <w:noWrap/>
            <w:vAlign w:val="bottom"/>
            <w:hideMark/>
          </w:tcPr>
          <w:p w14:paraId="43ED7885" w14:textId="77777777" w:rsidR="000C6D84" w:rsidRPr="000C6D84" w:rsidRDefault="000C6D84" w:rsidP="000C6D84">
            <w:pPr>
              <w:rPr>
                <w:b/>
                <w:bCs/>
              </w:rPr>
            </w:pPr>
          </w:p>
        </w:tc>
        <w:tc>
          <w:tcPr>
            <w:tcW w:w="1794" w:type="dxa"/>
            <w:tcBorders>
              <w:top w:val="nil"/>
              <w:left w:val="nil"/>
              <w:bottom w:val="double" w:sz="6" w:space="0" w:color="auto"/>
              <w:right w:val="single" w:sz="48" w:space="0" w:color="FFFFFF"/>
            </w:tcBorders>
            <w:shd w:val="clear" w:color="auto" w:fill="auto"/>
            <w:noWrap/>
            <w:vAlign w:val="bottom"/>
            <w:hideMark/>
          </w:tcPr>
          <w:p w14:paraId="08356D32" w14:textId="3E4F4F9F" w:rsidR="000C6D84" w:rsidRPr="000C6D84" w:rsidRDefault="000C6D84" w:rsidP="0030026D">
            <w:pPr>
              <w:jc w:val="right"/>
              <w:rPr>
                <w:b/>
                <w:bCs/>
              </w:rPr>
            </w:pPr>
            <w:r w:rsidRPr="000C6D84">
              <w:rPr>
                <w:b/>
                <w:bCs/>
              </w:rPr>
              <w:t>96,640</w:t>
            </w:r>
          </w:p>
        </w:tc>
        <w:tc>
          <w:tcPr>
            <w:tcW w:w="2474" w:type="dxa"/>
            <w:tcBorders>
              <w:top w:val="nil"/>
              <w:left w:val="single" w:sz="48" w:space="0" w:color="FFFFFF"/>
              <w:bottom w:val="double" w:sz="6" w:space="0" w:color="auto"/>
              <w:right w:val="nil"/>
            </w:tcBorders>
            <w:shd w:val="clear" w:color="auto" w:fill="auto"/>
            <w:noWrap/>
            <w:vAlign w:val="bottom"/>
            <w:hideMark/>
          </w:tcPr>
          <w:p w14:paraId="04AAD9B4" w14:textId="03AE548B" w:rsidR="000C6D84" w:rsidRPr="000C6D84" w:rsidRDefault="000C6D84" w:rsidP="0030026D">
            <w:pPr>
              <w:jc w:val="right"/>
              <w:rPr>
                <w:b/>
                <w:bCs/>
              </w:rPr>
            </w:pPr>
            <w:r w:rsidRPr="000C6D84">
              <w:rPr>
                <w:b/>
                <w:bCs/>
              </w:rPr>
              <w:t>(3,287)</w:t>
            </w:r>
          </w:p>
        </w:tc>
      </w:tr>
    </w:tbl>
    <w:p w14:paraId="4DCE197B" w14:textId="037B3DA0" w:rsidR="000C6D84" w:rsidRDefault="000C6D84" w:rsidP="000C6D84">
      <w:pPr>
        <w:pStyle w:val="Heading1-Financialreport"/>
        <w:jc w:val="left"/>
        <w:rPr>
          <w:b w:val="0"/>
          <w:bCs w:val="0"/>
        </w:rPr>
      </w:pPr>
    </w:p>
    <w:p w14:paraId="0733C301" w14:textId="4B572EDD" w:rsidR="000C6D84" w:rsidRPr="00F42CD7" w:rsidRDefault="000C6D84" w:rsidP="00F42CD7">
      <w:pPr>
        <w:spacing w:before="600"/>
        <w:jc w:val="center"/>
        <w:rPr>
          <w:sz w:val="20"/>
          <w:szCs w:val="20"/>
        </w:rPr>
      </w:pPr>
      <w:r w:rsidRPr="000C6D84">
        <w:rPr>
          <w:sz w:val="20"/>
          <w:szCs w:val="20"/>
        </w:rPr>
        <w:t>The Associating notes form part of these accounts.</w:t>
      </w:r>
    </w:p>
    <w:p w14:paraId="25932110" w14:textId="18683696" w:rsidR="00F42CD7" w:rsidRDefault="00F42CD7">
      <w:pPr>
        <w:spacing w:line="480" w:lineRule="auto"/>
        <w:ind w:firstLine="360"/>
        <w:rPr>
          <w:b/>
          <w:bCs/>
        </w:rPr>
      </w:pPr>
      <w:r>
        <w:br w:type="page"/>
      </w:r>
    </w:p>
    <w:p w14:paraId="5BD0960B" w14:textId="77777777" w:rsidR="000F3149" w:rsidRDefault="000F3149" w:rsidP="000F3149">
      <w:pPr>
        <w:pStyle w:val="Heading1-Financialreport"/>
      </w:pPr>
      <w:r>
        <w:lastRenderedPageBreak/>
        <w:t>SYDNEY UNIVERSITY POSTGRADUATE REPRESENTATIVE ASSOCIATION</w:t>
      </w:r>
    </w:p>
    <w:p w14:paraId="2E3BBF94" w14:textId="77777777" w:rsidR="000F3149" w:rsidRDefault="000F3149" w:rsidP="000F3149">
      <w:pPr>
        <w:pStyle w:val="Heading1-Financialreport"/>
      </w:pPr>
      <w:r w:rsidRPr="000F3149">
        <w:t>STATEMENT OF FINANCIAL POSITION</w:t>
      </w:r>
    </w:p>
    <w:p w14:paraId="1A079BCA" w14:textId="4C1EF013" w:rsidR="000F3149" w:rsidRDefault="000F3149" w:rsidP="000F3149">
      <w:pPr>
        <w:pStyle w:val="Heading1-Financialreport"/>
      </w:pPr>
      <w:r>
        <w:t xml:space="preserve"> AS AT 31 DECEMBER 2020</w:t>
      </w:r>
    </w:p>
    <w:p w14:paraId="58F57684" w14:textId="756CC12F" w:rsidR="000F3149" w:rsidRPr="000F3149" w:rsidRDefault="000F3149" w:rsidP="000F3149">
      <w:pPr>
        <w:spacing w:line="480" w:lineRule="auto"/>
        <w:ind w:firstLine="360"/>
        <w:jc w:val="right"/>
      </w:pPr>
      <w:r w:rsidRPr="000F3149">
        <w:t>Page 3</w:t>
      </w:r>
    </w:p>
    <w:tbl>
      <w:tblPr>
        <w:tblW w:w="8291" w:type="dxa"/>
        <w:jc w:val="center"/>
        <w:tblLook w:val="04A0" w:firstRow="1" w:lastRow="0" w:firstColumn="1" w:lastColumn="0" w:noHBand="0" w:noVBand="1"/>
      </w:tblPr>
      <w:tblGrid>
        <w:gridCol w:w="3563"/>
        <w:gridCol w:w="1143"/>
        <w:gridCol w:w="1274"/>
        <w:gridCol w:w="2311"/>
      </w:tblGrid>
      <w:tr w:rsidR="000F3149" w:rsidRPr="000F3149" w14:paraId="2D7FD297" w14:textId="77777777" w:rsidTr="000F5E96">
        <w:trPr>
          <w:trHeight w:val="301"/>
          <w:jc w:val="center"/>
        </w:trPr>
        <w:tc>
          <w:tcPr>
            <w:tcW w:w="3563" w:type="dxa"/>
            <w:tcBorders>
              <w:top w:val="nil"/>
              <w:left w:val="nil"/>
              <w:right w:val="nil"/>
            </w:tcBorders>
            <w:shd w:val="clear" w:color="auto" w:fill="auto"/>
            <w:noWrap/>
            <w:vAlign w:val="bottom"/>
            <w:hideMark/>
          </w:tcPr>
          <w:p w14:paraId="696A5944" w14:textId="77777777" w:rsidR="000F3149" w:rsidRPr="000F3149" w:rsidRDefault="000F3149" w:rsidP="000F3149"/>
        </w:tc>
        <w:tc>
          <w:tcPr>
            <w:tcW w:w="1143" w:type="dxa"/>
            <w:tcBorders>
              <w:top w:val="nil"/>
              <w:left w:val="nil"/>
              <w:right w:val="nil"/>
            </w:tcBorders>
            <w:shd w:val="clear" w:color="auto" w:fill="auto"/>
            <w:noWrap/>
            <w:hideMark/>
          </w:tcPr>
          <w:p w14:paraId="2FEF71C0" w14:textId="77777777" w:rsidR="000F3149" w:rsidRPr="000F3149" w:rsidRDefault="000F3149" w:rsidP="000F5E96">
            <w:pPr>
              <w:rPr>
                <w:b/>
                <w:bCs/>
              </w:rPr>
            </w:pPr>
            <w:r w:rsidRPr="000F3149">
              <w:rPr>
                <w:b/>
                <w:bCs/>
              </w:rPr>
              <w:t>Note</w:t>
            </w:r>
          </w:p>
        </w:tc>
        <w:tc>
          <w:tcPr>
            <w:tcW w:w="1274" w:type="dxa"/>
            <w:tcBorders>
              <w:top w:val="nil"/>
              <w:left w:val="nil"/>
              <w:right w:val="nil"/>
            </w:tcBorders>
            <w:shd w:val="clear" w:color="auto" w:fill="auto"/>
            <w:noWrap/>
            <w:vAlign w:val="bottom"/>
            <w:hideMark/>
          </w:tcPr>
          <w:p w14:paraId="5848CE34" w14:textId="77777777" w:rsidR="000F3149" w:rsidRDefault="000F3149" w:rsidP="000F3149">
            <w:pPr>
              <w:jc w:val="center"/>
              <w:rPr>
                <w:b/>
                <w:bCs/>
              </w:rPr>
            </w:pPr>
            <w:r w:rsidRPr="000F3149">
              <w:rPr>
                <w:b/>
                <w:bCs/>
              </w:rPr>
              <w:t>2020</w:t>
            </w:r>
          </w:p>
          <w:p w14:paraId="0FEBA9BF" w14:textId="7C1B86CA" w:rsidR="000F5E96" w:rsidRPr="000F3149" w:rsidRDefault="000F5E96" w:rsidP="000F3149">
            <w:pPr>
              <w:jc w:val="center"/>
              <w:rPr>
                <w:b/>
                <w:bCs/>
              </w:rPr>
            </w:pPr>
            <w:r>
              <w:rPr>
                <w:b/>
                <w:bCs/>
              </w:rPr>
              <w:t>$</w:t>
            </w:r>
          </w:p>
        </w:tc>
        <w:tc>
          <w:tcPr>
            <w:tcW w:w="2311" w:type="dxa"/>
            <w:tcBorders>
              <w:top w:val="nil"/>
              <w:left w:val="nil"/>
              <w:right w:val="nil"/>
            </w:tcBorders>
            <w:shd w:val="clear" w:color="auto" w:fill="auto"/>
            <w:noWrap/>
            <w:vAlign w:val="bottom"/>
            <w:hideMark/>
          </w:tcPr>
          <w:p w14:paraId="23D1912C" w14:textId="77777777" w:rsidR="000F3149" w:rsidRDefault="000F3149" w:rsidP="00757F4E">
            <w:pPr>
              <w:ind w:left="1135"/>
              <w:jc w:val="center"/>
              <w:rPr>
                <w:b/>
                <w:bCs/>
              </w:rPr>
            </w:pPr>
            <w:r w:rsidRPr="000F3149">
              <w:rPr>
                <w:b/>
                <w:bCs/>
              </w:rPr>
              <w:t>2019</w:t>
            </w:r>
          </w:p>
          <w:p w14:paraId="5EDBB371" w14:textId="39BB09C5" w:rsidR="000F5E96" w:rsidRPr="000F3149" w:rsidRDefault="000F5E96" w:rsidP="00757F4E">
            <w:pPr>
              <w:ind w:left="1135"/>
              <w:jc w:val="center"/>
              <w:rPr>
                <w:b/>
                <w:bCs/>
              </w:rPr>
            </w:pPr>
            <w:r>
              <w:rPr>
                <w:b/>
                <w:bCs/>
              </w:rPr>
              <w:t>$</w:t>
            </w:r>
          </w:p>
        </w:tc>
      </w:tr>
      <w:tr w:rsidR="000F3149" w:rsidRPr="000F3149" w14:paraId="30CC0218" w14:textId="77777777" w:rsidTr="00757F4E">
        <w:trPr>
          <w:trHeight w:val="301"/>
          <w:jc w:val="center"/>
        </w:trPr>
        <w:tc>
          <w:tcPr>
            <w:tcW w:w="3563" w:type="dxa"/>
            <w:tcBorders>
              <w:top w:val="single" w:sz="18" w:space="0" w:color="auto"/>
              <w:left w:val="nil"/>
              <w:bottom w:val="nil"/>
              <w:right w:val="nil"/>
            </w:tcBorders>
            <w:shd w:val="clear" w:color="auto" w:fill="auto"/>
            <w:noWrap/>
            <w:vAlign w:val="bottom"/>
            <w:hideMark/>
          </w:tcPr>
          <w:p w14:paraId="76969B38" w14:textId="77777777" w:rsidR="000F3149" w:rsidRPr="000F3149" w:rsidRDefault="000F3149" w:rsidP="000F3149">
            <w:pPr>
              <w:jc w:val="center"/>
              <w:rPr>
                <w:b/>
                <w:bCs/>
              </w:rPr>
            </w:pPr>
          </w:p>
        </w:tc>
        <w:tc>
          <w:tcPr>
            <w:tcW w:w="1143" w:type="dxa"/>
            <w:tcBorders>
              <w:top w:val="single" w:sz="18" w:space="0" w:color="auto"/>
              <w:left w:val="nil"/>
              <w:bottom w:val="nil"/>
              <w:right w:val="nil"/>
            </w:tcBorders>
            <w:shd w:val="clear" w:color="auto" w:fill="auto"/>
            <w:noWrap/>
            <w:vAlign w:val="bottom"/>
            <w:hideMark/>
          </w:tcPr>
          <w:p w14:paraId="0ACDA816" w14:textId="77777777" w:rsidR="000F3149" w:rsidRPr="000F3149" w:rsidRDefault="000F3149" w:rsidP="000F3149">
            <w:pPr>
              <w:rPr>
                <w:sz w:val="20"/>
                <w:szCs w:val="20"/>
              </w:rPr>
            </w:pPr>
          </w:p>
        </w:tc>
        <w:tc>
          <w:tcPr>
            <w:tcW w:w="1274" w:type="dxa"/>
            <w:tcBorders>
              <w:top w:val="single" w:sz="18" w:space="0" w:color="auto"/>
              <w:left w:val="nil"/>
              <w:bottom w:val="nil"/>
              <w:right w:val="nil"/>
            </w:tcBorders>
            <w:shd w:val="clear" w:color="auto" w:fill="auto"/>
            <w:noWrap/>
            <w:vAlign w:val="bottom"/>
            <w:hideMark/>
          </w:tcPr>
          <w:p w14:paraId="0EB60779" w14:textId="77777777" w:rsidR="000F3149" w:rsidRPr="000F3149" w:rsidRDefault="000F3149" w:rsidP="000F3149">
            <w:pPr>
              <w:jc w:val="center"/>
              <w:rPr>
                <w:sz w:val="20"/>
                <w:szCs w:val="20"/>
              </w:rPr>
            </w:pPr>
          </w:p>
        </w:tc>
        <w:tc>
          <w:tcPr>
            <w:tcW w:w="2311" w:type="dxa"/>
            <w:tcBorders>
              <w:top w:val="single" w:sz="18" w:space="0" w:color="auto"/>
              <w:left w:val="nil"/>
              <w:bottom w:val="nil"/>
              <w:right w:val="nil"/>
            </w:tcBorders>
            <w:shd w:val="clear" w:color="auto" w:fill="auto"/>
            <w:noWrap/>
            <w:vAlign w:val="bottom"/>
            <w:hideMark/>
          </w:tcPr>
          <w:p w14:paraId="78495843" w14:textId="77777777" w:rsidR="000F3149" w:rsidRPr="000F3149" w:rsidRDefault="000F3149" w:rsidP="000F3149">
            <w:pPr>
              <w:rPr>
                <w:sz w:val="20"/>
                <w:szCs w:val="20"/>
              </w:rPr>
            </w:pPr>
          </w:p>
        </w:tc>
      </w:tr>
      <w:tr w:rsidR="000F3149" w:rsidRPr="000F3149" w14:paraId="35CDA99F"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1D792105" w14:textId="77777777" w:rsidR="000F3149" w:rsidRPr="000F3149" w:rsidRDefault="000F3149" w:rsidP="000F3149">
            <w:pPr>
              <w:rPr>
                <w:b/>
                <w:bCs/>
              </w:rPr>
            </w:pPr>
            <w:r w:rsidRPr="000F3149">
              <w:rPr>
                <w:b/>
                <w:bCs/>
              </w:rPr>
              <w:t>ASSETS</w:t>
            </w:r>
          </w:p>
        </w:tc>
        <w:tc>
          <w:tcPr>
            <w:tcW w:w="1143" w:type="dxa"/>
            <w:tcBorders>
              <w:top w:val="nil"/>
              <w:left w:val="nil"/>
              <w:bottom w:val="nil"/>
              <w:right w:val="nil"/>
            </w:tcBorders>
            <w:shd w:val="clear" w:color="auto" w:fill="auto"/>
            <w:noWrap/>
            <w:vAlign w:val="bottom"/>
            <w:hideMark/>
          </w:tcPr>
          <w:p w14:paraId="4AF48F89" w14:textId="77777777" w:rsidR="000F3149" w:rsidRPr="000F3149" w:rsidRDefault="000F3149" w:rsidP="000F3149">
            <w:pPr>
              <w:rPr>
                <w:b/>
                <w:bCs/>
              </w:rPr>
            </w:pPr>
          </w:p>
        </w:tc>
        <w:tc>
          <w:tcPr>
            <w:tcW w:w="1274" w:type="dxa"/>
            <w:tcBorders>
              <w:top w:val="nil"/>
              <w:left w:val="nil"/>
              <w:bottom w:val="nil"/>
              <w:right w:val="nil"/>
            </w:tcBorders>
            <w:shd w:val="clear" w:color="auto" w:fill="auto"/>
            <w:noWrap/>
            <w:vAlign w:val="bottom"/>
            <w:hideMark/>
          </w:tcPr>
          <w:p w14:paraId="233368FE" w14:textId="77777777" w:rsidR="000F3149" w:rsidRPr="000F3149" w:rsidRDefault="000F3149" w:rsidP="000F3149">
            <w:pPr>
              <w:jc w:val="center"/>
              <w:rPr>
                <w:sz w:val="20"/>
                <w:szCs w:val="20"/>
              </w:rPr>
            </w:pPr>
          </w:p>
        </w:tc>
        <w:tc>
          <w:tcPr>
            <w:tcW w:w="2311" w:type="dxa"/>
            <w:tcBorders>
              <w:top w:val="nil"/>
              <w:left w:val="nil"/>
              <w:bottom w:val="nil"/>
              <w:right w:val="nil"/>
            </w:tcBorders>
            <w:shd w:val="clear" w:color="auto" w:fill="auto"/>
            <w:noWrap/>
            <w:vAlign w:val="bottom"/>
            <w:hideMark/>
          </w:tcPr>
          <w:p w14:paraId="064F932C" w14:textId="77777777" w:rsidR="000F3149" w:rsidRPr="000F3149" w:rsidRDefault="000F3149" w:rsidP="000F3149">
            <w:pPr>
              <w:rPr>
                <w:sz w:val="20"/>
                <w:szCs w:val="20"/>
              </w:rPr>
            </w:pPr>
          </w:p>
        </w:tc>
      </w:tr>
      <w:tr w:rsidR="000F3149" w:rsidRPr="000F3149" w14:paraId="1EE9FD4A"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2DF0F9CD" w14:textId="77777777" w:rsidR="000F3149" w:rsidRPr="000F3149" w:rsidRDefault="000F3149" w:rsidP="000F3149">
            <w:pPr>
              <w:rPr>
                <w:b/>
                <w:bCs/>
              </w:rPr>
            </w:pPr>
            <w:r w:rsidRPr="000F3149">
              <w:rPr>
                <w:b/>
                <w:bCs/>
              </w:rPr>
              <w:t>Current assets</w:t>
            </w:r>
          </w:p>
        </w:tc>
        <w:tc>
          <w:tcPr>
            <w:tcW w:w="1143" w:type="dxa"/>
            <w:tcBorders>
              <w:top w:val="nil"/>
              <w:left w:val="nil"/>
              <w:bottom w:val="nil"/>
              <w:right w:val="nil"/>
            </w:tcBorders>
            <w:shd w:val="clear" w:color="auto" w:fill="auto"/>
            <w:noWrap/>
            <w:vAlign w:val="bottom"/>
            <w:hideMark/>
          </w:tcPr>
          <w:p w14:paraId="10ABFA6D" w14:textId="77777777" w:rsidR="000F3149" w:rsidRPr="000F3149" w:rsidRDefault="000F3149" w:rsidP="000F3149">
            <w:pPr>
              <w:rPr>
                <w:b/>
                <w:bCs/>
              </w:rPr>
            </w:pPr>
          </w:p>
        </w:tc>
        <w:tc>
          <w:tcPr>
            <w:tcW w:w="1274" w:type="dxa"/>
            <w:tcBorders>
              <w:top w:val="nil"/>
              <w:left w:val="nil"/>
              <w:right w:val="nil"/>
            </w:tcBorders>
            <w:shd w:val="clear" w:color="auto" w:fill="auto"/>
            <w:noWrap/>
            <w:vAlign w:val="bottom"/>
            <w:hideMark/>
          </w:tcPr>
          <w:p w14:paraId="30B2EFFB" w14:textId="77777777" w:rsidR="000F3149" w:rsidRPr="000F3149" w:rsidRDefault="000F3149" w:rsidP="000F3149">
            <w:pPr>
              <w:jc w:val="center"/>
              <w:rPr>
                <w:sz w:val="20"/>
                <w:szCs w:val="20"/>
              </w:rPr>
            </w:pPr>
          </w:p>
        </w:tc>
        <w:tc>
          <w:tcPr>
            <w:tcW w:w="2311" w:type="dxa"/>
            <w:tcBorders>
              <w:top w:val="nil"/>
              <w:left w:val="nil"/>
              <w:right w:val="nil"/>
            </w:tcBorders>
            <w:shd w:val="clear" w:color="auto" w:fill="auto"/>
            <w:noWrap/>
            <w:vAlign w:val="bottom"/>
            <w:hideMark/>
          </w:tcPr>
          <w:p w14:paraId="5BAD357E" w14:textId="77777777" w:rsidR="000F3149" w:rsidRPr="000F3149" w:rsidRDefault="000F3149" w:rsidP="000F3149">
            <w:pPr>
              <w:rPr>
                <w:sz w:val="20"/>
                <w:szCs w:val="20"/>
              </w:rPr>
            </w:pPr>
          </w:p>
        </w:tc>
      </w:tr>
      <w:tr w:rsidR="000F3149" w:rsidRPr="000F3149" w14:paraId="6CCC7882"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11A6C38C" w14:textId="77777777" w:rsidR="000F3149" w:rsidRPr="000F3149" w:rsidRDefault="000F3149" w:rsidP="000F3149">
            <w:r w:rsidRPr="000F3149">
              <w:t>Cash &amp; cash equivalents</w:t>
            </w:r>
          </w:p>
        </w:tc>
        <w:tc>
          <w:tcPr>
            <w:tcW w:w="1143" w:type="dxa"/>
            <w:tcBorders>
              <w:top w:val="nil"/>
              <w:left w:val="nil"/>
              <w:bottom w:val="nil"/>
              <w:right w:val="nil"/>
            </w:tcBorders>
            <w:shd w:val="clear" w:color="auto" w:fill="auto"/>
            <w:noWrap/>
            <w:vAlign w:val="bottom"/>
            <w:hideMark/>
          </w:tcPr>
          <w:p w14:paraId="45A88629" w14:textId="77777777" w:rsidR="000F3149" w:rsidRPr="000F3149" w:rsidRDefault="000F3149" w:rsidP="00757F4E">
            <w:pPr>
              <w:jc w:val="center"/>
              <w:rPr>
                <w:b/>
                <w:bCs/>
              </w:rPr>
            </w:pPr>
            <w:r w:rsidRPr="000F3149">
              <w:rPr>
                <w:b/>
                <w:bCs/>
              </w:rPr>
              <w:t>2</w:t>
            </w:r>
          </w:p>
        </w:tc>
        <w:tc>
          <w:tcPr>
            <w:tcW w:w="1274" w:type="dxa"/>
            <w:tcBorders>
              <w:top w:val="nil"/>
              <w:left w:val="nil"/>
              <w:bottom w:val="nil"/>
              <w:right w:val="single" w:sz="48" w:space="0" w:color="FFFFFF"/>
            </w:tcBorders>
            <w:shd w:val="clear" w:color="auto" w:fill="auto"/>
            <w:noWrap/>
            <w:vAlign w:val="bottom"/>
            <w:hideMark/>
          </w:tcPr>
          <w:p w14:paraId="6D2FA47D" w14:textId="061A509D" w:rsidR="000F3149" w:rsidRPr="000F3149" w:rsidRDefault="000F3149" w:rsidP="000F3149">
            <w:pPr>
              <w:jc w:val="right"/>
            </w:pPr>
            <w:r w:rsidRPr="000F3149">
              <w:t xml:space="preserve">566,363 </w:t>
            </w:r>
          </w:p>
        </w:tc>
        <w:tc>
          <w:tcPr>
            <w:tcW w:w="2311" w:type="dxa"/>
            <w:tcBorders>
              <w:top w:val="nil"/>
              <w:left w:val="single" w:sz="48" w:space="0" w:color="FFFFFF"/>
              <w:bottom w:val="nil"/>
              <w:right w:val="nil"/>
            </w:tcBorders>
            <w:shd w:val="clear" w:color="auto" w:fill="auto"/>
            <w:noWrap/>
            <w:vAlign w:val="bottom"/>
            <w:hideMark/>
          </w:tcPr>
          <w:p w14:paraId="57C64832" w14:textId="07CBB4ED" w:rsidR="000F3149" w:rsidRPr="000F3149" w:rsidRDefault="000F3149" w:rsidP="000F3149">
            <w:pPr>
              <w:jc w:val="right"/>
            </w:pPr>
            <w:r w:rsidRPr="000F3149">
              <w:t xml:space="preserve">392,086 </w:t>
            </w:r>
          </w:p>
        </w:tc>
      </w:tr>
      <w:tr w:rsidR="000F3149" w:rsidRPr="000F3149" w14:paraId="334A19BC"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7B3804F7" w14:textId="77777777" w:rsidR="000F3149" w:rsidRPr="000F3149" w:rsidRDefault="000F3149" w:rsidP="000F3149">
            <w:r w:rsidRPr="000F3149">
              <w:t>Trade &amp; other receivables</w:t>
            </w:r>
          </w:p>
        </w:tc>
        <w:tc>
          <w:tcPr>
            <w:tcW w:w="1143" w:type="dxa"/>
            <w:tcBorders>
              <w:top w:val="nil"/>
              <w:left w:val="nil"/>
              <w:bottom w:val="nil"/>
              <w:right w:val="nil"/>
            </w:tcBorders>
            <w:shd w:val="clear" w:color="auto" w:fill="auto"/>
            <w:noWrap/>
            <w:vAlign w:val="bottom"/>
            <w:hideMark/>
          </w:tcPr>
          <w:p w14:paraId="2F236DBE" w14:textId="77777777" w:rsidR="000F3149" w:rsidRPr="000F3149" w:rsidRDefault="000F3149" w:rsidP="00757F4E">
            <w:pPr>
              <w:jc w:val="center"/>
              <w:rPr>
                <w:b/>
                <w:bCs/>
              </w:rPr>
            </w:pPr>
            <w:r w:rsidRPr="000F3149">
              <w:rPr>
                <w:b/>
                <w:bCs/>
              </w:rPr>
              <w:t>3</w:t>
            </w:r>
          </w:p>
        </w:tc>
        <w:tc>
          <w:tcPr>
            <w:tcW w:w="1274" w:type="dxa"/>
            <w:tcBorders>
              <w:top w:val="nil"/>
              <w:left w:val="nil"/>
              <w:bottom w:val="single" w:sz="4" w:space="0" w:color="auto"/>
              <w:right w:val="single" w:sz="48" w:space="0" w:color="FFFFFF"/>
            </w:tcBorders>
            <w:shd w:val="clear" w:color="auto" w:fill="auto"/>
            <w:noWrap/>
            <w:vAlign w:val="bottom"/>
            <w:hideMark/>
          </w:tcPr>
          <w:p w14:paraId="7D35EF28" w14:textId="7F9E86BE" w:rsidR="000F3149" w:rsidRPr="000F3149" w:rsidRDefault="000F3149" w:rsidP="000F3149">
            <w:pPr>
              <w:jc w:val="right"/>
            </w:pPr>
            <w:r w:rsidRPr="000F3149">
              <w:t xml:space="preserve">81,572 </w:t>
            </w:r>
          </w:p>
        </w:tc>
        <w:tc>
          <w:tcPr>
            <w:tcW w:w="2311" w:type="dxa"/>
            <w:tcBorders>
              <w:top w:val="nil"/>
              <w:left w:val="single" w:sz="48" w:space="0" w:color="FFFFFF"/>
              <w:bottom w:val="single" w:sz="4" w:space="0" w:color="auto"/>
              <w:right w:val="nil"/>
            </w:tcBorders>
            <w:shd w:val="clear" w:color="auto" w:fill="auto"/>
            <w:noWrap/>
            <w:vAlign w:val="bottom"/>
            <w:hideMark/>
          </w:tcPr>
          <w:p w14:paraId="1924C945" w14:textId="15192A92" w:rsidR="000F3149" w:rsidRPr="000F3149" w:rsidRDefault="000F3149" w:rsidP="000F3149">
            <w:pPr>
              <w:jc w:val="right"/>
            </w:pPr>
            <w:r w:rsidRPr="000F3149">
              <w:t xml:space="preserve">99,821 </w:t>
            </w:r>
          </w:p>
        </w:tc>
      </w:tr>
      <w:tr w:rsidR="000F3149" w:rsidRPr="000F3149" w14:paraId="0E23F7F8"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3CCA0795" w14:textId="77777777" w:rsidR="000F3149" w:rsidRPr="000F3149" w:rsidRDefault="000F3149" w:rsidP="000F3149">
            <w:pPr>
              <w:rPr>
                <w:b/>
                <w:bCs/>
              </w:rPr>
            </w:pPr>
            <w:r w:rsidRPr="000F3149">
              <w:rPr>
                <w:b/>
                <w:bCs/>
              </w:rPr>
              <w:t>Total current assets</w:t>
            </w:r>
          </w:p>
        </w:tc>
        <w:tc>
          <w:tcPr>
            <w:tcW w:w="1143" w:type="dxa"/>
            <w:tcBorders>
              <w:top w:val="nil"/>
              <w:left w:val="nil"/>
              <w:bottom w:val="nil"/>
              <w:right w:val="nil"/>
            </w:tcBorders>
            <w:shd w:val="clear" w:color="auto" w:fill="auto"/>
            <w:noWrap/>
            <w:vAlign w:val="bottom"/>
            <w:hideMark/>
          </w:tcPr>
          <w:p w14:paraId="2D91A124" w14:textId="77777777" w:rsidR="000F3149" w:rsidRPr="000F3149" w:rsidRDefault="000F3149" w:rsidP="00757F4E">
            <w:pPr>
              <w:jc w:val="center"/>
              <w:rPr>
                <w:b/>
                <w:bCs/>
              </w:rPr>
            </w:pPr>
          </w:p>
        </w:tc>
        <w:tc>
          <w:tcPr>
            <w:tcW w:w="1274" w:type="dxa"/>
            <w:tcBorders>
              <w:top w:val="nil"/>
              <w:left w:val="nil"/>
              <w:bottom w:val="single" w:sz="4" w:space="0" w:color="auto"/>
              <w:right w:val="single" w:sz="48" w:space="0" w:color="FFFFFF"/>
            </w:tcBorders>
            <w:shd w:val="clear" w:color="auto" w:fill="auto"/>
            <w:noWrap/>
            <w:vAlign w:val="bottom"/>
            <w:hideMark/>
          </w:tcPr>
          <w:p w14:paraId="46DFBCE4" w14:textId="14FD1725" w:rsidR="000F3149" w:rsidRPr="000F3149" w:rsidRDefault="000F3149" w:rsidP="000F3149">
            <w:pPr>
              <w:jc w:val="right"/>
            </w:pPr>
            <w:r w:rsidRPr="000F3149">
              <w:t xml:space="preserve">647,935 </w:t>
            </w:r>
          </w:p>
        </w:tc>
        <w:tc>
          <w:tcPr>
            <w:tcW w:w="2311" w:type="dxa"/>
            <w:tcBorders>
              <w:top w:val="nil"/>
              <w:left w:val="single" w:sz="48" w:space="0" w:color="FFFFFF"/>
              <w:bottom w:val="single" w:sz="4" w:space="0" w:color="auto"/>
              <w:right w:val="nil"/>
            </w:tcBorders>
            <w:shd w:val="clear" w:color="auto" w:fill="auto"/>
            <w:noWrap/>
            <w:vAlign w:val="bottom"/>
            <w:hideMark/>
          </w:tcPr>
          <w:p w14:paraId="105E565D" w14:textId="2C0C4B32" w:rsidR="000F3149" w:rsidRPr="000F3149" w:rsidRDefault="000F3149" w:rsidP="000F3149">
            <w:pPr>
              <w:jc w:val="right"/>
            </w:pPr>
            <w:r w:rsidRPr="000F3149">
              <w:t xml:space="preserve">491,906 </w:t>
            </w:r>
          </w:p>
        </w:tc>
      </w:tr>
      <w:tr w:rsidR="000F3149" w:rsidRPr="000F3149" w14:paraId="42BBA12E" w14:textId="77777777" w:rsidTr="001234B3">
        <w:trPr>
          <w:trHeight w:val="809"/>
          <w:jc w:val="center"/>
        </w:trPr>
        <w:tc>
          <w:tcPr>
            <w:tcW w:w="3563" w:type="dxa"/>
            <w:tcBorders>
              <w:top w:val="nil"/>
              <w:left w:val="nil"/>
              <w:bottom w:val="nil"/>
              <w:right w:val="nil"/>
            </w:tcBorders>
            <w:shd w:val="clear" w:color="auto" w:fill="auto"/>
            <w:noWrap/>
            <w:vAlign w:val="bottom"/>
            <w:hideMark/>
          </w:tcPr>
          <w:p w14:paraId="4DB8E697" w14:textId="77777777" w:rsidR="000F3149" w:rsidRPr="000F3149" w:rsidRDefault="000F3149" w:rsidP="000F3149">
            <w:r w:rsidRPr="000F3149">
              <w:t>TOTAL ASSETS</w:t>
            </w:r>
          </w:p>
        </w:tc>
        <w:tc>
          <w:tcPr>
            <w:tcW w:w="1143" w:type="dxa"/>
            <w:tcBorders>
              <w:top w:val="nil"/>
              <w:left w:val="nil"/>
              <w:bottom w:val="nil"/>
              <w:right w:val="nil"/>
            </w:tcBorders>
            <w:shd w:val="clear" w:color="auto" w:fill="auto"/>
            <w:noWrap/>
            <w:vAlign w:val="bottom"/>
            <w:hideMark/>
          </w:tcPr>
          <w:p w14:paraId="4973009A" w14:textId="77777777" w:rsidR="000F3149" w:rsidRPr="000F3149" w:rsidRDefault="000F3149" w:rsidP="00757F4E">
            <w:pPr>
              <w:jc w:val="center"/>
            </w:pPr>
          </w:p>
        </w:tc>
        <w:tc>
          <w:tcPr>
            <w:tcW w:w="1274" w:type="dxa"/>
            <w:tcBorders>
              <w:top w:val="nil"/>
              <w:left w:val="nil"/>
              <w:bottom w:val="single" w:sz="4" w:space="0" w:color="auto"/>
              <w:right w:val="single" w:sz="48" w:space="0" w:color="FFFFFF"/>
            </w:tcBorders>
            <w:shd w:val="clear" w:color="auto" w:fill="auto"/>
            <w:noWrap/>
            <w:vAlign w:val="bottom"/>
            <w:hideMark/>
          </w:tcPr>
          <w:p w14:paraId="5BEAF44D" w14:textId="2085CCFE" w:rsidR="000F3149" w:rsidRPr="000F3149" w:rsidRDefault="000F3149" w:rsidP="000F3149">
            <w:pPr>
              <w:jc w:val="right"/>
            </w:pPr>
            <w:r w:rsidRPr="000F3149">
              <w:t xml:space="preserve">647,935 </w:t>
            </w:r>
          </w:p>
        </w:tc>
        <w:tc>
          <w:tcPr>
            <w:tcW w:w="2311" w:type="dxa"/>
            <w:tcBorders>
              <w:top w:val="nil"/>
              <w:left w:val="single" w:sz="48" w:space="0" w:color="FFFFFF"/>
              <w:bottom w:val="single" w:sz="4" w:space="0" w:color="auto"/>
              <w:right w:val="nil"/>
            </w:tcBorders>
            <w:shd w:val="clear" w:color="auto" w:fill="auto"/>
            <w:noWrap/>
            <w:vAlign w:val="bottom"/>
            <w:hideMark/>
          </w:tcPr>
          <w:p w14:paraId="5FAB1E70" w14:textId="55BC4C80" w:rsidR="000F3149" w:rsidRPr="000F3149" w:rsidRDefault="000F3149" w:rsidP="000F3149">
            <w:pPr>
              <w:jc w:val="right"/>
            </w:pPr>
            <w:r w:rsidRPr="000F3149">
              <w:t xml:space="preserve">491,906 </w:t>
            </w:r>
          </w:p>
        </w:tc>
      </w:tr>
      <w:tr w:rsidR="000F3149" w:rsidRPr="000F3149" w14:paraId="36E472A2" w14:textId="77777777" w:rsidTr="001234B3">
        <w:trPr>
          <w:trHeight w:val="549"/>
          <w:jc w:val="center"/>
        </w:trPr>
        <w:tc>
          <w:tcPr>
            <w:tcW w:w="3563" w:type="dxa"/>
            <w:tcBorders>
              <w:top w:val="nil"/>
              <w:left w:val="nil"/>
              <w:bottom w:val="nil"/>
              <w:right w:val="nil"/>
            </w:tcBorders>
            <w:shd w:val="clear" w:color="auto" w:fill="auto"/>
            <w:noWrap/>
            <w:vAlign w:val="bottom"/>
            <w:hideMark/>
          </w:tcPr>
          <w:p w14:paraId="3EDF003F" w14:textId="77777777" w:rsidR="000F3149" w:rsidRPr="000F3149" w:rsidRDefault="000F3149" w:rsidP="000F3149">
            <w:pPr>
              <w:rPr>
                <w:b/>
                <w:bCs/>
              </w:rPr>
            </w:pPr>
            <w:r w:rsidRPr="000F3149">
              <w:rPr>
                <w:b/>
                <w:bCs/>
              </w:rPr>
              <w:t>LIABILITIES</w:t>
            </w:r>
          </w:p>
        </w:tc>
        <w:tc>
          <w:tcPr>
            <w:tcW w:w="1143" w:type="dxa"/>
            <w:tcBorders>
              <w:top w:val="nil"/>
              <w:left w:val="nil"/>
              <w:bottom w:val="nil"/>
              <w:right w:val="nil"/>
            </w:tcBorders>
            <w:shd w:val="clear" w:color="auto" w:fill="auto"/>
            <w:noWrap/>
            <w:vAlign w:val="bottom"/>
            <w:hideMark/>
          </w:tcPr>
          <w:p w14:paraId="0C194556" w14:textId="77777777" w:rsidR="000F3149" w:rsidRPr="000F3149" w:rsidRDefault="000F3149" w:rsidP="00757F4E">
            <w:pPr>
              <w:jc w:val="center"/>
              <w:rPr>
                <w:b/>
                <w:bCs/>
              </w:rPr>
            </w:pPr>
          </w:p>
        </w:tc>
        <w:tc>
          <w:tcPr>
            <w:tcW w:w="1274" w:type="dxa"/>
            <w:tcBorders>
              <w:top w:val="nil"/>
              <w:left w:val="nil"/>
              <w:bottom w:val="nil"/>
              <w:right w:val="single" w:sz="48" w:space="0" w:color="FFFFFF"/>
            </w:tcBorders>
            <w:shd w:val="clear" w:color="auto" w:fill="auto"/>
            <w:noWrap/>
            <w:vAlign w:val="bottom"/>
            <w:hideMark/>
          </w:tcPr>
          <w:p w14:paraId="40859C8E" w14:textId="77777777" w:rsidR="000F3149" w:rsidRPr="000F3149" w:rsidRDefault="000F3149" w:rsidP="000F3149">
            <w:pPr>
              <w:jc w:val="right"/>
              <w:rPr>
                <w:sz w:val="20"/>
                <w:szCs w:val="20"/>
              </w:rPr>
            </w:pPr>
          </w:p>
        </w:tc>
        <w:tc>
          <w:tcPr>
            <w:tcW w:w="2311" w:type="dxa"/>
            <w:tcBorders>
              <w:top w:val="nil"/>
              <w:left w:val="single" w:sz="48" w:space="0" w:color="FFFFFF"/>
              <w:bottom w:val="nil"/>
              <w:right w:val="nil"/>
            </w:tcBorders>
            <w:shd w:val="clear" w:color="auto" w:fill="auto"/>
            <w:noWrap/>
            <w:vAlign w:val="bottom"/>
            <w:hideMark/>
          </w:tcPr>
          <w:p w14:paraId="60D3C2C9" w14:textId="77777777" w:rsidR="000F3149" w:rsidRPr="000F3149" w:rsidRDefault="000F3149" w:rsidP="000F3149">
            <w:pPr>
              <w:jc w:val="right"/>
              <w:rPr>
                <w:sz w:val="20"/>
                <w:szCs w:val="20"/>
              </w:rPr>
            </w:pPr>
          </w:p>
        </w:tc>
      </w:tr>
      <w:tr w:rsidR="000F3149" w:rsidRPr="000F3149" w14:paraId="6415E5BD"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750E93FB" w14:textId="77777777" w:rsidR="000F3149" w:rsidRPr="000F3149" w:rsidRDefault="000F3149" w:rsidP="000F3149">
            <w:pPr>
              <w:rPr>
                <w:b/>
                <w:bCs/>
              </w:rPr>
            </w:pPr>
            <w:r w:rsidRPr="000F3149">
              <w:rPr>
                <w:b/>
                <w:bCs/>
              </w:rPr>
              <w:t>Current liabilities</w:t>
            </w:r>
          </w:p>
        </w:tc>
        <w:tc>
          <w:tcPr>
            <w:tcW w:w="1143" w:type="dxa"/>
            <w:tcBorders>
              <w:top w:val="nil"/>
              <w:left w:val="nil"/>
              <w:bottom w:val="nil"/>
              <w:right w:val="nil"/>
            </w:tcBorders>
            <w:shd w:val="clear" w:color="auto" w:fill="auto"/>
            <w:noWrap/>
            <w:vAlign w:val="bottom"/>
            <w:hideMark/>
          </w:tcPr>
          <w:p w14:paraId="4B4FE9F0" w14:textId="77777777" w:rsidR="000F3149" w:rsidRPr="000F3149" w:rsidRDefault="000F3149" w:rsidP="00757F4E">
            <w:pPr>
              <w:jc w:val="center"/>
              <w:rPr>
                <w:b/>
                <w:bCs/>
              </w:rPr>
            </w:pPr>
          </w:p>
        </w:tc>
        <w:tc>
          <w:tcPr>
            <w:tcW w:w="1274" w:type="dxa"/>
            <w:tcBorders>
              <w:top w:val="nil"/>
              <w:left w:val="nil"/>
              <w:bottom w:val="nil"/>
              <w:right w:val="single" w:sz="48" w:space="0" w:color="FFFFFF"/>
            </w:tcBorders>
            <w:shd w:val="clear" w:color="auto" w:fill="auto"/>
            <w:noWrap/>
            <w:vAlign w:val="bottom"/>
            <w:hideMark/>
          </w:tcPr>
          <w:p w14:paraId="53CE6970" w14:textId="77777777" w:rsidR="000F3149" w:rsidRPr="000F3149" w:rsidRDefault="000F3149" w:rsidP="000F3149">
            <w:pPr>
              <w:jc w:val="right"/>
              <w:rPr>
                <w:sz w:val="20"/>
                <w:szCs w:val="20"/>
              </w:rPr>
            </w:pPr>
          </w:p>
        </w:tc>
        <w:tc>
          <w:tcPr>
            <w:tcW w:w="2311" w:type="dxa"/>
            <w:tcBorders>
              <w:top w:val="nil"/>
              <w:left w:val="single" w:sz="48" w:space="0" w:color="FFFFFF"/>
              <w:bottom w:val="nil"/>
              <w:right w:val="nil"/>
            </w:tcBorders>
            <w:shd w:val="clear" w:color="auto" w:fill="auto"/>
            <w:noWrap/>
            <w:vAlign w:val="bottom"/>
            <w:hideMark/>
          </w:tcPr>
          <w:p w14:paraId="30AFD1F1" w14:textId="77777777" w:rsidR="000F3149" w:rsidRPr="000F3149" w:rsidRDefault="000F3149" w:rsidP="000F3149">
            <w:pPr>
              <w:jc w:val="right"/>
              <w:rPr>
                <w:sz w:val="20"/>
                <w:szCs w:val="20"/>
              </w:rPr>
            </w:pPr>
          </w:p>
        </w:tc>
      </w:tr>
      <w:tr w:rsidR="000F3149" w:rsidRPr="000F3149" w14:paraId="508289E6"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371B5FAC" w14:textId="77777777" w:rsidR="000F3149" w:rsidRPr="000F3149" w:rsidRDefault="000F3149" w:rsidP="000F3149">
            <w:r w:rsidRPr="000F3149">
              <w:t>Trade &amp; other payables</w:t>
            </w:r>
          </w:p>
        </w:tc>
        <w:tc>
          <w:tcPr>
            <w:tcW w:w="1143" w:type="dxa"/>
            <w:tcBorders>
              <w:top w:val="nil"/>
              <w:left w:val="nil"/>
              <w:bottom w:val="nil"/>
              <w:right w:val="nil"/>
            </w:tcBorders>
            <w:shd w:val="clear" w:color="auto" w:fill="auto"/>
            <w:noWrap/>
            <w:vAlign w:val="bottom"/>
            <w:hideMark/>
          </w:tcPr>
          <w:p w14:paraId="3032256C" w14:textId="77777777" w:rsidR="000F3149" w:rsidRPr="000F3149" w:rsidRDefault="000F3149" w:rsidP="00757F4E">
            <w:pPr>
              <w:jc w:val="center"/>
              <w:rPr>
                <w:b/>
                <w:bCs/>
              </w:rPr>
            </w:pPr>
            <w:r w:rsidRPr="000F3149">
              <w:rPr>
                <w:b/>
                <w:bCs/>
              </w:rPr>
              <w:t>4</w:t>
            </w:r>
          </w:p>
        </w:tc>
        <w:tc>
          <w:tcPr>
            <w:tcW w:w="1274" w:type="dxa"/>
            <w:tcBorders>
              <w:top w:val="nil"/>
              <w:left w:val="nil"/>
              <w:bottom w:val="nil"/>
              <w:right w:val="single" w:sz="48" w:space="0" w:color="FFFFFF"/>
            </w:tcBorders>
            <w:shd w:val="clear" w:color="auto" w:fill="auto"/>
            <w:noWrap/>
            <w:vAlign w:val="bottom"/>
            <w:hideMark/>
          </w:tcPr>
          <w:p w14:paraId="0ED27535" w14:textId="0F723485" w:rsidR="000F3149" w:rsidRPr="000F3149" w:rsidRDefault="000F3149" w:rsidP="000F3149">
            <w:pPr>
              <w:jc w:val="right"/>
            </w:pPr>
            <w:r w:rsidRPr="000F3149">
              <w:t xml:space="preserve">208,260 </w:t>
            </w:r>
          </w:p>
        </w:tc>
        <w:tc>
          <w:tcPr>
            <w:tcW w:w="2311" w:type="dxa"/>
            <w:tcBorders>
              <w:top w:val="nil"/>
              <w:left w:val="single" w:sz="48" w:space="0" w:color="FFFFFF"/>
              <w:bottom w:val="nil"/>
              <w:right w:val="nil"/>
            </w:tcBorders>
            <w:shd w:val="clear" w:color="auto" w:fill="auto"/>
            <w:noWrap/>
            <w:vAlign w:val="bottom"/>
            <w:hideMark/>
          </w:tcPr>
          <w:p w14:paraId="3AE724FB" w14:textId="0EDA4F49" w:rsidR="000F3149" w:rsidRPr="000F3149" w:rsidRDefault="000F3149" w:rsidP="000F3149">
            <w:pPr>
              <w:jc w:val="right"/>
            </w:pPr>
            <w:r w:rsidRPr="000F3149">
              <w:t xml:space="preserve">258,469 </w:t>
            </w:r>
          </w:p>
        </w:tc>
      </w:tr>
      <w:tr w:rsidR="000F3149" w:rsidRPr="000F3149" w14:paraId="0A6525F7"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3AF118CB" w14:textId="77777777" w:rsidR="000F3149" w:rsidRPr="000F3149" w:rsidRDefault="000F3149" w:rsidP="000F3149">
            <w:r w:rsidRPr="000F3149">
              <w:t>Employee benefits</w:t>
            </w:r>
          </w:p>
        </w:tc>
        <w:tc>
          <w:tcPr>
            <w:tcW w:w="1143" w:type="dxa"/>
            <w:tcBorders>
              <w:top w:val="nil"/>
              <w:left w:val="nil"/>
              <w:bottom w:val="nil"/>
              <w:right w:val="nil"/>
            </w:tcBorders>
            <w:shd w:val="clear" w:color="auto" w:fill="auto"/>
            <w:noWrap/>
            <w:vAlign w:val="bottom"/>
            <w:hideMark/>
          </w:tcPr>
          <w:p w14:paraId="4E50EE39" w14:textId="77777777" w:rsidR="000F3149" w:rsidRPr="000F3149" w:rsidRDefault="000F3149" w:rsidP="00757F4E">
            <w:pPr>
              <w:jc w:val="center"/>
              <w:rPr>
                <w:b/>
                <w:bCs/>
              </w:rPr>
            </w:pPr>
            <w:r w:rsidRPr="000F3149">
              <w:rPr>
                <w:b/>
                <w:bCs/>
              </w:rPr>
              <w:t>6</w:t>
            </w:r>
          </w:p>
        </w:tc>
        <w:tc>
          <w:tcPr>
            <w:tcW w:w="1274" w:type="dxa"/>
            <w:tcBorders>
              <w:top w:val="nil"/>
              <w:left w:val="nil"/>
              <w:bottom w:val="nil"/>
              <w:right w:val="single" w:sz="48" w:space="0" w:color="FFFFFF"/>
            </w:tcBorders>
            <w:shd w:val="clear" w:color="auto" w:fill="auto"/>
            <w:noWrap/>
            <w:vAlign w:val="bottom"/>
            <w:hideMark/>
          </w:tcPr>
          <w:p w14:paraId="11CFEFAE" w14:textId="06D73D71" w:rsidR="000F3149" w:rsidRPr="000F3149" w:rsidRDefault="000F3149" w:rsidP="000F3149">
            <w:pPr>
              <w:jc w:val="right"/>
            </w:pPr>
            <w:r w:rsidRPr="000F3149">
              <w:t xml:space="preserve">99,003 </w:t>
            </w:r>
          </w:p>
        </w:tc>
        <w:tc>
          <w:tcPr>
            <w:tcW w:w="2311" w:type="dxa"/>
            <w:tcBorders>
              <w:top w:val="nil"/>
              <w:left w:val="single" w:sz="48" w:space="0" w:color="FFFFFF"/>
              <w:bottom w:val="nil"/>
              <w:right w:val="nil"/>
            </w:tcBorders>
            <w:shd w:val="clear" w:color="auto" w:fill="auto"/>
            <w:noWrap/>
            <w:vAlign w:val="bottom"/>
            <w:hideMark/>
          </w:tcPr>
          <w:p w14:paraId="712A9A0F" w14:textId="68204A1B" w:rsidR="000F3149" w:rsidRPr="000F3149" w:rsidRDefault="000F3149" w:rsidP="000F3149">
            <w:pPr>
              <w:jc w:val="right"/>
            </w:pPr>
            <w:r w:rsidRPr="000F3149">
              <w:t xml:space="preserve">71,256 </w:t>
            </w:r>
          </w:p>
        </w:tc>
      </w:tr>
      <w:tr w:rsidR="000F3149" w:rsidRPr="000F3149" w14:paraId="5C53A293"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656E3996" w14:textId="77777777" w:rsidR="000F3149" w:rsidRPr="000F3149" w:rsidRDefault="000F3149" w:rsidP="000F3149">
            <w:pPr>
              <w:rPr>
                <w:b/>
                <w:bCs/>
              </w:rPr>
            </w:pPr>
            <w:r w:rsidRPr="000F3149">
              <w:rPr>
                <w:b/>
                <w:bCs/>
              </w:rPr>
              <w:t>Total current liabilities</w:t>
            </w:r>
          </w:p>
        </w:tc>
        <w:tc>
          <w:tcPr>
            <w:tcW w:w="1143" w:type="dxa"/>
            <w:tcBorders>
              <w:top w:val="nil"/>
              <w:left w:val="nil"/>
              <w:bottom w:val="nil"/>
              <w:right w:val="nil"/>
            </w:tcBorders>
            <w:shd w:val="clear" w:color="auto" w:fill="auto"/>
            <w:noWrap/>
            <w:vAlign w:val="bottom"/>
            <w:hideMark/>
          </w:tcPr>
          <w:p w14:paraId="50A42CEC" w14:textId="77777777" w:rsidR="000F3149" w:rsidRPr="000F3149" w:rsidRDefault="000F3149" w:rsidP="00757F4E">
            <w:pPr>
              <w:jc w:val="center"/>
              <w:rPr>
                <w:b/>
                <w:bCs/>
              </w:rPr>
            </w:pPr>
          </w:p>
        </w:tc>
        <w:tc>
          <w:tcPr>
            <w:tcW w:w="1274" w:type="dxa"/>
            <w:tcBorders>
              <w:top w:val="single" w:sz="4" w:space="0" w:color="auto"/>
              <w:left w:val="nil"/>
              <w:bottom w:val="single" w:sz="4" w:space="0" w:color="auto"/>
              <w:right w:val="single" w:sz="48" w:space="0" w:color="FFFFFF"/>
            </w:tcBorders>
            <w:shd w:val="clear" w:color="auto" w:fill="auto"/>
            <w:noWrap/>
            <w:vAlign w:val="bottom"/>
            <w:hideMark/>
          </w:tcPr>
          <w:p w14:paraId="455C361F" w14:textId="4D1ED083" w:rsidR="000F3149" w:rsidRPr="000F3149" w:rsidRDefault="000F3149" w:rsidP="000F3149">
            <w:pPr>
              <w:jc w:val="right"/>
            </w:pPr>
            <w:r w:rsidRPr="000F3149">
              <w:t xml:space="preserve">307,262 </w:t>
            </w:r>
          </w:p>
        </w:tc>
        <w:tc>
          <w:tcPr>
            <w:tcW w:w="2311" w:type="dxa"/>
            <w:tcBorders>
              <w:top w:val="single" w:sz="4" w:space="0" w:color="auto"/>
              <w:left w:val="single" w:sz="48" w:space="0" w:color="FFFFFF"/>
              <w:bottom w:val="single" w:sz="4" w:space="0" w:color="auto"/>
              <w:right w:val="nil"/>
            </w:tcBorders>
            <w:shd w:val="clear" w:color="auto" w:fill="auto"/>
            <w:noWrap/>
            <w:vAlign w:val="bottom"/>
            <w:hideMark/>
          </w:tcPr>
          <w:p w14:paraId="7D951BAC" w14:textId="39C7DC8E" w:rsidR="000F3149" w:rsidRPr="000F3149" w:rsidRDefault="000F3149" w:rsidP="000F3149">
            <w:pPr>
              <w:jc w:val="right"/>
            </w:pPr>
            <w:r w:rsidRPr="000F3149">
              <w:t xml:space="preserve">329,725 </w:t>
            </w:r>
          </w:p>
        </w:tc>
      </w:tr>
      <w:tr w:rsidR="000F3149" w:rsidRPr="000F3149" w14:paraId="3CDD598E" w14:textId="77777777" w:rsidTr="001234B3">
        <w:trPr>
          <w:trHeight w:val="617"/>
          <w:jc w:val="center"/>
        </w:trPr>
        <w:tc>
          <w:tcPr>
            <w:tcW w:w="3563" w:type="dxa"/>
            <w:tcBorders>
              <w:top w:val="nil"/>
              <w:left w:val="nil"/>
              <w:bottom w:val="nil"/>
              <w:right w:val="nil"/>
            </w:tcBorders>
            <w:shd w:val="clear" w:color="auto" w:fill="auto"/>
            <w:noWrap/>
            <w:vAlign w:val="bottom"/>
            <w:hideMark/>
          </w:tcPr>
          <w:p w14:paraId="186303E9" w14:textId="77777777" w:rsidR="000F3149" w:rsidRPr="000F3149" w:rsidRDefault="000F3149" w:rsidP="000F3149">
            <w:pPr>
              <w:rPr>
                <w:b/>
                <w:bCs/>
              </w:rPr>
            </w:pPr>
            <w:r w:rsidRPr="000F3149">
              <w:rPr>
                <w:b/>
                <w:bCs/>
              </w:rPr>
              <w:t>Non-current liabilities</w:t>
            </w:r>
          </w:p>
        </w:tc>
        <w:tc>
          <w:tcPr>
            <w:tcW w:w="1143" w:type="dxa"/>
            <w:tcBorders>
              <w:top w:val="nil"/>
              <w:left w:val="nil"/>
              <w:bottom w:val="nil"/>
              <w:right w:val="nil"/>
            </w:tcBorders>
            <w:shd w:val="clear" w:color="auto" w:fill="auto"/>
            <w:noWrap/>
            <w:vAlign w:val="bottom"/>
            <w:hideMark/>
          </w:tcPr>
          <w:p w14:paraId="2999B3C6" w14:textId="77777777" w:rsidR="000F3149" w:rsidRPr="000F3149" w:rsidRDefault="000F3149" w:rsidP="00757F4E">
            <w:pPr>
              <w:jc w:val="center"/>
              <w:rPr>
                <w:b/>
                <w:bCs/>
              </w:rPr>
            </w:pPr>
          </w:p>
        </w:tc>
        <w:tc>
          <w:tcPr>
            <w:tcW w:w="1274" w:type="dxa"/>
            <w:tcBorders>
              <w:top w:val="nil"/>
              <w:left w:val="nil"/>
              <w:bottom w:val="nil"/>
              <w:right w:val="single" w:sz="48" w:space="0" w:color="FFFFFF"/>
            </w:tcBorders>
            <w:shd w:val="clear" w:color="auto" w:fill="auto"/>
            <w:noWrap/>
            <w:vAlign w:val="bottom"/>
            <w:hideMark/>
          </w:tcPr>
          <w:p w14:paraId="08927A44" w14:textId="77777777" w:rsidR="000F3149" w:rsidRPr="000F3149" w:rsidRDefault="000F3149" w:rsidP="000F3149">
            <w:pPr>
              <w:jc w:val="right"/>
              <w:rPr>
                <w:sz w:val="20"/>
                <w:szCs w:val="20"/>
              </w:rPr>
            </w:pPr>
          </w:p>
        </w:tc>
        <w:tc>
          <w:tcPr>
            <w:tcW w:w="2311" w:type="dxa"/>
            <w:tcBorders>
              <w:top w:val="nil"/>
              <w:left w:val="single" w:sz="48" w:space="0" w:color="FFFFFF"/>
              <w:bottom w:val="nil"/>
              <w:right w:val="nil"/>
            </w:tcBorders>
            <w:shd w:val="clear" w:color="auto" w:fill="auto"/>
            <w:noWrap/>
            <w:vAlign w:val="bottom"/>
            <w:hideMark/>
          </w:tcPr>
          <w:p w14:paraId="7669332E" w14:textId="77777777" w:rsidR="000F3149" w:rsidRPr="000F3149" w:rsidRDefault="000F3149" w:rsidP="000F3149">
            <w:pPr>
              <w:jc w:val="right"/>
              <w:rPr>
                <w:sz w:val="20"/>
                <w:szCs w:val="20"/>
              </w:rPr>
            </w:pPr>
          </w:p>
        </w:tc>
      </w:tr>
      <w:tr w:rsidR="000F3149" w:rsidRPr="000F3149" w14:paraId="58085B4C"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12C18184" w14:textId="77777777" w:rsidR="000F3149" w:rsidRPr="000F3149" w:rsidRDefault="000F3149" w:rsidP="000F3149">
            <w:r w:rsidRPr="000F3149">
              <w:t>Employee benefits</w:t>
            </w:r>
          </w:p>
        </w:tc>
        <w:tc>
          <w:tcPr>
            <w:tcW w:w="1143" w:type="dxa"/>
            <w:tcBorders>
              <w:top w:val="nil"/>
              <w:left w:val="nil"/>
              <w:bottom w:val="nil"/>
              <w:right w:val="nil"/>
            </w:tcBorders>
            <w:shd w:val="clear" w:color="auto" w:fill="auto"/>
            <w:noWrap/>
            <w:vAlign w:val="bottom"/>
            <w:hideMark/>
          </w:tcPr>
          <w:p w14:paraId="24927222" w14:textId="77777777" w:rsidR="000F3149" w:rsidRPr="000F3149" w:rsidRDefault="000F3149" w:rsidP="00757F4E">
            <w:pPr>
              <w:jc w:val="center"/>
              <w:rPr>
                <w:b/>
                <w:bCs/>
              </w:rPr>
            </w:pPr>
            <w:r w:rsidRPr="000F3149">
              <w:rPr>
                <w:b/>
                <w:bCs/>
              </w:rPr>
              <w:t>6</w:t>
            </w:r>
          </w:p>
        </w:tc>
        <w:tc>
          <w:tcPr>
            <w:tcW w:w="1274" w:type="dxa"/>
            <w:tcBorders>
              <w:top w:val="nil"/>
              <w:left w:val="nil"/>
              <w:bottom w:val="nil"/>
              <w:right w:val="single" w:sz="48" w:space="0" w:color="FFFFFF"/>
            </w:tcBorders>
            <w:shd w:val="clear" w:color="auto" w:fill="auto"/>
            <w:noWrap/>
            <w:vAlign w:val="bottom"/>
            <w:hideMark/>
          </w:tcPr>
          <w:p w14:paraId="21313947" w14:textId="41BCD3A5" w:rsidR="000F3149" w:rsidRPr="000F3149" w:rsidRDefault="000F3149" w:rsidP="000F3149">
            <w:pPr>
              <w:jc w:val="right"/>
            </w:pPr>
            <w:r w:rsidRPr="000F3149">
              <w:t xml:space="preserve">316,842 </w:t>
            </w:r>
          </w:p>
        </w:tc>
        <w:tc>
          <w:tcPr>
            <w:tcW w:w="2311" w:type="dxa"/>
            <w:tcBorders>
              <w:top w:val="nil"/>
              <w:left w:val="single" w:sz="48" w:space="0" w:color="FFFFFF"/>
              <w:bottom w:val="nil"/>
              <w:right w:val="nil"/>
            </w:tcBorders>
            <w:shd w:val="clear" w:color="auto" w:fill="auto"/>
            <w:noWrap/>
            <w:vAlign w:val="bottom"/>
            <w:hideMark/>
          </w:tcPr>
          <w:p w14:paraId="786F11BC" w14:textId="4364F8E5" w:rsidR="000F3149" w:rsidRPr="000F3149" w:rsidRDefault="000F3149" w:rsidP="000F3149">
            <w:pPr>
              <w:jc w:val="right"/>
            </w:pPr>
            <w:r w:rsidRPr="000F3149">
              <w:t xml:space="preserve">234,991 </w:t>
            </w:r>
          </w:p>
        </w:tc>
      </w:tr>
      <w:tr w:rsidR="000F3149" w:rsidRPr="000F3149" w14:paraId="2407EDA1"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53A35224" w14:textId="77777777" w:rsidR="000F3149" w:rsidRPr="000F3149" w:rsidRDefault="000F3149" w:rsidP="000F3149">
            <w:pPr>
              <w:rPr>
                <w:b/>
                <w:bCs/>
              </w:rPr>
            </w:pPr>
            <w:r w:rsidRPr="000F3149">
              <w:rPr>
                <w:b/>
                <w:bCs/>
              </w:rPr>
              <w:t>Total non-current liabilities</w:t>
            </w:r>
          </w:p>
        </w:tc>
        <w:tc>
          <w:tcPr>
            <w:tcW w:w="1143" w:type="dxa"/>
            <w:tcBorders>
              <w:top w:val="nil"/>
              <w:left w:val="nil"/>
              <w:bottom w:val="nil"/>
              <w:right w:val="nil"/>
            </w:tcBorders>
            <w:shd w:val="clear" w:color="auto" w:fill="auto"/>
            <w:noWrap/>
            <w:vAlign w:val="bottom"/>
            <w:hideMark/>
          </w:tcPr>
          <w:p w14:paraId="3B931F9F" w14:textId="77777777" w:rsidR="000F3149" w:rsidRPr="000F3149" w:rsidRDefault="000F3149" w:rsidP="00757F4E">
            <w:pPr>
              <w:jc w:val="center"/>
              <w:rPr>
                <w:b/>
                <w:bCs/>
              </w:rPr>
            </w:pPr>
          </w:p>
        </w:tc>
        <w:tc>
          <w:tcPr>
            <w:tcW w:w="1274" w:type="dxa"/>
            <w:tcBorders>
              <w:top w:val="single" w:sz="4" w:space="0" w:color="auto"/>
              <w:left w:val="nil"/>
              <w:bottom w:val="single" w:sz="4" w:space="0" w:color="auto"/>
              <w:right w:val="single" w:sz="48" w:space="0" w:color="FFFFFF"/>
            </w:tcBorders>
            <w:shd w:val="clear" w:color="auto" w:fill="auto"/>
            <w:noWrap/>
            <w:vAlign w:val="bottom"/>
            <w:hideMark/>
          </w:tcPr>
          <w:p w14:paraId="1630E9DC" w14:textId="4F4B25C8" w:rsidR="000F3149" w:rsidRPr="000F3149" w:rsidRDefault="000F3149" w:rsidP="000F3149">
            <w:pPr>
              <w:jc w:val="right"/>
            </w:pPr>
            <w:r w:rsidRPr="000F3149">
              <w:t xml:space="preserve">316,842 </w:t>
            </w:r>
          </w:p>
        </w:tc>
        <w:tc>
          <w:tcPr>
            <w:tcW w:w="2311" w:type="dxa"/>
            <w:tcBorders>
              <w:top w:val="single" w:sz="4" w:space="0" w:color="auto"/>
              <w:left w:val="single" w:sz="48" w:space="0" w:color="FFFFFF"/>
              <w:bottom w:val="single" w:sz="4" w:space="0" w:color="auto"/>
              <w:right w:val="nil"/>
            </w:tcBorders>
            <w:shd w:val="clear" w:color="auto" w:fill="auto"/>
            <w:noWrap/>
            <w:vAlign w:val="bottom"/>
            <w:hideMark/>
          </w:tcPr>
          <w:p w14:paraId="6D886141" w14:textId="13AD43B5" w:rsidR="000F3149" w:rsidRPr="000F3149" w:rsidRDefault="000F3149" w:rsidP="000F3149">
            <w:pPr>
              <w:jc w:val="right"/>
            </w:pPr>
            <w:r w:rsidRPr="000F3149">
              <w:t xml:space="preserve">234,991 </w:t>
            </w:r>
          </w:p>
        </w:tc>
      </w:tr>
      <w:tr w:rsidR="000F3149" w:rsidRPr="000F3149" w14:paraId="7E24EBC1" w14:textId="77777777" w:rsidTr="001234B3">
        <w:trPr>
          <w:trHeight w:val="521"/>
          <w:jc w:val="center"/>
        </w:trPr>
        <w:tc>
          <w:tcPr>
            <w:tcW w:w="3563" w:type="dxa"/>
            <w:tcBorders>
              <w:top w:val="nil"/>
              <w:left w:val="nil"/>
              <w:bottom w:val="nil"/>
              <w:right w:val="nil"/>
            </w:tcBorders>
            <w:shd w:val="clear" w:color="auto" w:fill="auto"/>
            <w:noWrap/>
            <w:vAlign w:val="bottom"/>
            <w:hideMark/>
          </w:tcPr>
          <w:p w14:paraId="1F64C824" w14:textId="77777777" w:rsidR="000F3149" w:rsidRPr="000F3149" w:rsidRDefault="000F3149" w:rsidP="000F3149">
            <w:pPr>
              <w:rPr>
                <w:b/>
                <w:bCs/>
              </w:rPr>
            </w:pPr>
            <w:r w:rsidRPr="000F3149">
              <w:rPr>
                <w:b/>
                <w:bCs/>
              </w:rPr>
              <w:t>Total liabilities</w:t>
            </w:r>
          </w:p>
        </w:tc>
        <w:tc>
          <w:tcPr>
            <w:tcW w:w="1143" w:type="dxa"/>
            <w:tcBorders>
              <w:top w:val="nil"/>
              <w:left w:val="nil"/>
              <w:bottom w:val="nil"/>
              <w:right w:val="nil"/>
            </w:tcBorders>
            <w:shd w:val="clear" w:color="auto" w:fill="auto"/>
            <w:noWrap/>
            <w:vAlign w:val="bottom"/>
            <w:hideMark/>
          </w:tcPr>
          <w:p w14:paraId="785ED754" w14:textId="77777777" w:rsidR="000F3149" w:rsidRPr="000F3149" w:rsidRDefault="000F3149" w:rsidP="00757F4E">
            <w:pPr>
              <w:jc w:val="center"/>
              <w:rPr>
                <w:b/>
                <w:bCs/>
              </w:rPr>
            </w:pPr>
          </w:p>
        </w:tc>
        <w:tc>
          <w:tcPr>
            <w:tcW w:w="1274" w:type="dxa"/>
            <w:tcBorders>
              <w:top w:val="nil"/>
              <w:left w:val="nil"/>
              <w:bottom w:val="single" w:sz="4" w:space="0" w:color="auto"/>
              <w:right w:val="single" w:sz="48" w:space="0" w:color="FFFFFF"/>
            </w:tcBorders>
            <w:shd w:val="clear" w:color="auto" w:fill="auto"/>
            <w:noWrap/>
            <w:vAlign w:val="bottom"/>
            <w:hideMark/>
          </w:tcPr>
          <w:p w14:paraId="6977B1F1" w14:textId="51C3601D" w:rsidR="000F3149" w:rsidRPr="000F3149" w:rsidRDefault="000F3149" w:rsidP="000F3149">
            <w:pPr>
              <w:jc w:val="right"/>
            </w:pPr>
            <w:r w:rsidRPr="000F3149">
              <w:t xml:space="preserve">624,105 </w:t>
            </w:r>
          </w:p>
        </w:tc>
        <w:tc>
          <w:tcPr>
            <w:tcW w:w="2311" w:type="dxa"/>
            <w:tcBorders>
              <w:top w:val="nil"/>
              <w:left w:val="single" w:sz="48" w:space="0" w:color="FFFFFF"/>
              <w:bottom w:val="single" w:sz="4" w:space="0" w:color="auto"/>
              <w:right w:val="nil"/>
            </w:tcBorders>
            <w:shd w:val="clear" w:color="auto" w:fill="auto"/>
            <w:noWrap/>
            <w:vAlign w:val="bottom"/>
            <w:hideMark/>
          </w:tcPr>
          <w:p w14:paraId="2FF25147" w14:textId="790B3A69" w:rsidR="000F3149" w:rsidRPr="000F3149" w:rsidRDefault="000F3149" w:rsidP="000F3149">
            <w:pPr>
              <w:jc w:val="right"/>
            </w:pPr>
            <w:r w:rsidRPr="000F3149">
              <w:t xml:space="preserve">564,716 </w:t>
            </w:r>
          </w:p>
        </w:tc>
      </w:tr>
      <w:tr w:rsidR="000F3149" w:rsidRPr="000F3149" w14:paraId="270E6A2D" w14:textId="77777777" w:rsidTr="001234B3">
        <w:trPr>
          <w:trHeight w:val="556"/>
          <w:jc w:val="center"/>
        </w:trPr>
        <w:tc>
          <w:tcPr>
            <w:tcW w:w="3563" w:type="dxa"/>
            <w:tcBorders>
              <w:top w:val="nil"/>
              <w:left w:val="nil"/>
              <w:bottom w:val="nil"/>
              <w:right w:val="nil"/>
            </w:tcBorders>
            <w:shd w:val="clear" w:color="auto" w:fill="auto"/>
            <w:noWrap/>
            <w:vAlign w:val="bottom"/>
            <w:hideMark/>
          </w:tcPr>
          <w:p w14:paraId="3713ABC1" w14:textId="77777777" w:rsidR="000F3149" w:rsidRPr="000F3149" w:rsidRDefault="000F3149" w:rsidP="000F3149">
            <w:pPr>
              <w:rPr>
                <w:b/>
                <w:bCs/>
              </w:rPr>
            </w:pPr>
            <w:r w:rsidRPr="000F3149">
              <w:rPr>
                <w:b/>
                <w:bCs/>
              </w:rPr>
              <w:t>Net assets</w:t>
            </w:r>
          </w:p>
        </w:tc>
        <w:tc>
          <w:tcPr>
            <w:tcW w:w="1143" w:type="dxa"/>
            <w:tcBorders>
              <w:top w:val="nil"/>
              <w:left w:val="nil"/>
              <w:bottom w:val="nil"/>
              <w:right w:val="nil"/>
            </w:tcBorders>
            <w:shd w:val="clear" w:color="auto" w:fill="auto"/>
            <w:noWrap/>
            <w:vAlign w:val="bottom"/>
            <w:hideMark/>
          </w:tcPr>
          <w:p w14:paraId="08B0CF74" w14:textId="77777777" w:rsidR="000F3149" w:rsidRPr="000F3149" w:rsidRDefault="000F3149" w:rsidP="00757F4E">
            <w:pPr>
              <w:jc w:val="center"/>
              <w:rPr>
                <w:b/>
                <w:bCs/>
              </w:rPr>
            </w:pPr>
          </w:p>
        </w:tc>
        <w:tc>
          <w:tcPr>
            <w:tcW w:w="1274" w:type="dxa"/>
            <w:tcBorders>
              <w:top w:val="nil"/>
              <w:left w:val="nil"/>
              <w:bottom w:val="double" w:sz="6" w:space="0" w:color="auto"/>
              <w:right w:val="single" w:sz="48" w:space="0" w:color="FFFFFF"/>
            </w:tcBorders>
            <w:shd w:val="clear" w:color="auto" w:fill="auto"/>
            <w:noWrap/>
            <w:vAlign w:val="bottom"/>
            <w:hideMark/>
          </w:tcPr>
          <w:p w14:paraId="02133B6F" w14:textId="30694686" w:rsidR="000F3149" w:rsidRPr="000F3149" w:rsidRDefault="000F3149" w:rsidP="000F3149">
            <w:pPr>
              <w:jc w:val="right"/>
              <w:rPr>
                <w:b/>
                <w:bCs/>
              </w:rPr>
            </w:pPr>
            <w:r w:rsidRPr="000F3149">
              <w:rPr>
                <w:b/>
                <w:bCs/>
              </w:rPr>
              <w:t xml:space="preserve">23,830 </w:t>
            </w:r>
          </w:p>
        </w:tc>
        <w:tc>
          <w:tcPr>
            <w:tcW w:w="2311" w:type="dxa"/>
            <w:tcBorders>
              <w:top w:val="nil"/>
              <w:left w:val="single" w:sz="48" w:space="0" w:color="FFFFFF"/>
              <w:bottom w:val="double" w:sz="6" w:space="0" w:color="auto"/>
              <w:right w:val="nil"/>
            </w:tcBorders>
            <w:shd w:val="clear" w:color="auto" w:fill="auto"/>
            <w:noWrap/>
            <w:vAlign w:val="bottom"/>
            <w:hideMark/>
          </w:tcPr>
          <w:p w14:paraId="36DBBDD5" w14:textId="3ECCCF2C" w:rsidR="000F3149" w:rsidRPr="000F3149" w:rsidRDefault="000F3149" w:rsidP="000F3149">
            <w:pPr>
              <w:jc w:val="right"/>
              <w:rPr>
                <w:b/>
                <w:bCs/>
              </w:rPr>
            </w:pPr>
            <w:r w:rsidRPr="000F3149">
              <w:rPr>
                <w:b/>
                <w:bCs/>
              </w:rPr>
              <w:t xml:space="preserve"> (72,810)</w:t>
            </w:r>
          </w:p>
        </w:tc>
      </w:tr>
      <w:tr w:rsidR="000F3149" w:rsidRPr="000F3149" w14:paraId="305F734E" w14:textId="77777777" w:rsidTr="001234B3">
        <w:trPr>
          <w:trHeight w:val="944"/>
          <w:jc w:val="center"/>
        </w:trPr>
        <w:tc>
          <w:tcPr>
            <w:tcW w:w="3563" w:type="dxa"/>
            <w:tcBorders>
              <w:top w:val="nil"/>
              <w:left w:val="nil"/>
              <w:bottom w:val="nil"/>
              <w:right w:val="nil"/>
            </w:tcBorders>
            <w:shd w:val="clear" w:color="auto" w:fill="auto"/>
            <w:noWrap/>
            <w:vAlign w:val="bottom"/>
            <w:hideMark/>
          </w:tcPr>
          <w:p w14:paraId="7BBBA00E" w14:textId="77777777" w:rsidR="000F3149" w:rsidRPr="000F3149" w:rsidRDefault="000F3149" w:rsidP="000F3149">
            <w:pPr>
              <w:rPr>
                <w:b/>
                <w:bCs/>
              </w:rPr>
            </w:pPr>
            <w:r w:rsidRPr="000F3149">
              <w:rPr>
                <w:b/>
                <w:bCs/>
              </w:rPr>
              <w:t>EQUITY</w:t>
            </w:r>
          </w:p>
        </w:tc>
        <w:tc>
          <w:tcPr>
            <w:tcW w:w="1143" w:type="dxa"/>
            <w:tcBorders>
              <w:top w:val="nil"/>
              <w:left w:val="nil"/>
              <w:bottom w:val="nil"/>
              <w:right w:val="nil"/>
            </w:tcBorders>
            <w:shd w:val="clear" w:color="auto" w:fill="auto"/>
            <w:noWrap/>
            <w:vAlign w:val="bottom"/>
            <w:hideMark/>
          </w:tcPr>
          <w:p w14:paraId="67F83B4F" w14:textId="77777777" w:rsidR="000F3149" w:rsidRPr="000F3149" w:rsidRDefault="000F3149" w:rsidP="00757F4E">
            <w:pPr>
              <w:jc w:val="center"/>
              <w:rPr>
                <w:b/>
                <w:bCs/>
              </w:rPr>
            </w:pPr>
          </w:p>
        </w:tc>
        <w:tc>
          <w:tcPr>
            <w:tcW w:w="1274" w:type="dxa"/>
            <w:tcBorders>
              <w:top w:val="nil"/>
              <w:left w:val="nil"/>
              <w:bottom w:val="nil"/>
              <w:right w:val="single" w:sz="48" w:space="0" w:color="FFFFFF"/>
            </w:tcBorders>
            <w:shd w:val="clear" w:color="auto" w:fill="auto"/>
            <w:noWrap/>
            <w:vAlign w:val="bottom"/>
            <w:hideMark/>
          </w:tcPr>
          <w:p w14:paraId="39083A37" w14:textId="77777777" w:rsidR="000F3149" w:rsidRPr="000F3149" w:rsidRDefault="000F3149" w:rsidP="000F3149">
            <w:pPr>
              <w:jc w:val="right"/>
              <w:rPr>
                <w:sz w:val="20"/>
                <w:szCs w:val="20"/>
              </w:rPr>
            </w:pPr>
          </w:p>
        </w:tc>
        <w:tc>
          <w:tcPr>
            <w:tcW w:w="2311" w:type="dxa"/>
            <w:tcBorders>
              <w:top w:val="nil"/>
              <w:left w:val="single" w:sz="48" w:space="0" w:color="FFFFFF"/>
              <w:bottom w:val="nil"/>
              <w:right w:val="nil"/>
            </w:tcBorders>
            <w:shd w:val="clear" w:color="auto" w:fill="auto"/>
            <w:noWrap/>
            <w:vAlign w:val="bottom"/>
            <w:hideMark/>
          </w:tcPr>
          <w:p w14:paraId="0BAE14C5" w14:textId="77777777" w:rsidR="000F3149" w:rsidRPr="000F3149" w:rsidRDefault="000F3149" w:rsidP="000F3149">
            <w:pPr>
              <w:jc w:val="right"/>
              <w:rPr>
                <w:sz w:val="20"/>
                <w:szCs w:val="20"/>
              </w:rPr>
            </w:pPr>
          </w:p>
        </w:tc>
      </w:tr>
      <w:tr w:rsidR="000F3149" w:rsidRPr="000F3149" w14:paraId="4A22D25A" w14:textId="77777777" w:rsidTr="00757F4E">
        <w:trPr>
          <w:trHeight w:val="301"/>
          <w:jc w:val="center"/>
        </w:trPr>
        <w:tc>
          <w:tcPr>
            <w:tcW w:w="3563" w:type="dxa"/>
            <w:tcBorders>
              <w:top w:val="nil"/>
              <w:left w:val="nil"/>
              <w:bottom w:val="nil"/>
              <w:right w:val="nil"/>
            </w:tcBorders>
            <w:shd w:val="clear" w:color="auto" w:fill="auto"/>
            <w:noWrap/>
            <w:vAlign w:val="bottom"/>
            <w:hideMark/>
          </w:tcPr>
          <w:p w14:paraId="58D7317B" w14:textId="77777777" w:rsidR="000F3149" w:rsidRPr="000F3149" w:rsidRDefault="000F3149" w:rsidP="000F3149">
            <w:r w:rsidRPr="000F3149">
              <w:t>Retained Earnings</w:t>
            </w:r>
          </w:p>
        </w:tc>
        <w:tc>
          <w:tcPr>
            <w:tcW w:w="1143" w:type="dxa"/>
            <w:tcBorders>
              <w:top w:val="nil"/>
              <w:left w:val="nil"/>
              <w:bottom w:val="nil"/>
              <w:right w:val="nil"/>
            </w:tcBorders>
            <w:shd w:val="clear" w:color="auto" w:fill="auto"/>
            <w:noWrap/>
            <w:vAlign w:val="bottom"/>
            <w:hideMark/>
          </w:tcPr>
          <w:p w14:paraId="529213B9" w14:textId="77777777" w:rsidR="000F3149" w:rsidRPr="000F3149" w:rsidRDefault="000F3149" w:rsidP="00757F4E">
            <w:pPr>
              <w:jc w:val="center"/>
              <w:rPr>
                <w:b/>
                <w:bCs/>
              </w:rPr>
            </w:pPr>
            <w:r w:rsidRPr="000F3149">
              <w:rPr>
                <w:b/>
                <w:bCs/>
              </w:rPr>
              <w:t>7</w:t>
            </w:r>
          </w:p>
        </w:tc>
        <w:tc>
          <w:tcPr>
            <w:tcW w:w="1274" w:type="dxa"/>
            <w:tcBorders>
              <w:top w:val="nil"/>
              <w:left w:val="nil"/>
              <w:bottom w:val="single" w:sz="4" w:space="0" w:color="auto"/>
              <w:right w:val="single" w:sz="48" w:space="0" w:color="FFFFFF"/>
            </w:tcBorders>
            <w:shd w:val="clear" w:color="auto" w:fill="auto"/>
            <w:noWrap/>
            <w:vAlign w:val="bottom"/>
            <w:hideMark/>
          </w:tcPr>
          <w:p w14:paraId="490B8A75" w14:textId="6BA4E81B" w:rsidR="000F3149" w:rsidRPr="000F3149" w:rsidRDefault="000F3149" w:rsidP="000F3149">
            <w:pPr>
              <w:jc w:val="right"/>
            </w:pPr>
            <w:r w:rsidRPr="000F3149">
              <w:t xml:space="preserve">23,830 </w:t>
            </w:r>
          </w:p>
        </w:tc>
        <w:tc>
          <w:tcPr>
            <w:tcW w:w="2311" w:type="dxa"/>
            <w:tcBorders>
              <w:top w:val="nil"/>
              <w:left w:val="single" w:sz="48" w:space="0" w:color="FFFFFF"/>
              <w:bottom w:val="single" w:sz="4" w:space="0" w:color="auto"/>
              <w:right w:val="nil"/>
            </w:tcBorders>
            <w:shd w:val="clear" w:color="auto" w:fill="auto"/>
            <w:noWrap/>
            <w:vAlign w:val="bottom"/>
            <w:hideMark/>
          </w:tcPr>
          <w:p w14:paraId="5ACB73B5" w14:textId="476D924B" w:rsidR="000F3149" w:rsidRPr="000F3149" w:rsidRDefault="000F3149" w:rsidP="000F3149">
            <w:pPr>
              <w:jc w:val="right"/>
            </w:pPr>
            <w:r w:rsidRPr="000F3149">
              <w:t>(72,810)</w:t>
            </w:r>
          </w:p>
        </w:tc>
      </w:tr>
      <w:tr w:rsidR="000F3149" w:rsidRPr="000F3149" w14:paraId="0992B7CB" w14:textId="77777777" w:rsidTr="001234B3">
        <w:trPr>
          <w:trHeight w:val="539"/>
          <w:jc w:val="center"/>
        </w:trPr>
        <w:tc>
          <w:tcPr>
            <w:tcW w:w="3563" w:type="dxa"/>
            <w:tcBorders>
              <w:top w:val="nil"/>
              <w:left w:val="nil"/>
              <w:bottom w:val="nil"/>
              <w:right w:val="nil"/>
            </w:tcBorders>
            <w:shd w:val="clear" w:color="auto" w:fill="auto"/>
            <w:noWrap/>
            <w:vAlign w:val="bottom"/>
            <w:hideMark/>
          </w:tcPr>
          <w:p w14:paraId="3527A596" w14:textId="77777777" w:rsidR="000F3149" w:rsidRPr="000F3149" w:rsidRDefault="000F3149" w:rsidP="000F3149">
            <w:pPr>
              <w:rPr>
                <w:b/>
                <w:bCs/>
              </w:rPr>
            </w:pPr>
            <w:r w:rsidRPr="000F3149">
              <w:rPr>
                <w:b/>
                <w:bCs/>
              </w:rPr>
              <w:t>Total equity</w:t>
            </w:r>
          </w:p>
        </w:tc>
        <w:tc>
          <w:tcPr>
            <w:tcW w:w="1143" w:type="dxa"/>
            <w:tcBorders>
              <w:top w:val="nil"/>
              <w:left w:val="nil"/>
              <w:bottom w:val="nil"/>
              <w:right w:val="nil"/>
            </w:tcBorders>
            <w:shd w:val="clear" w:color="auto" w:fill="auto"/>
            <w:noWrap/>
            <w:vAlign w:val="bottom"/>
            <w:hideMark/>
          </w:tcPr>
          <w:p w14:paraId="4D0848DA" w14:textId="77777777" w:rsidR="000F3149" w:rsidRPr="000F3149" w:rsidRDefault="000F3149" w:rsidP="000F3149">
            <w:pPr>
              <w:rPr>
                <w:b/>
                <w:bCs/>
              </w:rPr>
            </w:pPr>
          </w:p>
        </w:tc>
        <w:tc>
          <w:tcPr>
            <w:tcW w:w="1274" w:type="dxa"/>
            <w:tcBorders>
              <w:top w:val="nil"/>
              <w:left w:val="nil"/>
              <w:bottom w:val="double" w:sz="6" w:space="0" w:color="auto"/>
              <w:right w:val="single" w:sz="48" w:space="0" w:color="FFFFFF"/>
            </w:tcBorders>
            <w:shd w:val="clear" w:color="auto" w:fill="auto"/>
            <w:noWrap/>
            <w:vAlign w:val="bottom"/>
            <w:hideMark/>
          </w:tcPr>
          <w:p w14:paraId="51DFB979" w14:textId="6BB075D2" w:rsidR="000F3149" w:rsidRPr="000F3149" w:rsidRDefault="000F3149" w:rsidP="000F3149">
            <w:pPr>
              <w:jc w:val="right"/>
              <w:rPr>
                <w:b/>
                <w:bCs/>
              </w:rPr>
            </w:pPr>
            <w:r w:rsidRPr="000F3149">
              <w:rPr>
                <w:b/>
                <w:bCs/>
              </w:rPr>
              <w:t xml:space="preserve">23,830 </w:t>
            </w:r>
          </w:p>
        </w:tc>
        <w:tc>
          <w:tcPr>
            <w:tcW w:w="2311" w:type="dxa"/>
            <w:tcBorders>
              <w:top w:val="nil"/>
              <w:left w:val="single" w:sz="48" w:space="0" w:color="FFFFFF"/>
              <w:bottom w:val="double" w:sz="6" w:space="0" w:color="auto"/>
              <w:right w:val="nil"/>
            </w:tcBorders>
            <w:shd w:val="clear" w:color="auto" w:fill="auto"/>
            <w:noWrap/>
            <w:vAlign w:val="bottom"/>
            <w:hideMark/>
          </w:tcPr>
          <w:p w14:paraId="0EDB2E7A" w14:textId="51921159" w:rsidR="000F3149" w:rsidRPr="000F3149" w:rsidRDefault="000F3149" w:rsidP="000F3149">
            <w:pPr>
              <w:jc w:val="right"/>
              <w:rPr>
                <w:b/>
                <w:bCs/>
              </w:rPr>
            </w:pPr>
            <w:r w:rsidRPr="000F3149">
              <w:rPr>
                <w:b/>
                <w:bCs/>
              </w:rPr>
              <w:t xml:space="preserve"> (72,810)</w:t>
            </w:r>
          </w:p>
        </w:tc>
      </w:tr>
    </w:tbl>
    <w:p w14:paraId="683C0BBA" w14:textId="4CA9CBBE" w:rsidR="000F3149" w:rsidRDefault="000F3149" w:rsidP="000F3149">
      <w:pPr>
        <w:spacing w:line="480" w:lineRule="auto"/>
        <w:ind w:firstLine="360"/>
      </w:pPr>
    </w:p>
    <w:p w14:paraId="28FA1862" w14:textId="351A7E8F" w:rsidR="000F3149" w:rsidRPr="000F3149" w:rsidRDefault="000F3149" w:rsidP="000F3149">
      <w:pPr>
        <w:spacing w:before="600"/>
        <w:jc w:val="center"/>
        <w:rPr>
          <w:sz w:val="20"/>
          <w:szCs w:val="20"/>
        </w:rPr>
      </w:pPr>
      <w:r w:rsidRPr="000C6D84">
        <w:rPr>
          <w:sz w:val="20"/>
          <w:szCs w:val="20"/>
        </w:rPr>
        <w:t>The Associating notes form part of these accounts.</w:t>
      </w:r>
    </w:p>
    <w:p w14:paraId="446B9AF5" w14:textId="6F248ADC" w:rsidR="000F3149" w:rsidRDefault="000F3149">
      <w:pPr>
        <w:spacing w:line="480" w:lineRule="auto"/>
        <w:ind w:firstLine="360"/>
      </w:pPr>
      <w:r>
        <w:br w:type="page"/>
      </w:r>
    </w:p>
    <w:p w14:paraId="7CAF02D7" w14:textId="77777777" w:rsidR="000F3149" w:rsidRDefault="000F3149" w:rsidP="000F3149">
      <w:pPr>
        <w:pStyle w:val="Heading1-Financialreport"/>
      </w:pPr>
      <w:r>
        <w:lastRenderedPageBreak/>
        <w:t>SYDNEY UNIVERSITY POSTGRADUATE REPRESENTATIVE ASSOCIATION</w:t>
      </w:r>
    </w:p>
    <w:p w14:paraId="29FF6955" w14:textId="77777777" w:rsidR="00724002" w:rsidRDefault="00724002" w:rsidP="000F3149">
      <w:pPr>
        <w:pStyle w:val="Heading1-Financialreport"/>
      </w:pPr>
      <w:r w:rsidRPr="00724002">
        <w:t>STATEMENT OF CHANGES IN EQUITY</w:t>
      </w:r>
    </w:p>
    <w:p w14:paraId="4848776A" w14:textId="2E8E73DB" w:rsidR="000F3149" w:rsidRDefault="000F3149" w:rsidP="000F3149">
      <w:pPr>
        <w:pStyle w:val="Heading1-Financialreport"/>
      </w:pPr>
      <w:r>
        <w:t xml:space="preserve"> FOR THE YEAR ENDED 31 DECEMBER 2020</w:t>
      </w:r>
    </w:p>
    <w:p w14:paraId="5EEACF50" w14:textId="6A360F09" w:rsidR="00111AD7" w:rsidRPr="000F3149" w:rsidRDefault="00111AD7" w:rsidP="00111AD7">
      <w:pPr>
        <w:spacing w:line="480" w:lineRule="auto"/>
        <w:ind w:firstLine="360"/>
        <w:jc w:val="right"/>
      </w:pPr>
      <w:r w:rsidRPr="000F3149">
        <w:t xml:space="preserve">Page </w:t>
      </w:r>
      <w:r>
        <w:t>4</w:t>
      </w:r>
    </w:p>
    <w:tbl>
      <w:tblPr>
        <w:tblW w:w="9356" w:type="dxa"/>
        <w:jc w:val="center"/>
        <w:tblLook w:val="04A0" w:firstRow="1" w:lastRow="0" w:firstColumn="1" w:lastColumn="0" w:noHBand="0" w:noVBand="1"/>
      </w:tblPr>
      <w:tblGrid>
        <w:gridCol w:w="5260"/>
        <w:gridCol w:w="1060"/>
        <w:gridCol w:w="1060"/>
        <w:gridCol w:w="1976"/>
      </w:tblGrid>
      <w:tr w:rsidR="008274F0" w14:paraId="4022DA77" w14:textId="77777777" w:rsidTr="0029785D">
        <w:trPr>
          <w:trHeight w:val="320"/>
          <w:jc w:val="center"/>
        </w:trPr>
        <w:tc>
          <w:tcPr>
            <w:tcW w:w="5260" w:type="dxa"/>
            <w:tcBorders>
              <w:top w:val="nil"/>
              <w:left w:val="nil"/>
              <w:bottom w:val="single" w:sz="18" w:space="0" w:color="auto"/>
              <w:right w:val="nil"/>
            </w:tcBorders>
            <w:shd w:val="clear" w:color="auto" w:fill="auto"/>
            <w:noWrap/>
            <w:vAlign w:val="bottom"/>
            <w:hideMark/>
          </w:tcPr>
          <w:p w14:paraId="78C776B3" w14:textId="77777777" w:rsidR="008274F0" w:rsidRDefault="008274F0"/>
        </w:tc>
        <w:tc>
          <w:tcPr>
            <w:tcW w:w="1060" w:type="dxa"/>
            <w:tcBorders>
              <w:top w:val="nil"/>
              <w:left w:val="nil"/>
              <w:bottom w:val="single" w:sz="18" w:space="0" w:color="auto"/>
              <w:right w:val="nil"/>
            </w:tcBorders>
            <w:shd w:val="clear" w:color="auto" w:fill="auto"/>
            <w:noWrap/>
            <w:vAlign w:val="bottom"/>
            <w:hideMark/>
          </w:tcPr>
          <w:p w14:paraId="17219C1A" w14:textId="77777777" w:rsidR="008274F0" w:rsidRDefault="008274F0">
            <w:pPr>
              <w:rPr>
                <w:b/>
                <w:bCs/>
              </w:rPr>
            </w:pPr>
            <w:r>
              <w:rPr>
                <w:b/>
                <w:bCs/>
              </w:rPr>
              <w:t>Note</w:t>
            </w:r>
          </w:p>
        </w:tc>
        <w:tc>
          <w:tcPr>
            <w:tcW w:w="1060" w:type="dxa"/>
            <w:tcBorders>
              <w:top w:val="nil"/>
              <w:left w:val="nil"/>
              <w:bottom w:val="single" w:sz="18" w:space="0" w:color="auto"/>
              <w:right w:val="nil"/>
            </w:tcBorders>
            <w:shd w:val="clear" w:color="auto" w:fill="auto"/>
            <w:noWrap/>
            <w:vAlign w:val="bottom"/>
            <w:hideMark/>
          </w:tcPr>
          <w:p w14:paraId="21A43CCB" w14:textId="77777777" w:rsidR="008274F0" w:rsidRDefault="008274F0">
            <w:pPr>
              <w:jc w:val="center"/>
              <w:rPr>
                <w:b/>
                <w:bCs/>
              </w:rPr>
            </w:pPr>
            <w:r>
              <w:rPr>
                <w:b/>
                <w:bCs/>
              </w:rPr>
              <w:t>2020</w:t>
            </w:r>
          </w:p>
          <w:p w14:paraId="7F6E5AA6" w14:textId="34BD01ED" w:rsidR="0029785D" w:rsidRDefault="0029785D">
            <w:pPr>
              <w:jc w:val="center"/>
              <w:rPr>
                <w:b/>
                <w:bCs/>
              </w:rPr>
            </w:pPr>
            <w:r>
              <w:rPr>
                <w:b/>
                <w:bCs/>
              </w:rPr>
              <w:t>$</w:t>
            </w:r>
          </w:p>
        </w:tc>
        <w:tc>
          <w:tcPr>
            <w:tcW w:w="1976" w:type="dxa"/>
            <w:tcBorders>
              <w:top w:val="nil"/>
              <w:left w:val="nil"/>
              <w:bottom w:val="single" w:sz="18" w:space="0" w:color="auto"/>
              <w:right w:val="nil"/>
            </w:tcBorders>
            <w:shd w:val="clear" w:color="auto" w:fill="auto"/>
            <w:noWrap/>
            <w:vAlign w:val="bottom"/>
            <w:hideMark/>
          </w:tcPr>
          <w:p w14:paraId="59B0A67F" w14:textId="77777777" w:rsidR="008274F0" w:rsidRDefault="008274F0" w:rsidP="0029785D">
            <w:pPr>
              <w:ind w:left="1009"/>
              <w:jc w:val="center"/>
              <w:rPr>
                <w:b/>
                <w:bCs/>
              </w:rPr>
            </w:pPr>
            <w:r>
              <w:rPr>
                <w:b/>
                <w:bCs/>
              </w:rPr>
              <w:t>2019</w:t>
            </w:r>
          </w:p>
          <w:p w14:paraId="47987DE7" w14:textId="68F04926" w:rsidR="0029785D" w:rsidRDefault="0029785D" w:rsidP="0029785D">
            <w:pPr>
              <w:ind w:left="1009"/>
              <w:jc w:val="center"/>
              <w:rPr>
                <w:b/>
                <w:bCs/>
              </w:rPr>
            </w:pPr>
            <w:r>
              <w:rPr>
                <w:b/>
                <w:bCs/>
              </w:rPr>
              <w:t>$</w:t>
            </w:r>
          </w:p>
        </w:tc>
      </w:tr>
      <w:tr w:rsidR="008274F0" w14:paraId="7F249A23" w14:textId="77777777" w:rsidTr="0029785D">
        <w:trPr>
          <w:trHeight w:val="680"/>
          <w:jc w:val="center"/>
        </w:trPr>
        <w:tc>
          <w:tcPr>
            <w:tcW w:w="5260" w:type="dxa"/>
            <w:tcBorders>
              <w:top w:val="single" w:sz="18" w:space="0" w:color="auto"/>
              <w:left w:val="nil"/>
              <w:bottom w:val="nil"/>
              <w:right w:val="nil"/>
            </w:tcBorders>
            <w:shd w:val="clear" w:color="auto" w:fill="auto"/>
            <w:noWrap/>
            <w:vAlign w:val="bottom"/>
            <w:hideMark/>
          </w:tcPr>
          <w:p w14:paraId="3FD38E38" w14:textId="77777777" w:rsidR="008274F0" w:rsidRDefault="008274F0">
            <w:pPr>
              <w:rPr>
                <w:b/>
                <w:bCs/>
              </w:rPr>
            </w:pPr>
            <w:r>
              <w:rPr>
                <w:b/>
                <w:bCs/>
              </w:rPr>
              <w:t>RETAINED EARNINGS</w:t>
            </w:r>
          </w:p>
        </w:tc>
        <w:tc>
          <w:tcPr>
            <w:tcW w:w="1060" w:type="dxa"/>
            <w:tcBorders>
              <w:top w:val="single" w:sz="18" w:space="0" w:color="auto"/>
              <w:left w:val="nil"/>
              <w:bottom w:val="nil"/>
              <w:right w:val="nil"/>
            </w:tcBorders>
            <w:shd w:val="clear" w:color="auto" w:fill="auto"/>
            <w:noWrap/>
            <w:vAlign w:val="bottom"/>
            <w:hideMark/>
          </w:tcPr>
          <w:p w14:paraId="3203D4C9" w14:textId="77777777" w:rsidR="008274F0" w:rsidRDefault="008274F0">
            <w:pPr>
              <w:rPr>
                <w:b/>
                <w:bCs/>
              </w:rPr>
            </w:pPr>
          </w:p>
        </w:tc>
        <w:tc>
          <w:tcPr>
            <w:tcW w:w="1060" w:type="dxa"/>
            <w:tcBorders>
              <w:top w:val="single" w:sz="18" w:space="0" w:color="auto"/>
              <w:left w:val="nil"/>
              <w:bottom w:val="nil"/>
              <w:right w:val="nil"/>
            </w:tcBorders>
            <w:shd w:val="clear" w:color="auto" w:fill="auto"/>
            <w:noWrap/>
            <w:vAlign w:val="bottom"/>
            <w:hideMark/>
          </w:tcPr>
          <w:p w14:paraId="5806DFB6" w14:textId="77777777" w:rsidR="008274F0" w:rsidRDefault="008274F0">
            <w:pPr>
              <w:rPr>
                <w:sz w:val="20"/>
                <w:szCs w:val="20"/>
              </w:rPr>
            </w:pPr>
          </w:p>
        </w:tc>
        <w:tc>
          <w:tcPr>
            <w:tcW w:w="1976" w:type="dxa"/>
            <w:tcBorders>
              <w:top w:val="single" w:sz="18" w:space="0" w:color="auto"/>
              <w:left w:val="nil"/>
              <w:bottom w:val="nil"/>
              <w:right w:val="nil"/>
            </w:tcBorders>
            <w:shd w:val="clear" w:color="auto" w:fill="auto"/>
            <w:noWrap/>
            <w:vAlign w:val="bottom"/>
            <w:hideMark/>
          </w:tcPr>
          <w:p w14:paraId="1AC127E7" w14:textId="77777777" w:rsidR="008274F0" w:rsidRDefault="008274F0">
            <w:pPr>
              <w:rPr>
                <w:sz w:val="20"/>
                <w:szCs w:val="20"/>
              </w:rPr>
            </w:pPr>
          </w:p>
        </w:tc>
      </w:tr>
      <w:tr w:rsidR="008274F0" w14:paraId="59055C91" w14:textId="77777777" w:rsidTr="0029785D">
        <w:trPr>
          <w:trHeight w:val="640"/>
          <w:jc w:val="center"/>
        </w:trPr>
        <w:tc>
          <w:tcPr>
            <w:tcW w:w="5260" w:type="dxa"/>
            <w:tcBorders>
              <w:top w:val="nil"/>
              <w:left w:val="nil"/>
              <w:bottom w:val="nil"/>
              <w:right w:val="nil"/>
            </w:tcBorders>
            <w:shd w:val="clear" w:color="auto" w:fill="auto"/>
            <w:noWrap/>
            <w:vAlign w:val="bottom"/>
            <w:hideMark/>
          </w:tcPr>
          <w:p w14:paraId="3A3A2D06" w14:textId="77777777" w:rsidR="008274F0" w:rsidRDefault="008274F0">
            <w:r>
              <w:t>Balance at the beginning of the year</w:t>
            </w:r>
          </w:p>
        </w:tc>
        <w:tc>
          <w:tcPr>
            <w:tcW w:w="1060" w:type="dxa"/>
            <w:tcBorders>
              <w:top w:val="nil"/>
              <w:left w:val="nil"/>
              <w:bottom w:val="nil"/>
              <w:right w:val="nil"/>
            </w:tcBorders>
            <w:shd w:val="clear" w:color="auto" w:fill="auto"/>
            <w:noWrap/>
            <w:vAlign w:val="bottom"/>
            <w:hideMark/>
          </w:tcPr>
          <w:p w14:paraId="64DDFFD7" w14:textId="77777777" w:rsidR="008274F0" w:rsidRDefault="008274F0"/>
        </w:tc>
        <w:tc>
          <w:tcPr>
            <w:tcW w:w="1060" w:type="dxa"/>
            <w:tcBorders>
              <w:top w:val="nil"/>
              <w:left w:val="nil"/>
              <w:right w:val="nil"/>
            </w:tcBorders>
            <w:shd w:val="clear" w:color="auto" w:fill="auto"/>
            <w:noWrap/>
            <w:vAlign w:val="bottom"/>
            <w:hideMark/>
          </w:tcPr>
          <w:p w14:paraId="33ACD1F1" w14:textId="555740A8" w:rsidR="008274F0" w:rsidRDefault="008274F0" w:rsidP="0029785D">
            <w:pPr>
              <w:jc w:val="right"/>
            </w:pPr>
            <w:r>
              <w:t>(72,810)</w:t>
            </w:r>
          </w:p>
        </w:tc>
        <w:tc>
          <w:tcPr>
            <w:tcW w:w="1976" w:type="dxa"/>
            <w:tcBorders>
              <w:top w:val="nil"/>
              <w:left w:val="nil"/>
              <w:right w:val="nil"/>
            </w:tcBorders>
            <w:shd w:val="clear" w:color="auto" w:fill="auto"/>
            <w:noWrap/>
            <w:vAlign w:val="bottom"/>
            <w:hideMark/>
          </w:tcPr>
          <w:p w14:paraId="07FEE78A" w14:textId="0CF15D10" w:rsidR="008274F0" w:rsidRDefault="008274F0" w:rsidP="0029785D">
            <w:pPr>
              <w:jc w:val="right"/>
            </w:pPr>
            <w:r>
              <w:t>(69,523)</w:t>
            </w:r>
          </w:p>
        </w:tc>
      </w:tr>
      <w:tr w:rsidR="008274F0" w14:paraId="16A41C80" w14:textId="77777777" w:rsidTr="0029785D">
        <w:trPr>
          <w:trHeight w:val="1300"/>
          <w:jc w:val="center"/>
        </w:trPr>
        <w:tc>
          <w:tcPr>
            <w:tcW w:w="5260" w:type="dxa"/>
            <w:tcBorders>
              <w:top w:val="nil"/>
              <w:left w:val="nil"/>
              <w:bottom w:val="nil"/>
              <w:right w:val="nil"/>
            </w:tcBorders>
            <w:shd w:val="clear" w:color="auto" w:fill="auto"/>
            <w:noWrap/>
            <w:vAlign w:val="bottom"/>
            <w:hideMark/>
          </w:tcPr>
          <w:p w14:paraId="3DBD12CC" w14:textId="77777777" w:rsidR="008274F0" w:rsidRDefault="008274F0">
            <w:r>
              <w:t>Surplus / (deficit) attributed from operations</w:t>
            </w:r>
          </w:p>
        </w:tc>
        <w:tc>
          <w:tcPr>
            <w:tcW w:w="1060" w:type="dxa"/>
            <w:tcBorders>
              <w:top w:val="nil"/>
              <w:left w:val="nil"/>
              <w:bottom w:val="nil"/>
              <w:right w:val="nil"/>
            </w:tcBorders>
            <w:shd w:val="clear" w:color="auto" w:fill="auto"/>
            <w:noWrap/>
            <w:vAlign w:val="bottom"/>
            <w:hideMark/>
          </w:tcPr>
          <w:p w14:paraId="1986FA12" w14:textId="77777777" w:rsidR="008274F0" w:rsidRDefault="008274F0"/>
        </w:tc>
        <w:tc>
          <w:tcPr>
            <w:tcW w:w="1060" w:type="dxa"/>
            <w:tcBorders>
              <w:top w:val="nil"/>
              <w:left w:val="nil"/>
              <w:bottom w:val="single" w:sz="4" w:space="0" w:color="auto"/>
              <w:right w:val="single" w:sz="48" w:space="0" w:color="FFFFFF"/>
            </w:tcBorders>
            <w:shd w:val="clear" w:color="auto" w:fill="auto"/>
            <w:noWrap/>
            <w:vAlign w:val="bottom"/>
            <w:hideMark/>
          </w:tcPr>
          <w:p w14:paraId="6A3455D6" w14:textId="3DD8D888" w:rsidR="008274F0" w:rsidRDefault="008274F0" w:rsidP="0029785D">
            <w:pPr>
              <w:jc w:val="right"/>
            </w:pPr>
            <w:r>
              <w:t>96,640</w:t>
            </w:r>
          </w:p>
        </w:tc>
        <w:tc>
          <w:tcPr>
            <w:tcW w:w="1976" w:type="dxa"/>
            <w:tcBorders>
              <w:top w:val="nil"/>
              <w:left w:val="single" w:sz="48" w:space="0" w:color="FFFFFF"/>
              <w:bottom w:val="single" w:sz="4" w:space="0" w:color="auto"/>
              <w:right w:val="nil"/>
            </w:tcBorders>
            <w:shd w:val="clear" w:color="auto" w:fill="auto"/>
            <w:noWrap/>
            <w:vAlign w:val="bottom"/>
            <w:hideMark/>
          </w:tcPr>
          <w:p w14:paraId="74CDCFA6" w14:textId="641B2A96" w:rsidR="008274F0" w:rsidRDefault="008274F0" w:rsidP="0029785D">
            <w:pPr>
              <w:jc w:val="right"/>
            </w:pPr>
            <w:r>
              <w:t>(3,287)</w:t>
            </w:r>
          </w:p>
        </w:tc>
      </w:tr>
      <w:tr w:rsidR="008274F0" w14:paraId="0C81B080" w14:textId="77777777" w:rsidTr="0029785D">
        <w:trPr>
          <w:trHeight w:val="1320"/>
          <w:jc w:val="center"/>
        </w:trPr>
        <w:tc>
          <w:tcPr>
            <w:tcW w:w="5260" w:type="dxa"/>
            <w:tcBorders>
              <w:top w:val="nil"/>
              <w:left w:val="nil"/>
              <w:bottom w:val="nil"/>
              <w:right w:val="nil"/>
            </w:tcBorders>
            <w:shd w:val="clear" w:color="auto" w:fill="auto"/>
            <w:noWrap/>
            <w:vAlign w:val="bottom"/>
            <w:hideMark/>
          </w:tcPr>
          <w:p w14:paraId="30E62475" w14:textId="77777777" w:rsidR="008274F0" w:rsidRDefault="008274F0">
            <w:pPr>
              <w:rPr>
                <w:b/>
                <w:bCs/>
              </w:rPr>
            </w:pPr>
            <w:r>
              <w:rPr>
                <w:b/>
                <w:bCs/>
              </w:rPr>
              <w:t>Balance at the end of the financial year</w:t>
            </w:r>
          </w:p>
        </w:tc>
        <w:tc>
          <w:tcPr>
            <w:tcW w:w="1060" w:type="dxa"/>
            <w:tcBorders>
              <w:top w:val="nil"/>
              <w:left w:val="nil"/>
              <w:bottom w:val="nil"/>
              <w:right w:val="nil"/>
            </w:tcBorders>
            <w:shd w:val="clear" w:color="auto" w:fill="auto"/>
            <w:noWrap/>
            <w:vAlign w:val="bottom"/>
            <w:hideMark/>
          </w:tcPr>
          <w:p w14:paraId="08115AB3" w14:textId="77777777" w:rsidR="008274F0" w:rsidRDefault="008274F0">
            <w:pPr>
              <w:jc w:val="center"/>
              <w:rPr>
                <w:b/>
                <w:bCs/>
              </w:rPr>
            </w:pPr>
            <w:r>
              <w:rPr>
                <w:b/>
                <w:bCs/>
              </w:rPr>
              <w:t>7</w:t>
            </w:r>
          </w:p>
        </w:tc>
        <w:tc>
          <w:tcPr>
            <w:tcW w:w="1060" w:type="dxa"/>
            <w:tcBorders>
              <w:top w:val="single" w:sz="4" w:space="0" w:color="auto"/>
              <w:left w:val="nil"/>
              <w:bottom w:val="double" w:sz="6" w:space="0" w:color="auto"/>
              <w:right w:val="single" w:sz="48" w:space="0" w:color="FFFFFF"/>
            </w:tcBorders>
            <w:shd w:val="clear" w:color="auto" w:fill="auto"/>
            <w:noWrap/>
            <w:vAlign w:val="bottom"/>
            <w:hideMark/>
          </w:tcPr>
          <w:p w14:paraId="1CD12F5D" w14:textId="1E2750F0" w:rsidR="008274F0" w:rsidRDefault="008274F0" w:rsidP="0029785D">
            <w:pPr>
              <w:jc w:val="right"/>
              <w:rPr>
                <w:b/>
                <w:bCs/>
              </w:rPr>
            </w:pPr>
            <w:r>
              <w:rPr>
                <w:b/>
                <w:bCs/>
              </w:rPr>
              <w:t xml:space="preserve">23,830 </w:t>
            </w:r>
          </w:p>
        </w:tc>
        <w:tc>
          <w:tcPr>
            <w:tcW w:w="1976" w:type="dxa"/>
            <w:tcBorders>
              <w:top w:val="single" w:sz="4" w:space="0" w:color="auto"/>
              <w:left w:val="single" w:sz="48" w:space="0" w:color="FFFFFF"/>
              <w:bottom w:val="double" w:sz="6" w:space="0" w:color="auto"/>
              <w:right w:val="nil"/>
            </w:tcBorders>
            <w:shd w:val="clear" w:color="auto" w:fill="auto"/>
            <w:noWrap/>
            <w:vAlign w:val="bottom"/>
            <w:hideMark/>
          </w:tcPr>
          <w:p w14:paraId="2012CE51" w14:textId="3134F322" w:rsidR="008274F0" w:rsidRDefault="008274F0" w:rsidP="0029785D">
            <w:pPr>
              <w:jc w:val="right"/>
              <w:rPr>
                <w:b/>
                <w:bCs/>
              </w:rPr>
            </w:pPr>
            <w:r>
              <w:rPr>
                <w:b/>
                <w:bCs/>
              </w:rPr>
              <w:t>(72,810)</w:t>
            </w:r>
          </w:p>
        </w:tc>
      </w:tr>
    </w:tbl>
    <w:p w14:paraId="67EFFC4D" w14:textId="54F8D571" w:rsidR="000F3149" w:rsidRDefault="000F3149" w:rsidP="007860F4">
      <w:pPr>
        <w:ind w:firstLine="360"/>
      </w:pPr>
    </w:p>
    <w:p w14:paraId="692145E9" w14:textId="54F658E3" w:rsidR="007860F4" w:rsidRPr="007860F4" w:rsidRDefault="007860F4" w:rsidP="007860F4">
      <w:pPr>
        <w:spacing w:before="600"/>
        <w:jc w:val="center"/>
        <w:rPr>
          <w:sz w:val="20"/>
          <w:szCs w:val="20"/>
        </w:rPr>
      </w:pPr>
      <w:r w:rsidRPr="000C6D84">
        <w:rPr>
          <w:sz w:val="20"/>
          <w:szCs w:val="20"/>
        </w:rPr>
        <w:t>The Associating notes form part of these accounts.</w:t>
      </w:r>
    </w:p>
    <w:p w14:paraId="68431ACD" w14:textId="71681ACA" w:rsidR="000F3149" w:rsidRDefault="000F3149">
      <w:pPr>
        <w:spacing w:line="480" w:lineRule="auto"/>
        <w:ind w:firstLine="360"/>
      </w:pPr>
      <w:r>
        <w:br w:type="page"/>
      </w:r>
    </w:p>
    <w:p w14:paraId="2DE31709" w14:textId="77777777" w:rsidR="000F3149" w:rsidRDefault="000F3149" w:rsidP="000F3149">
      <w:pPr>
        <w:pStyle w:val="Heading1-Financialreport"/>
      </w:pPr>
      <w:r>
        <w:lastRenderedPageBreak/>
        <w:t>SYDNEY UNIVERSITY POSTGRADUATE REPRESENTATIVE ASSOCIATION</w:t>
      </w:r>
    </w:p>
    <w:p w14:paraId="2DC9D6A1" w14:textId="77777777" w:rsidR="00EE24D2" w:rsidRDefault="00EE24D2" w:rsidP="000F3149">
      <w:pPr>
        <w:pStyle w:val="Heading1-Financialreport"/>
      </w:pPr>
      <w:r w:rsidRPr="00EE24D2">
        <w:t>STATEMENT OF CASH FLOWS</w:t>
      </w:r>
    </w:p>
    <w:p w14:paraId="63053A7D" w14:textId="5FA3E660" w:rsidR="000F3149" w:rsidRDefault="000F3149" w:rsidP="000F3149">
      <w:pPr>
        <w:pStyle w:val="Heading1-Financialreport"/>
      </w:pPr>
      <w:r>
        <w:t xml:space="preserve"> FOR THE YEAR ENDED 31 DECEMBER 2020</w:t>
      </w:r>
    </w:p>
    <w:p w14:paraId="28F0928C" w14:textId="1086A7D5" w:rsidR="00EE24D2" w:rsidRPr="000F3149" w:rsidRDefault="00EE24D2" w:rsidP="00EE24D2">
      <w:pPr>
        <w:spacing w:line="480" w:lineRule="auto"/>
        <w:ind w:firstLine="360"/>
        <w:jc w:val="right"/>
      </w:pPr>
      <w:r w:rsidRPr="000F3149">
        <w:t xml:space="preserve">Page </w:t>
      </w:r>
      <w:r>
        <w:t>5</w:t>
      </w:r>
    </w:p>
    <w:tbl>
      <w:tblPr>
        <w:tblW w:w="9639" w:type="dxa"/>
        <w:tblLook w:val="04A0" w:firstRow="1" w:lastRow="0" w:firstColumn="1" w:lastColumn="0" w:noHBand="0" w:noVBand="1"/>
      </w:tblPr>
      <w:tblGrid>
        <w:gridCol w:w="5600"/>
        <w:gridCol w:w="900"/>
        <w:gridCol w:w="1336"/>
        <w:gridCol w:w="1842"/>
      </w:tblGrid>
      <w:tr w:rsidR="00EE24D2" w:rsidRPr="00EE24D2" w14:paraId="6FD9DC34" w14:textId="77777777" w:rsidTr="00CC6EB1">
        <w:trPr>
          <w:trHeight w:val="320"/>
        </w:trPr>
        <w:tc>
          <w:tcPr>
            <w:tcW w:w="5600" w:type="dxa"/>
            <w:tcBorders>
              <w:top w:val="nil"/>
              <w:left w:val="nil"/>
              <w:bottom w:val="single" w:sz="18" w:space="0" w:color="auto"/>
              <w:right w:val="nil"/>
            </w:tcBorders>
            <w:shd w:val="clear" w:color="auto" w:fill="auto"/>
            <w:noWrap/>
            <w:vAlign w:val="bottom"/>
            <w:hideMark/>
          </w:tcPr>
          <w:p w14:paraId="7730E597" w14:textId="77777777" w:rsidR="00EE24D2" w:rsidRPr="00EE24D2" w:rsidRDefault="00EE24D2" w:rsidP="00EE24D2">
            <w:pPr>
              <w:rPr>
                <w:sz w:val="20"/>
                <w:szCs w:val="20"/>
              </w:rPr>
            </w:pPr>
          </w:p>
        </w:tc>
        <w:tc>
          <w:tcPr>
            <w:tcW w:w="900" w:type="dxa"/>
            <w:tcBorders>
              <w:top w:val="nil"/>
              <w:left w:val="nil"/>
              <w:bottom w:val="single" w:sz="18" w:space="0" w:color="auto"/>
              <w:right w:val="nil"/>
            </w:tcBorders>
            <w:shd w:val="clear" w:color="auto" w:fill="auto"/>
            <w:noWrap/>
            <w:vAlign w:val="bottom"/>
            <w:hideMark/>
          </w:tcPr>
          <w:p w14:paraId="29E4C7DF" w14:textId="77777777" w:rsidR="00EE24D2" w:rsidRPr="00EE24D2" w:rsidRDefault="00EE24D2" w:rsidP="00EE24D2">
            <w:pPr>
              <w:rPr>
                <w:b/>
                <w:bCs/>
              </w:rPr>
            </w:pPr>
            <w:r w:rsidRPr="00EE24D2">
              <w:rPr>
                <w:b/>
                <w:bCs/>
              </w:rPr>
              <w:t>Note</w:t>
            </w:r>
          </w:p>
        </w:tc>
        <w:tc>
          <w:tcPr>
            <w:tcW w:w="1297" w:type="dxa"/>
            <w:tcBorders>
              <w:top w:val="nil"/>
              <w:left w:val="nil"/>
              <w:bottom w:val="single" w:sz="18" w:space="0" w:color="auto"/>
              <w:right w:val="nil"/>
            </w:tcBorders>
            <w:shd w:val="clear" w:color="auto" w:fill="auto"/>
            <w:noWrap/>
            <w:vAlign w:val="bottom"/>
            <w:hideMark/>
          </w:tcPr>
          <w:p w14:paraId="7BA7AB5C" w14:textId="77777777" w:rsidR="00EE24D2" w:rsidRDefault="00EE24D2" w:rsidP="00EE24D2">
            <w:pPr>
              <w:jc w:val="center"/>
              <w:rPr>
                <w:b/>
                <w:bCs/>
              </w:rPr>
            </w:pPr>
            <w:r w:rsidRPr="00EE24D2">
              <w:rPr>
                <w:b/>
                <w:bCs/>
              </w:rPr>
              <w:t>2020</w:t>
            </w:r>
          </w:p>
          <w:p w14:paraId="48D46CC9" w14:textId="6B605C3F" w:rsidR="00B32B95" w:rsidRPr="00EE24D2" w:rsidRDefault="00B32B95" w:rsidP="00EE24D2">
            <w:pPr>
              <w:jc w:val="center"/>
              <w:rPr>
                <w:b/>
                <w:bCs/>
              </w:rPr>
            </w:pPr>
            <w:r>
              <w:rPr>
                <w:b/>
                <w:bCs/>
              </w:rPr>
              <w:t>$</w:t>
            </w:r>
          </w:p>
        </w:tc>
        <w:tc>
          <w:tcPr>
            <w:tcW w:w="1842" w:type="dxa"/>
            <w:tcBorders>
              <w:top w:val="nil"/>
              <w:left w:val="nil"/>
              <w:bottom w:val="single" w:sz="18" w:space="0" w:color="auto"/>
              <w:right w:val="nil"/>
            </w:tcBorders>
            <w:shd w:val="clear" w:color="auto" w:fill="auto"/>
            <w:noWrap/>
            <w:vAlign w:val="bottom"/>
            <w:hideMark/>
          </w:tcPr>
          <w:p w14:paraId="589B0643" w14:textId="77777777" w:rsidR="00EE24D2" w:rsidRDefault="00EE24D2" w:rsidP="0087340F">
            <w:pPr>
              <w:ind w:left="539"/>
              <w:jc w:val="center"/>
              <w:rPr>
                <w:b/>
                <w:bCs/>
              </w:rPr>
            </w:pPr>
            <w:r w:rsidRPr="00EE24D2">
              <w:rPr>
                <w:b/>
                <w:bCs/>
              </w:rPr>
              <w:t>2019</w:t>
            </w:r>
          </w:p>
          <w:p w14:paraId="185E2C65" w14:textId="4E4C2B21" w:rsidR="00B32B95" w:rsidRPr="00EE24D2" w:rsidRDefault="00B32B95" w:rsidP="0087340F">
            <w:pPr>
              <w:ind w:left="539"/>
              <w:jc w:val="center"/>
              <w:rPr>
                <w:b/>
                <w:bCs/>
              </w:rPr>
            </w:pPr>
            <w:r>
              <w:rPr>
                <w:b/>
                <w:bCs/>
              </w:rPr>
              <w:t>$</w:t>
            </w:r>
          </w:p>
        </w:tc>
      </w:tr>
      <w:tr w:rsidR="00EE24D2" w:rsidRPr="00EE24D2" w14:paraId="676EC594" w14:textId="77777777" w:rsidTr="00CC6EB1">
        <w:trPr>
          <w:trHeight w:val="660"/>
        </w:trPr>
        <w:tc>
          <w:tcPr>
            <w:tcW w:w="5600" w:type="dxa"/>
            <w:tcBorders>
              <w:top w:val="single" w:sz="18" w:space="0" w:color="auto"/>
              <w:left w:val="nil"/>
              <w:bottom w:val="nil"/>
              <w:right w:val="nil"/>
            </w:tcBorders>
            <w:shd w:val="clear" w:color="auto" w:fill="auto"/>
            <w:noWrap/>
            <w:vAlign w:val="bottom"/>
            <w:hideMark/>
          </w:tcPr>
          <w:p w14:paraId="740F1324" w14:textId="77777777" w:rsidR="00EE24D2" w:rsidRPr="00EE24D2" w:rsidRDefault="00EE24D2" w:rsidP="00EE24D2">
            <w:pPr>
              <w:rPr>
                <w:b/>
                <w:bCs/>
              </w:rPr>
            </w:pPr>
            <w:r w:rsidRPr="00EE24D2">
              <w:rPr>
                <w:b/>
                <w:bCs/>
              </w:rPr>
              <w:t>CASH FLOWS FROM OPERATING ACTIVITIES</w:t>
            </w:r>
          </w:p>
        </w:tc>
        <w:tc>
          <w:tcPr>
            <w:tcW w:w="900" w:type="dxa"/>
            <w:tcBorders>
              <w:top w:val="single" w:sz="18" w:space="0" w:color="auto"/>
              <w:left w:val="nil"/>
              <w:bottom w:val="nil"/>
              <w:right w:val="nil"/>
            </w:tcBorders>
            <w:shd w:val="clear" w:color="auto" w:fill="auto"/>
            <w:noWrap/>
            <w:vAlign w:val="bottom"/>
            <w:hideMark/>
          </w:tcPr>
          <w:p w14:paraId="015E33A2" w14:textId="77777777" w:rsidR="00EE24D2" w:rsidRPr="00EE24D2" w:rsidRDefault="00EE24D2" w:rsidP="00EE24D2">
            <w:pPr>
              <w:rPr>
                <w:b/>
                <w:bCs/>
              </w:rPr>
            </w:pPr>
          </w:p>
        </w:tc>
        <w:tc>
          <w:tcPr>
            <w:tcW w:w="1297" w:type="dxa"/>
            <w:tcBorders>
              <w:top w:val="single" w:sz="18" w:space="0" w:color="auto"/>
              <w:left w:val="nil"/>
              <w:bottom w:val="nil"/>
              <w:right w:val="single" w:sz="48" w:space="0" w:color="FFFFFF"/>
            </w:tcBorders>
            <w:shd w:val="clear" w:color="auto" w:fill="auto"/>
            <w:noWrap/>
            <w:vAlign w:val="bottom"/>
            <w:hideMark/>
          </w:tcPr>
          <w:p w14:paraId="15EF8287" w14:textId="77777777" w:rsidR="00EE24D2" w:rsidRPr="00EE24D2" w:rsidRDefault="00EE24D2" w:rsidP="00B32B95">
            <w:pPr>
              <w:jc w:val="right"/>
              <w:rPr>
                <w:sz w:val="20"/>
                <w:szCs w:val="20"/>
              </w:rPr>
            </w:pPr>
          </w:p>
        </w:tc>
        <w:tc>
          <w:tcPr>
            <w:tcW w:w="1842" w:type="dxa"/>
            <w:tcBorders>
              <w:top w:val="single" w:sz="18" w:space="0" w:color="auto"/>
              <w:left w:val="single" w:sz="48" w:space="0" w:color="FFFFFF"/>
              <w:bottom w:val="nil"/>
              <w:right w:val="nil"/>
            </w:tcBorders>
            <w:shd w:val="clear" w:color="auto" w:fill="auto"/>
            <w:noWrap/>
            <w:vAlign w:val="bottom"/>
            <w:hideMark/>
          </w:tcPr>
          <w:p w14:paraId="206F431F" w14:textId="77777777" w:rsidR="00EE24D2" w:rsidRPr="00EE24D2" w:rsidRDefault="00EE24D2" w:rsidP="00B32B95">
            <w:pPr>
              <w:jc w:val="right"/>
              <w:rPr>
                <w:sz w:val="20"/>
                <w:szCs w:val="20"/>
              </w:rPr>
            </w:pPr>
          </w:p>
        </w:tc>
      </w:tr>
      <w:tr w:rsidR="00EE24D2" w:rsidRPr="00EE24D2" w14:paraId="06247A1B" w14:textId="77777777" w:rsidTr="00CC6EB1">
        <w:trPr>
          <w:trHeight w:val="320"/>
        </w:trPr>
        <w:tc>
          <w:tcPr>
            <w:tcW w:w="5600" w:type="dxa"/>
            <w:tcBorders>
              <w:top w:val="nil"/>
              <w:left w:val="nil"/>
              <w:bottom w:val="nil"/>
              <w:right w:val="nil"/>
            </w:tcBorders>
            <w:shd w:val="clear" w:color="auto" w:fill="auto"/>
            <w:noWrap/>
            <w:vAlign w:val="bottom"/>
            <w:hideMark/>
          </w:tcPr>
          <w:p w14:paraId="1F9EA1A3" w14:textId="77777777" w:rsidR="00EE24D2" w:rsidRPr="00EE24D2" w:rsidRDefault="00EE24D2" w:rsidP="00EE24D2">
            <w:pPr>
              <w:rPr>
                <w:b/>
                <w:bCs/>
              </w:rPr>
            </w:pPr>
            <w:r w:rsidRPr="00EE24D2">
              <w:rPr>
                <w:b/>
                <w:bCs/>
              </w:rPr>
              <w:t>Cash receipts</w:t>
            </w:r>
          </w:p>
        </w:tc>
        <w:tc>
          <w:tcPr>
            <w:tcW w:w="900" w:type="dxa"/>
            <w:tcBorders>
              <w:top w:val="nil"/>
              <w:left w:val="nil"/>
              <w:bottom w:val="nil"/>
              <w:right w:val="nil"/>
            </w:tcBorders>
            <w:shd w:val="clear" w:color="auto" w:fill="auto"/>
            <w:noWrap/>
            <w:vAlign w:val="bottom"/>
            <w:hideMark/>
          </w:tcPr>
          <w:p w14:paraId="23ABA45C" w14:textId="77777777" w:rsidR="00EE24D2" w:rsidRPr="00EE24D2" w:rsidRDefault="00EE24D2" w:rsidP="00EE24D2">
            <w:pPr>
              <w:rPr>
                <w:b/>
                <w:bCs/>
              </w:rPr>
            </w:pPr>
          </w:p>
        </w:tc>
        <w:tc>
          <w:tcPr>
            <w:tcW w:w="1297" w:type="dxa"/>
            <w:tcBorders>
              <w:top w:val="nil"/>
              <w:left w:val="nil"/>
              <w:bottom w:val="nil"/>
              <w:right w:val="single" w:sz="48" w:space="0" w:color="FFFFFF"/>
            </w:tcBorders>
            <w:shd w:val="clear" w:color="auto" w:fill="auto"/>
            <w:noWrap/>
            <w:vAlign w:val="bottom"/>
            <w:hideMark/>
          </w:tcPr>
          <w:p w14:paraId="0ACD3577" w14:textId="77777777" w:rsidR="00EE24D2" w:rsidRPr="00EE24D2" w:rsidRDefault="00EE24D2" w:rsidP="00B32B95">
            <w:pPr>
              <w:jc w:val="right"/>
              <w:rPr>
                <w:sz w:val="20"/>
                <w:szCs w:val="20"/>
              </w:rPr>
            </w:pPr>
          </w:p>
        </w:tc>
        <w:tc>
          <w:tcPr>
            <w:tcW w:w="1842" w:type="dxa"/>
            <w:tcBorders>
              <w:top w:val="nil"/>
              <w:left w:val="single" w:sz="48" w:space="0" w:color="FFFFFF"/>
              <w:bottom w:val="nil"/>
              <w:right w:val="nil"/>
            </w:tcBorders>
            <w:shd w:val="clear" w:color="auto" w:fill="auto"/>
            <w:noWrap/>
            <w:vAlign w:val="bottom"/>
            <w:hideMark/>
          </w:tcPr>
          <w:p w14:paraId="7D88DA1D" w14:textId="77777777" w:rsidR="00EE24D2" w:rsidRPr="00EE24D2" w:rsidRDefault="00EE24D2" w:rsidP="00B32B95">
            <w:pPr>
              <w:jc w:val="right"/>
              <w:rPr>
                <w:sz w:val="20"/>
                <w:szCs w:val="20"/>
              </w:rPr>
            </w:pPr>
          </w:p>
        </w:tc>
      </w:tr>
      <w:tr w:rsidR="00EE24D2" w:rsidRPr="00EE24D2" w14:paraId="6A7C041D" w14:textId="77777777" w:rsidTr="00CC6EB1">
        <w:trPr>
          <w:trHeight w:val="320"/>
        </w:trPr>
        <w:tc>
          <w:tcPr>
            <w:tcW w:w="5600" w:type="dxa"/>
            <w:tcBorders>
              <w:top w:val="nil"/>
              <w:left w:val="nil"/>
              <w:bottom w:val="nil"/>
              <w:right w:val="nil"/>
            </w:tcBorders>
            <w:shd w:val="clear" w:color="auto" w:fill="auto"/>
            <w:noWrap/>
            <w:vAlign w:val="bottom"/>
            <w:hideMark/>
          </w:tcPr>
          <w:p w14:paraId="406D231E" w14:textId="77777777" w:rsidR="00EE24D2" w:rsidRPr="00EE24D2" w:rsidRDefault="00EE24D2" w:rsidP="00EE24D2">
            <w:r w:rsidRPr="00EE24D2">
              <w:t>University Funding</w:t>
            </w:r>
          </w:p>
        </w:tc>
        <w:tc>
          <w:tcPr>
            <w:tcW w:w="900" w:type="dxa"/>
            <w:tcBorders>
              <w:top w:val="nil"/>
              <w:left w:val="nil"/>
              <w:bottom w:val="nil"/>
              <w:right w:val="nil"/>
            </w:tcBorders>
            <w:shd w:val="clear" w:color="auto" w:fill="auto"/>
            <w:noWrap/>
            <w:vAlign w:val="bottom"/>
            <w:hideMark/>
          </w:tcPr>
          <w:p w14:paraId="35E9106A" w14:textId="77777777" w:rsidR="00EE24D2" w:rsidRPr="00EE24D2" w:rsidRDefault="00EE24D2" w:rsidP="00EE24D2"/>
        </w:tc>
        <w:tc>
          <w:tcPr>
            <w:tcW w:w="1297" w:type="dxa"/>
            <w:tcBorders>
              <w:top w:val="nil"/>
              <w:left w:val="nil"/>
              <w:bottom w:val="nil"/>
              <w:right w:val="single" w:sz="48" w:space="0" w:color="FFFFFF"/>
            </w:tcBorders>
            <w:shd w:val="clear" w:color="auto" w:fill="auto"/>
            <w:noWrap/>
            <w:vAlign w:val="bottom"/>
            <w:hideMark/>
          </w:tcPr>
          <w:p w14:paraId="4927762B" w14:textId="53EA223F" w:rsidR="00EE24D2" w:rsidRPr="00EE24D2" w:rsidRDefault="00EE24D2" w:rsidP="00B32B95">
            <w:pPr>
              <w:jc w:val="right"/>
            </w:pPr>
            <w:r w:rsidRPr="00EE24D2">
              <w:t xml:space="preserve">2,159,934 </w:t>
            </w:r>
          </w:p>
        </w:tc>
        <w:tc>
          <w:tcPr>
            <w:tcW w:w="1842" w:type="dxa"/>
            <w:tcBorders>
              <w:top w:val="nil"/>
              <w:left w:val="single" w:sz="48" w:space="0" w:color="FFFFFF"/>
              <w:bottom w:val="nil"/>
              <w:right w:val="nil"/>
            </w:tcBorders>
            <w:shd w:val="clear" w:color="auto" w:fill="auto"/>
            <w:noWrap/>
            <w:vAlign w:val="bottom"/>
            <w:hideMark/>
          </w:tcPr>
          <w:p w14:paraId="09ED2A4A" w14:textId="48733B20" w:rsidR="00EE24D2" w:rsidRPr="00EE24D2" w:rsidRDefault="00EE24D2" w:rsidP="00B32B95">
            <w:pPr>
              <w:jc w:val="right"/>
            </w:pPr>
            <w:r w:rsidRPr="00EE24D2">
              <w:t xml:space="preserve">1,927,895 </w:t>
            </w:r>
          </w:p>
        </w:tc>
      </w:tr>
      <w:tr w:rsidR="00EE24D2" w:rsidRPr="00EE24D2" w14:paraId="31DE3678" w14:textId="77777777" w:rsidTr="00CC6EB1">
        <w:trPr>
          <w:trHeight w:val="320"/>
        </w:trPr>
        <w:tc>
          <w:tcPr>
            <w:tcW w:w="5600" w:type="dxa"/>
            <w:tcBorders>
              <w:top w:val="nil"/>
              <w:left w:val="nil"/>
              <w:bottom w:val="nil"/>
              <w:right w:val="nil"/>
            </w:tcBorders>
            <w:shd w:val="clear" w:color="auto" w:fill="auto"/>
            <w:noWrap/>
            <w:vAlign w:val="bottom"/>
            <w:hideMark/>
          </w:tcPr>
          <w:p w14:paraId="32B6C552" w14:textId="77777777" w:rsidR="00EE24D2" w:rsidRPr="00EE24D2" w:rsidRDefault="00EE24D2" w:rsidP="00EE24D2">
            <w:r w:rsidRPr="00EE24D2">
              <w:t xml:space="preserve">Interest Received </w:t>
            </w:r>
          </w:p>
        </w:tc>
        <w:tc>
          <w:tcPr>
            <w:tcW w:w="900" w:type="dxa"/>
            <w:tcBorders>
              <w:top w:val="nil"/>
              <w:left w:val="nil"/>
              <w:bottom w:val="nil"/>
              <w:right w:val="nil"/>
            </w:tcBorders>
            <w:shd w:val="clear" w:color="auto" w:fill="auto"/>
            <w:noWrap/>
            <w:vAlign w:val="bottom"/>
            <w:hideMark/>
          </w:tcPr>
          <w:p w14:paraId="28BCAD23" w14:textId="77777777" w:rsidR="00EE24D2" w:rsidRPr="00EE24D2" w:rsidRDefault="00EE24D2" w:rsidP="00EE24D2"/>
        </w:tc>
        <w:tc>
          <w:tcPr>
            <w:tcW w:w="1297" w:type="dxa"/>
            <w:tcBorders>
              <w:top w:val="nil"/>
              <w:left w:val="nil"/>
              <w:bottom w:val="single" w:sz="4" w:space="0" w:color="auto"/>
              <w:right w:val="single" w:sz="48" w:space="0" w:color="FFFFFF"/>
            </w:tcBorders>
            <w:shd w:val="clear" w:color="auto" w:fill="auto"/>
            <w:noWrap/>
            <w:vAlign w:val="bottom"/>
            <w:hideMark/>
          </w:tcPr>
          <w:p w14:paraId="694AE317" w14:textId="7185AE94" w:rsidR="00EE24D2" w:rsidRPr="00EE24D2" w:rsidRDefault="00EE24D2" w:rsidP="00B32B95">
            <w:pPr>
              <w:jc w:val="right"/>
            </w:pPr>
            <w:r w:rsidRPr="00EE24D2">
              <w:t xml:space="preserve">178 </w:t>
            </w:r>
          </w:p>
        </w:tc>
        <w:tc>
          <w:tcPr>
            <w:tcW w:w="1842" w:type="dxa"/>
            <w:tcBorders>
              <w:top w:val="nil"/>
              <w:left w:val="single" w:sz="48" w:space="0" w:color="FFFFFF"/>
              <w:bottom w:val="single" w:sz="4" w:space="0" w:color="auto"/>
              <w:right w:val="nil"/>
            </w:tcBorders>
            <w:shd w:val="clear" w:color="auto" w:fill="auto"/>
            <w:noWrap/>
            <w:vAlign w:val="bottom"/>
            <w:hideMark/>
          </w:tcPr>
          <w:p w14:paraId="78F6DF37" w14:textId="166F758F" w:rsidR="00EE24D2" w:rsidRPr="00EE24D2" w:rsidRDefault="00EE24D2" w:rsidP="00B32B95">
            <w:pPr>
              <w:jc w:val="right"/>
            </w:pPr>
            <w:r w:rsidRPr="00EE24D2">
              <w:t xml:space="preserve">5,056 </w:t>
            </w:r>
          </w:p>
        </w:tc>
      </w:tr>
      <w:tr w:rsidR="00EE24D2" w:rsidRPr="00EE24D2" w14:paraId="0BCF71E6" w14:textId="77777777" w:rsidTr="00CC6EB1">
        <w:trPr>
          <w:trHeight w:val="320"/>
        </w:trPr>
        <w:tc>
          <w:tcPr>
            <w:tcW w:w="5600" w:type="dxa"/>
            <w:tcBorders>
              <w:top w:val="nil"/>
              <w:left w:val="nil"/>
              <w:bottom w:val="nil"/>
              <w:right w:val="nil"/>
            </w:tcBorders>
            <w:shd w:val="clear" w:color="auto" w:fill="auto"/>
            <w:noWrap/>
            <w:vAlign w:val="bottom"/>
            <w:hideMark/>
          </w:tcPr>
          <w:p w14:paraId="34DC6C3E" w14:textId="77777777" w:rsidR="00EE24D2" w:rsidRPr="00EE24D2" w:rsidRDefault="00EE24D2" w:rsidP="00EE24D2"/>
        </w:tc>
        <w:tc>
          <w:tcPr>
            <w:tcW w:w="900" w:type="dxa"/>
            <w:tcBorders>
              <w:top w:val="nil"/>
              <w:left w:val="nil"/>
              <w:bottom w:val="nil"/>
              <w:right w:val="nil"/>
            </w:tcBorders>
            <w:shd w:val="clear" w:color="auto" w:fill="auto"/>
            <w:noWrap/>
            <w:vAlign w:val="bottom"/>
            <w:hideMark/>
          </w:tcPr>
          <w:p w14:paraId="0731476A" w14:textId="77777777" w:rsidR="00EE24D2" w:rsidRPr="00EE24D2" w:rsidRDefault="00EE24D2" w:rsidP="00EE24D2">
            <w:pPr>
              <w:rPr>
                <w:sz w:val="20"/>
                <w:szCs w:val="20"/>
              </w:rPr>
            </w:pPr>
          </w:p>
        </w:tc>
        <w:tc>
          <w:tcPr>
            <w:tcW w:w="1297" w:type="dxa"/>
            <w:tcBorders>
              <w:top w:val="nil"/>
              <w:left w:val="nil"/>
              <w:bottom w:val="single" w:sz="4" w:space="0" w:color="auto"/>
              <w:right w:val="single" w:sz="48" w:space="0" w:color="FFFFFF"/>
            </w:tcBorders>
            <w:shd w:val="clear" w:color="auto" w:fill="auto"/>
            <w:noWrap/>
            <w:vAlign w:val="bottom"/>
            <w:hideMark/>
          </w:tcPr>
          <w:p w14:paraId="088D6C87" w14:textId="7FD979AA" w:rsidR="00EE24D2" w:rsidRPr="00EE24D2" w:rsidRDefault="00EE24D2" w:rsidP="00B32B95">
            <w:pPr>
              <w:jc w:val="right"/>
            </w:pPr>
            <w:r w:rsidRPr="00EE24D2">
              <w:t xml:space="preserve">2,160,113 </w:t>
            </w:r>
          </w:p>
        </w:tc>
        <w:tc>
          <w:tcPr>
            <w:tcW w:w="1842" w:type="dxa"/>
            <w:tcBorders>
              <w:top w:val="nil"/>
              <w:left w:val="single" w:sz="48" w:space="0" w:color="FFFFFF"/>
              <w:bottom w:val="single" w:sz="4" w:space="0" w:color="auto"/>
              <w:right w:val="nil"/>
            </w:tcBorders>
            <w:shd w:val="clear" w:color="auto" w:fill="auto"/>
            <w:noWrap/>
            <w:vAlign w:val="bottom"/>
            <w:hideMark/>
          </w:tcPr>
          <w:p w14:paraId="3489214E" w14:textId="40402866" w:rsidR="00EE24D2" w:rsidRPr="00EE24D2" w:rsidRDefault="00EE24D2" w:rsidP="00B32B95">
            <w:pPr>
              <w:jc w:val="right"/>
            </w:pPr>
            <w:r w:rsidRPr="00EE24D2">
              <w:t xml:space="preserve">1,932,951 </w:t>
            </w:r>
          </w:p>
        </w:tc>
      </w:tr>
      <w:tr w:rsidR="00EE24D2" w:rsidRPr="00EE24D2" w14:paraId="2FE4EC3D" w14:textId="77777777" w:rsidTr="00CC6EB1">
        <w:trPr>
          <w:trHeight w:val="320"/>
        </w:trPr>
        <w:tc>
          <w:tcPr>
            <w:tcW w:w="5600" w:type="dxa"/>
            <w:tcBorders>
              <w:top w:val="nil"/>
              <w:left w:val="nil"/>
              <w:bottom w:val="nil"/>
              <w:right w:val="nil"/>
            </w:tcBorders>
            <w:shd w:val="clear" w:color="auto" w:fill="auto"/>
            <w:noWrap/>
            <w:vAlign w:val="bottom"/>
            <w:hideMark/>
          </w:tcPr>
          <w:p w14:paraId="30513FC0" w14:textId="77777777" w:rsidR="00EE24D2" w:rsidRPr="00EE24D2" w:rsidRDefault="00EE24D2" w:rsidP="00EE24D2">
            <w:pPr>
              <w:rPr>
                <w:b/>
                <w:bCs/>
              </w:rPr>
            </w:pPr>
            <w:r w:rsidRPr="00EE24D2">
              <w:rPr>
                <w:b/>
                <w:bCs/>
              </w:rPr>
              <w:t>Cash payments</w:t>
            </w:r>
          </w:p>
        </w:tc>
        <w:tc>
          <w:tcPr>
            <w:tcW w:w="900" w:type="dxa"/>
            <w:tcBorders>
              <w:top w:val="nil"/>
              <w:left w:val="nil"/>
              <w:bottom w:val="nil"/>
              <w:right w:val="nil"/>
            </w:tcBorders>
            <w:shd w:val="clear" w:color="auto" w:fill="auto"/>
            <w:noWrap/>
            <w:vAlign w:val="bottom"/>
            <w:hideMark/>
          </w:tcPr>
          <w:p w14:paraId="38076F42" w14:textId="77777777" w:rsidR="00EE24D2" w:rsidRPr="00EE24D2" w:rsidRDefault="00EE24D2" w:rsidP="00EE24D2">
            <w:pPr>
              <w:rPr>
                <w:b/>
                <w:bCs/>
              </w:rPr>
            </w:pPr>
          </w:p>
        </w:tc>
        <w:tc>
          <w:tcPr>
            <w:tcW w:w="1297" w:type="dxa"/>
            <w:tcBorders>
              <w:top w:val="nil"/>
              <w:left w:val="nil"/>
              <w:bottom w:val="nil"/>
              <w:right w:val="single" w:sz="48" w:space="0" w:color="FFFFFF"/>
            </w:tcBorders>
            <w:shd w:val="clear" w:color="auto" w:fill="auto"/>
            <w:noWrap/>
            <w:vAlign w:val="bottom"/>
            <w:hideMark/>
          </w:tcPr>
          <w:p w14:paraId="10440DE6" w14:textId="77777777" w:rsidR="00EE24D2" w:rsidRPr="00EE24D2" w:rsidRDefault="00EE24D2" w:rsidP="00B32B95">
            <w:pPr>
              <w:jc w:val="right"/>
              <w:rPr>
                <w:sz w:val="20"/>
                <w:szCs w:val="20"/>
              </w:rPr>
            </w:pPr>
          </w:p>
        </w:tc>
        <w:tc>
          <w:tcPr>
            <w:tcW w:w="1842" w:type="dxa"/>
            <w:tcBorders>
              <w:top w:val="nil"/>
              <w:left w:val="single" w:sz="48" w:space="0" w:color="FFFFFF"/>
              <w:bottom w:val="nil"/>
              <w:right w:val="nil"/>
            </w:tcBorders>
            <w:shd w:val="clear" w:color="auto" w:fill="auto"/>
            <w:noWrap/>
            <w:vAlign w:val="bottom"/>
            <w:hideMark/>
          </w:tcPr>
          <w:p w14:paraId="1DD5D8A5" w14:textId="77777777" w:rsidR="00EE24D2" w:rsidRPr="00EE24D2" w:rsidRDefault="00EE24D2" w:rsidP="00B32B95">
            <w:pPr>
              <w:jc w:val="right"/>
              <w:rPr>
                <w:sz w:val="20"/>
                <w:szCs w:val="20"/>
              </w:rPr>
            </w:pPr>
          </w:p>
        </w:tc>
      </w:tr>
      <w:tr w:rsidR="00EE24D2" w:rsidRPr="00EE24D2" w14:paraId="22D2B58D" w14:textId="77777777" w:rsidTr="00CC6EB1">
        <w:trPr>
          <w:trHeight w:val="320"/>
        </w:trPr>
        <w:tc>
          <w:tcPr>
            <w:tcW w:w="5600" w:type="dxa"/>
            <w:tcBorders>
              <w:top w:val="nil"/>
              <w:left w:val="nil"/>
              <w:bottom w:val="nil"/>
              <w:right w:val="nil"/>
            </w:tcBorders>
            <w:shd w:val="clear" w:color="auto" w:fill="auto"/>
            <w:noWrap/>
            <w:vAlign w:val="bottom"/>
            <w:hideMark/>
          </w:tcPr>
          <w:p w14:paraId="7C479FC5" w14:textId="77777777" w:rsidR="00EE24D2" w:rsidRPr="00EE24D2" w:rsidRDefault="00EE24D2" w:rsidP="00EE24D2">
            <w:r w:rsidRPr="00EE24D2">
              <w:t>Payments to suppliers and employees</w:t>
            </w:r>
          </w:p>
        </w:tc>
        <w:tc>
          <w:tcPr>
            <w:tcW w:w="900" w:type="dxa"/>
            <w:tcBorders>
              <w:top w:val="nil"/>
              <w:left w:val="nil"/>
              <w:bottom w:val="nil"/>
              <w:right w:val="nil"/>
            </w:tcBorders>
            <w:shd w:val="clear" w:color="auto" w:fill="auto"/>
            <w:noWrap/>
            <w:vAlign w:val="bottom"/>
            <w:hideMark/>
          </w:tcPr>
          <w:p w14:paraId="62C950EF" w14:textId="77777777" w:rsidR="00EE24D2" w:rsidRPr="00EE24D2" w:rsidRDefault="00EE24D2" w:rsidP="00EE24D2"/>
        </w:tc>
        <w:tc>
          <w:tcPr>
            <w:tcW w:w="1297" w:type="dxa"/>
            <w:tcBorders>
              <w:top w:val="nil"/>
              <w:left w:val="nil"/>
              <w:bottom w:val="nil"/>
              <w:right w:val="single" w:sz="48" w:space="0" w:color="FFFFFF"/>
            </w:tcBorders>
            <w:shd w:val="clear" w:color="auto" w:fill="auto"/>
            <w:noWrap/>
            <w:vAlign w:val="bottom"/>
            <w:hideMark/>
          </w:tcPr>
          <w:p w14:paraId="6032D124" w14:textId="3B7C40D7" w:rsidR="00EE24D2" w:rsidRPr="00EE24D2" w:rsidRDefault="00EE24D2" w:rsidP="00B32B95">
            <w:pPr>
              <w:jc w:val="right"/>
            </w:pPr>
            <w:r w:rsidRPr="00EE24D2">
              <w:t>(2,048,042)</w:t>
            </w:r>
          </w:p>
        </w:tc>
        <w:tc>
          <w:tcPr>
            <w:tcW w:w="1842" w:type="dxa"/>
            <w:tcBorders>
              <w:top w:val="nil"/>
              <w:left w:val="single" w:sz="48" w:space="0" w:color="FFFFFF"/>
              <w:bottom w:val="nil"/>
              <w:right w:val="nil"/>
            </w:tcBorders>
            <w:shd w:val="clear" w:color="auto" w:fill="auto"/>
            <w:noWrap/>
            <w:vAlign w:val="bottom"/>
            <w:hideMark/>
          </w:tcPr>
          <w:p w14:paraId="188E36A2" w14:textId="3B47A7C9" w:rsidR="00EE24D2" w:rsidRPr="00EE24D2" w:rsidRDefault="00EE24D2" w:rsidP="00B32B95">
            <w:pPr>
              <w:jc w:val="right"/>
            </w:pPr>
            <w:r w:rsidRPr="00EE24D2">
              <w:t>(1,932,800)</w:t>
            </w:r>
          </w:p>
        </w:tc>
      </w:tr>
      <w:tr w:rsidR="00EE24D2" w:rsidRPr="00EE24D2" w14:paraId="6B185805" w14:textId="77777777" w:rsidTr="00CC6EB1">
        <w:trPr>
          <w:trHeight w:val="320"/>
        </w:trPr>
        <w:tc>
          <w:tcPr>
            <w:tcW w:w="5600" w:type="dxa"/>
            <w:tcBorders>
              <w:top w:val="nil"/>
              <w:left w:val="nil"/>
              <w:bottom w:val="nil"/>
              <w:right w:val="nil"/>
            </w:tcBorders>
            <w:shd w:val="clear" w:color="auto" w:fill="auto"/>
            <w:noWrap/>
            <w:vAlign w:val="bottom"/>
            <w:hideMark/>
          </w:tcPr>
          <w:p w14:paraId="088BADC1" w14:textId="77777777" w:rsidR="00EE24D2" w:rsidRPr="00EE24D2" w:rsidRDefault="00EE24D2" w:rsidP="00EE24D2"/>
        </w:tc>
        <w:tc>
          <w:tcPr>
            <w:tcW w:w="900" w:type="dxa"/>
            <w:tcBorders>
              <w:top w:val="nil"/>
              <w:left w:val="nil"/>
              <w:bottom w:val="nil"/>
              <w:right w:val="nil"/>
            </w:tcBorders>
            <w:shd w:val="clear" w:color="auto" w:fill="auto"/>
            <w:noWrap/>
            <w:vAlign w:val="bottom"/>
            <w:hideMark/>
          </w:tcPr>
          <w:p w14:paraId="71957C2F" w14:textId="77777777" w:rsidR="00EE24D2" w:rsidRPr="00EE24D2" w:rsidRDefault="00EE24D2" w:rsidP="00EE24D2">
            <w:pPr>
              <w:rPr>
                <w:sz w:val="20"/>
                <w:szCs w:val="20"/>
              </w:rPr>
            </w:pPr>
          </w:p>
        </w:tc>
        <w:tc>
          <w:tcPr>
            <w:tcW w:w="1297" w:type="dxa"/>
            <w:tcBorders>
              <w:top w:val="single" w:sz="4" w:space="0" w:color="auto"/>
              <w:left w:val="nil"/>
              <w:bottom w:val="single" w:sz="4" w:space="0" w:color="auto"/>
              <w:right w:val="single" w:sz="48" w:space="0" w:color="FFFFFF"/>
            </w:tcBorders>
            <w:shd w:val="clear" w:color="auto" w:fill="auto"/>
            <w:noWrap/>
            <w:vAlign w:val="bottom"/>
            <w:hideMark/>
          </w:tcPr>
          <w:p w14:paraId="0ECA0453" w14:textId="1B1A4282" w:rsidR="00EE24D2" w:rsidRPr="00EE24D2" w:rsidRDefault="00EE24D2" w:rsidP="00B32B95">
            <w:pPr>
              <w:jc w:val="right"/>
            </w:pPr>
            <w:r w:rsidRPr="00EE24D2">
              <w:t>(2,048,042)</w:t>
            </w:r>
          </w:p>
        </w:tc>
        <w:tc>
          <w:tcPr>
            <w:tcW w:w="1842" w:type="dxa"/>
            <w:tcBorders>
              <w:top w:val="single" w:sz="4" w:space="0" w:color="auto"/>
              <w:left w:val="single" w:sz="48" w:space="0" w:color="FFFFFF"/>
              <w:bottom w:val="single" w:sz="4" w:space="0" w:color="auto"/>
              <w:right w:val="nil"/>
            </w:tcBorders>
            <w:shd w:val="clear" w:color="auto" w:fill="auto"/>
            <w:noWrap/>
            <w:vAlign w:val="bottom"/>
            <w:hideMark/>
          </w:tcPr>
          <w:p w14:paraId="77149155" w14:textId="1305360F" w:rsidR="00EE24D2" w:rsidRPr="00EE24D2" w:rsidRDefault="00EE24D2" w:rsidP="00B32B95">
            <w:pPr>
              <w:jc w:val="right"/>
            </w:pPr>
            <w:r w:rsidRPr="00EE24D2">
              <w:t>(1,932,800)</w:t>
            </w:r>
          </w:p>
        </w:tc>
      </w:tr>
      <w:tr w:rsidR="00EE24D2" w:rsidRPr="00EE24D2" w14:paraId="486C98EF" w14:textId="77777777" w:rsidTr="00CC6EB1">
        <w:trPr>
          <w:trHeight w:val="940"/>
        </w:trPr>
        <w:tc>
          <w:tcPr>
            <w:tcW w:w="5600" w:type="dxa"/>
            <w:tcBorders>
              <w:top w:val="nil"/>
              <w:left w:val="nil"/>
              <w:bottom w:val="nil"/>
              <w:right w:val="nil"/>
            </w:tcBorders>
            <w:shd w:val="clear" w:color="auto" w:fill="auto"/>
            <w:noWrap/>
            <w:vAlign w:val="bottom"/>
            <w:hideMark/>
          </w:tcPr>
          <w:p w14:paraId="1FF5B89F" w14:textId="77777777" w:rsidR="00EE24D2" w:rsidRPr="00EE24D2" w:rsidRDefault="00EE24D2" w:rsidP="00EE24D2">
            <w:pPr>
              <w:rPr>
                <w:b/>
                <w:bCs/>
              </w:rPr>
            </w:pPr>
            <w:r w:rsidRPr="00EE24D2">
              <w:rPr>
                <w:b/>
                <w:bCs/>
              </w:rPr>
              <w:t>Net cash provided by / (used in) operating activities</w:t>
            </w:r>
          </w:p>
        </w:tc>
        <w:tc>
          <w:tcPr>
            <w:tcW w:w="900" w:type="dxa"/>
            <w:tcBorders>
              <w:top w:val="nil"/>
              <w:left w:val="nil"/>
              <w:bottom w:val="nil"/>
              <w:right w:val="nil"/>
            </w:tcBorders>
            <w:shd w:val="clear" w:color="auto" w:fill="auto"/>
            <w:noWrap/>
            <w:vAlign w:val="bottom"/>
            <w:hideMark/>
          </w:tcPr>
          <w:p w14:paraId="30B86888" w14:textId="77777777" w:rsidR="00EE24D2" w:rsidRPr="00EE24D2" w:rsidRDefault="00EE24D2" w:rsidP="00EE24D2">
            <w:pPr>
              <w:jc w:val="center"/>
              <w:rPr>
                <w:b/>
                <w:bCs/>
              </w:rPr>
            </w:pPr>
            <w:r w:rsidRPr="00EE24D2">
              <w:rPr>
                <w:b/>
                <w:bCs/>
              </w:rPr>
              <w:t>9</w:t>
            </w:r>
          </w:p>
        </w:tc>
        <w:tc>
          <w:tcPr>
            <w:tcW w:w="1297" w:type="dxa"/>
            <w:tcBorders>
              <w:top w:val="nil"/>
              <w:left w:val="nil"/>
              <w:bottom w:val="single" w:sz="4" w:space="0" w:color="auto"/>
              <w:right w:val="single" w:sz="48" w:space="0" w:color="FFFFFF"/>
            </w:tcBorders>
            <w:shd w:val="clear" w:color="auto" w:fill="auto"/>
            <w:noWrap/>
            <w:vAlign w:val="bottom"/>
            <w:hideMark/>
          </w:tcPr>
          <w:p w14:paraId="2D8EE8CC" w14:textId="4A0456C3" w:rsidR="00EE24D2" w:rsidRPr="00EE24D2" w:rsidRDefault="00EE24D2" w:rsidP="00B32B95">
            <w:pPr>
              <w:jc w:val="right"/>
            </w:pPr>
            <w:r w:rsidRPr="00EE24D2">
              <w:t xml:space="preserve">112,071 </w:t>
            </w:r>
          </w:p>
        </w:tc>
        <w:tc>
          <w:tcPr>
            <w:tcW w:w="1842" w:type="dxa"/>
            <w:tcBorders>
              <w:top w:val="nil"/>
              <w:left w:val="single" w:sz="48" w:space="0" w:color="FFFFFF"/>
              <w:bottom w:val="single" w:sz="4" w:space="0" w:color="auto"/>
              <w:right w:val="nil"/>
            </w:tcBorders>
            <w:shd w:val="clear" w:color="auto" w:fill="auto"/>
            <w:noWrap/>
            <w:vAlign w:val="bottom"/>
            <w:hideMark/>
          </w:tcPr>
          <w:p w14:paraId="5E85A736" w14:textId="4A4DDEEC" w:rsidR="00EE24D2" w:rsidRPr="00EE24D2" w:rsidRDefault="00EE24D2" w:rsidP="00B32B95">
            <w:pPr>
              <w:jc w:val="right"/>
            </w:pPr>
            <w:r w:rsidRPr="00EE24D2">
              <w:t>151</w:t>
            </w:r>
          </w:p>
        </w:tc>
      </w:tr>
      <w:tr w:rsidR="00EE24D2" w:rsidRPr="00EE24D2" w14:paraId="6E8E70B7" w14:textId="77777777" w:rsidTr="00CC6EB1">
        <w:trPr>
          <w:trHeight w:val="640"/>
        </w:trPr>
        <w:tc>
          <w:tcPr>
            <w:tcW w:w="5600" w:type="dxa"/>
            <w:tcBorders>
              <w:top w:val="nil"/>
              <w:left w:val="nil"/>
              <w:bottom w:val="nil"/>
              <w:right w:val="nil"/>
            </w:tcBorders>
            <w:shd w:val="clear" w:color="auto" w:fill="auto"/>
            <w:noWrap/>
            <w:vAlign w:val="bottom"/>
            <w:hideMark/>
          </w:tcPr>
          <w:p w14:paraId="0933EC42" w14:textId="77777777" w:rsidR="00EE24D2" w:rsidRPr="00EE24D2" w:rsidRDefault="00EE24D2" w:rsidP="00EE24D2">
            <w:pPr>
              <w:rPr>
                <w:b/>
                <w:bCs/>
              </w:rPr>
            </w:pPr>
            <w:r w:rsidRPr="00EE24D2">
              <w:rPr>
                <w:b/>
                <w:bCs/>
              </w:rPr>
              <w:t>CASH FLOWS FROM INVESTING ACTIVITIES</w:t>
            </w:r>
          </w:p>
        </w:tc>
        <w:tc>
          <w:tcPr>
            <w:tcW w:w="900" w:type="dxa"/>
            <w:tcBorders>
              <w:top w:val="nil"/>
              <w:left w:val="nil"/>
              <w:bottom w:val="nil"/>
              <w:right w:val="nil"/>
            </w:tcBorders>
            <w:shd w:val="clear" w:color="auto" w:fill="auto"/>
            <w:noWrap/>
            <w:vAlign w:val="bottom"/>
            <w:hideMark/>
          </w:tcPr>
          <w:p w14:paraId="27FB54E1" w14:textId="77777777" w:rsidR="00EE24D2" w:rsidRPr="00EE24D2" w:rsidRDefault="00EE24D2" w:rsidP="00EE24D2">
            <w:pPr>
              <w:rPr>
                <w:b/>
                <w:bCs/>
              </w:rPr>
            </w:pPr>
          </w:p>
        </w:tc>
        <w:tc>
          <w:tcPr>
            <w:tcW w:w="1297" w:type="dxa"/>
            <w:tcBorders>
              <w:top w:val="nil"/>
              <w:left w:val="nil"/>
              <w:bottom w:val="nil"/>
              <w:right w:val="single" w:sz="48" w:space="0" w:color="FFFFFF"/>
            </w:tcBorders>
            <w:shd w:val="clear" w:color="auto" w:fill="auto"/>
            <w:noWrap/>
            <w:vAlign w:val="bottom"/>
            <w:hideMark/>
          </w:tcPr>
          <w:p w14:paraId="6FF3F85A" w14:textId="77777777" w:rsidR="00EE24D2" w:rsidRPr="00EE24D2" w:rsidRDefault="00EE24D2" w:rsidP="00B32B95">
            <w:pPr>
              <w:jc w:val="right"/>
              <w:rPr>
                <w:sz w:val="20"/>
                <w:szCs w:val="20"/>
              </w:rPr>
            </w:pPr>
          </w:p>
        </w:tc>
        <w:tc>
          <w:tcPr>
            <w:tcW w:w="1842" w:type="dxa"/>
            <w:tcBorders>
              <w:top w:val="nil"/>
              <w:left w:val="single" w:sz="48" w:space="0" w:color="FFFFFF"/>
              <w:bottom w:val="nil"/>
              <w:right w:val="nil"/>
            </w:tcBorders>
            <w:shd w:val="clear" w:color="auto" w:fill="auto"/>
            <w:noWrap/>
            <w:vAlign w:val="bottom"/>
            <w:hideMark/>
          </w:tcPr>
          <w:p w14:paraId="7D8B92DF" w14:textId="77777777" w:rsidR="00EE24D2" w:rsidRPr="00EE24D2" w:rsidRDefault="00EE24D2" w:rsidP="00B32B95">
            <w:pPr>
              <w:jc w:val="right"/>
              <w:rPr>
                <w:sz w:val="20"/>
                <w:szCs w:val="20"/>
              </w:rPr>
            </w:pPr>
          </w:p>
        </w:tc>
      </w:tr>
      <w:tr w:rsidR="00EE24D2" w:rsidRPr="00EE24D2" w14:paraId="09B015DA" w14:textId="77777777" w:rsidTr="00CC6EB1">
        <w:trPr>
          <w:trHeight w:val="320"/>
        </w:trPr>
        <w:tc>
          <w:tcPr>
            <w:tcW w:w="5600" w:type="dxa"/>
            <w:tcBorders>
              <w:top w:val="nil"/>
              <w:left w:val="nil"/>
              <w:bottom w:val="nil"/>
              <w:right w:val="nil"/>
            </w:tcBorders>
            <w:shd w:val="clear" w:color="auto" w:fill="auto"/>
            <w:noWrap/>
            <w:vAlign w:val="bottom"/>
            <w:hideMark/>
          </w:tcPr>
          <w:p w14:paraId="6987187C" w14:textId="77777777" w:rsidR="00EE24D2" w:rsidRPr="00EE24D2" w:rsidRDefault="00EE24D2" w:rsidP="00EE24D2">
            <w:r w:rsidRPr="00EE24D2">
              <w:t xml:space="preserve">Purchase of Property, plant </w:t>
            </w:r>
          </w:p>
        </w:tc>
        <w:tc>
          <w:tcPr>
            <w:tcW w:w="900" w:type="dxa"/>
            <w:tcBorders>
              <w:top w:val="nil"/>
              <w:left w:val="nil"/>
              <w:bottom w:val="nil"/>
              <w:right w:val="nil"/>
            </w:tcBorders>
            <w:shd w:val="clear" w:color="auto" w:fill="auto"/>
            <w:noWrap/>
            <w:vAlign w:val="bottom"/>
            <w:hideMark/>
          </w:tcPr>
          <w:p w14:paraId="7EC33E8F" w14:textId="77777777" w:rsidR="00EE24D2" w:rsidRPr="00EE24D2" w:rsidRDefault="00EE24D2" w:rsidP="00EE24D2"/>
        </w:tc>
        <w:tc>
          <w:tcPr>
            <w:tcW w:w="1297" w:type="dxa"/>
            <w:tcBorders>
              <w:top w:val="nil"/>
              <w:left w:val="nil"/>
              <w:bottom w:val="nil"/>
              <w:right w:val="single" w:sz="48" w:space="0" w:color="FFFFFF"/>
            </w:tcBorders>
            <w:shd w:val="clear" w:color="auto" w:fill="auto"/>
            <w:noWrap/>
            <w:vAlign w:val="bottom"/>
            <w:hideMark/>
          </w:tcPr>
          <w:p w14:paraId="2343FB46" w14:textId="77777777" w:rsidR="00EE24D2" w:rsidRPr="00EE24D2" w:rsidRDefault="00EE24D2" w:rsidP="00B32B95">
            <w:pPr>
              <w:jc w:val="right"/>
              <w:rPr>
                <w:sz w:val="20"/>
                <w:szCs w:val="20"/>
              </w:rPr>
            </w:pPr>
          </w:p>
        </w:tc>
        <w:tc>
          <w:tcPr>
            <w:tcW w:w="1842" w:type="dxa"/>
            <w:tcBorders>
              <w:top w:val="nil"/>
              <w:left w:val="single" w:sz="48" w:space="0" w:color="FFFFFF"/>
              <w:bottom w:val="nil"/>
              <w:right w:val="nil"/>
            </w:tcBorders>
            <w:shd w:val="clear" w:color="auto" w:fill="auto"/>
            <w:noWrap/>
            <w:vAlign w:val="bottom"/>
            <w:hideMark/>
          </w:tcPr>
          <w:p w14:paraId="020B61B5" w14:textId="77777777" w:rsidR="00EE24D2" w:rsidRPr="00EE24D2" w:rsidRDefault="00EE24D2" w:rsidP="00B32B95">
            <w:pPr>
              <w:jc w:val="right"/>
              <w:rPr>
                <w:sz w:val="20"/>
                <w:szCs w:val="20"/>
              </w:rPr>
            </w:pPr>
          </w:p>
        </w:tc>
      </w:tr>
      <w:tr w:rsidR="00EE24D2" w:rsidRPr="00EE24D2" w14:paraId="551BE5DD" w14:textId="77777777" w:rsidTr="00CC6EB1">
        <w:trPr>
          <w:trHeight w:val="320"/>
        </w:trPr>
        <w:tc>
          <w:tcPr>
            <w:tcW w:w="5600" w:type="dxa"/>
            <w:tcBorders>
              <w:top w:val="nil"/>
              <w:left w:val="nil"/>
              <w:bottom w:val="nil"/>
              <w:right w:val="nil"/>
            </w:tcBorders>
            <w:shd w:val="clear" w:color="auto" w:fill="auto"/>
            <w:noWrap/>
            <w:vAlign w:val="bottom"/>
            <w:hideMark/>
          </w:tcPr>
          <w:p w14:paraId="43430F69" w14:textId="77777777" w:rsidR="00EE24D2" w:rsidRPr="00EE24D2" w:rsidRDefault="00EE24D2" w:rsidP="00EE24D2">
            <w:r w:rsidRPr="00EE24D2">
              <w:t>and equipment</w:t>
            </w:r>
          </w:p>
        </w:tc>
        <w:tc>
          <w:tcPr>
            <w:tcW w:w="900" w:type="dxa"/>
            <w:tcBorders>
              <w:top w:val="nil"/>
              <w:left w:val="nil"/>
              <w:bottom w:val="nil"/>
              <w:right w:val="nil"/>
            </w:tcBorders>
            <w:shd w:val="clear" w:color="auto" w:fill="auto"/>
            <w:noWrap/>
            <w:vAlign w:val="bottom"/>
            <w:hideMark/>
          </w:tcPr>
          <w:p w14:paraId="7EB2F6FD" w14:textId="77777777" w:rsidR="00EE24D2" w:rsidRPr="00EE24D2" w:rsidRDefault="00EE24D2" w:rsidP="00EE24D2"/>
        </w:tc>
        <w:tc>
          <w:tcPr>
            <w:tcW w:w="1297" w:type="dxa"/>
            <w:tcBorders>
              <w:top w:val="nil"/>
              <w:left w:val="nil"/>
              <w:bottom w:val="single" w:sz="4" w:space="0" w:color="auto"/>
              <w:right w:val="single" w:sz="48" w:space="0" w:color="FFFFFF"/>
            </w:tcBorders>
            <w:shd w:val="clear" w:color="auto" w:fill="auto"/>
            <w:noWrap/>
            <w:vAlign w:val="bottom"/>
            <w:hideMark/>
          </w:tcPr>
          <w:p w14:paraId="32BA403F" w14:textId="12E674C5" w:rsidR="00EE24D2" w:rsidRPr="00EE24D2" w:rsidRDefault="00EE24D2" w:rsidP="00B32B95">
            <w:pPr>
              <w:jc w:val="right"/>
            </w:pPr>
            <w:r w:rsidRPr="00EE24D2">
              <w:t>-</w:t>
            </w:r>
          </w:p>
        </w:tc>
        <w:tc>
          <w:tcPr>
            <w:tcW w:w="1842" w:type="dxa"/>
            <w:tcBorders>
              <w:top w:val="nil"/>
              <w:left w:val="single" w:sz="48" w:space="0" w:color="FFFFFF"/>
              <w:bottom w:val="single" w:sz="4" w:space="0" w:color="auto"/>
              <w:right w:val="nil"/>
            </w:tcBorders>
            <w:shd w:val="clear" w:color="auto" w:fill="auto"/>
            <w:noWrap/>
            <w:vAlign w:val="bottom"/>
            <w:hideMark/>
          </w:tcPr>
          <w:p w14:paraId="2E3F7FF0" w14:textId="12B18046" w:rsidR="00EE24D2" w:rsidRPr="00EE24D2" w:rsidRDefault="00EE24D2" w:rsidP="00B32B95">
            <w:pPr>
              <w:jc w:val="right"/>
            </w:pPr>
            <w:r w:rsidRPr="00EE24D2">
              <w:t>-</w:t>
            </w:r>
          </w:p>
        </w:tc>
      </w:tr>
      <w:tr w:rsidR="00EE24D2" w:rsidRPr="00EE24D2" w14:paraId="5FB49E2B" w14:textId="77777777" w:rsidTr="00CC6EB1">
        <w:trPr>
          <w:trHeight w:val="320"/>
        </w:trPr>
        <w:tc>
          <w:tcPr>
            <w:tcW w:w="5600" w:type="dxa"/>
            <w:tcBorders>
              <w:top w:val="nil"/>
              <w:left w:val="nil"/>
              <w:bottom w:val="nil"/>
              <w:right w:val="nil"/>
            </w:tcBorders>
            <w:shd w:val="clear" w:color="auto" w:fill="auto"/>
            <w:noWrap/>
            <w:vAlign w:val="bottom"/>
            <w:hideMark/>
          </w:tcPr>
          <w:p w14:paraId="2A4E3AA9" w14:textId="77777777" w:rsidR="00EE24D2" w:rsidRPr="00EE24D2" w:rsidRDefault="00EE24D2" w:rsidP="00EE24D2">
            <w:pPr>
              <w:rPr>
                <w:b/>
                <w:bCs/>
              </w:rPr>
            </w:pPr>
            <w:r w:rsidRPr="00EE24D2">
              <w:rPr>
                <w:b/>
                <w:bCs/>
              </w:rPr>
              <w:t>Net cash provided by</w:t>
            </w:r>
            <w:proofErr w:type="gramStart"/>
            <w:r w:rsidRPr="00EE24D2">
              <w:rPr>
                <w:b/>
                <w:bCs/>
              </w:rPr>
              <w:t>/(</w:t>
            </w:r>
            <w:proofErr w:type="gramEnd"/>
            <w:r w:rsidRPr="00EE24D2">
              <w:rPr>
                <w:b/>
                <w:bCs/>
              </w:rPr>
              <w:t xml:space="preserve">used in) </w:t>
            </w:r>
          </w:p>
        </w:tc>
        <w:tc>
          <w:tcPr>
            <w:tcW w:w="900" w:type="dxa"/>
            <w:tcBorders>
              <w:top w:val="nil"/>
              <w:left w:val="nil"/>
              <w:bottom w:val="nil"/>
              <w:right w:val="nil"/>
            </w:tcBorders>
            <w:shd w:val="clear" w:color="auto" w:fill="auto"/>
            <w:noWrap/>
            <w:vAlign w:val="bottom"/>
            <w:hideMark/>
          </w:tcPr>
          <w:p w14:paraId="162D240A" w14:textId="77777777" w:rsidR="00EE24D2" w:rsidRPr="00EE24D2" w:rsidRDefault="00EE24D2" w:rsidP="00EE24D2">
            <w:pPr>
              <w:rPr>
                <w:b/>
                <w:bCs/>
              </w:rPr>
            </w:pPr>
          </w:p>
        </w:tc>
        <w:tc>
          <w:tcPr>
            <w:tcW w:w="1297" w:type="dxa"/>
            <w:tcBorders>
              <w:top w:val="nil"/>
              <w:left w:val="nil"/>
              <w:bottom w:val="nil"/>
              <w:right w:val="single" w:sz="48" w:space="0" w:color="FFFFFF"/>
            </w:tcBorders>
            <w:shd w:val="clear" w:color="auto" w:fill="auto"/>
            <w:noWrap/>
            <w:vAlign w:val="bottom"/>
            <w:hideMark/>
          </w:tcPr>
          <w:p w14:paraId="5CCC416A" w14:textId="633694CC" w:rsidR="00EE24D2" w:rsidRPr="00EE24D2" w:rsidRDefault="00EE24D2" w:rsidP="00B32B95">
            <w:pPr>
              <w:jc w:val="right"/>
            </w:pPr>
            <w:r w:rsidRPr="00EE24D2">
              <w:t>-</w:t>
            </w:r>
          </w:p>
        </w:tc>
        <w:tc>
          <w:tcPr>
            <w:tcW w:w="1842" w:type="dxa"/>
            <w:tcBorders>
              <w:top w:val="nil"/>
              <w:left w:val="single" w:sz="48" w:space="0" w:color="FFFFFF"/>
              <w:bottom w:val="nil"/>
              <w:right w:val="nil"/>
            </w:tcBorders>
            <w:shd w:val="clear" w:color="auto" w:fill="auto"/>
            <w:noWrap/>
            <w:vAlign w:val="bottom"/>
            <w:hideMark/>
          </w:tcPr>
          <w:p w14:paraId="22F658AD" w14:textId="384E3F50" w:rsidR="00EE24D2" w:rsidRPr="00EE24D2" w:rsidRDefault="00EE24D2" w:rsidP="00B32B95">
            <w:pPr>
              <w:jc w:val="right"/>
            </w:pPr>
            <w:r w:rsidRPr="00EE24D2">
              <w:t>-</w:t>
            </w:r>
          </w:p>
        </w:tc>
      </w:tr>
      <w:tr w:rsidR="00EE24D2" w:rsidRPr="00EE24D2" w14:paraId="41FC508C" w14:textId="77777777" w:rsidTr="00CC6EB1">
        <w:trPr>
          <w:trHeight w:val="320"/>
        </w:trPr>
        <w:tc>
          <w:tcPr>
            <w:tcW w:w="5600" w:type="dxa"/>
            <w:tcBorders>
              <w:top w:val="nil"/>
              <w:left w:val="nil"/>
              <w:bottom w:val="nil"/>
              <w:right w:val="nil"/>
            </w:tcBorders>
            <w:shd w:val="clear" w:color="auto" w:fill="auto"/>
            <w:noWrap/>
            <w:vAlign w:val="bottom"/>
            <w:hideMark/>
          </w:tcPr>
          <w:p w14:paraId="2F24AFBD" w14:textId="77777777" w:rsidR="00EE24D2" w:rsidRPr="00EE24D2" w:rsidRDefault="00EE24D2" w:rsidP="00EE24D2">
            <w:pPr>
              <w:rPr>
                <w:b/>
                <w:bCs/>
              </w:rPr>
            </w:pPr>
            <w:r w:rsidRPr="00EE24D2">
              <w:rPr>
                <w:b/>
                <w:bCs/>
              </w:rPr>
              <w:t>investing activities</w:t>
            </w:r>
          </w:p>
        </w:tc>
        <w:tc>
          <w:tcPr>
            <w:tcW w:w="900" w:type="dxa"/>
            <w:tcBorders>
              <w:top w:val="nil"/>
              <w:left w:val="nil"/>
              <w:bottom w:val="nil"/>
              <w:right w:val="nil"/>
            </w:tcBorders>
            <w:shd w:val="clear" w:color="auto" w:fill="auto"/>
            <w:noWrap/>
            <w:vAlign w:val="bottom"/>
            <w:hideMark/>
          </w:tcPr>
          <w:p w14:paraId="2D76B084" w14:textId="77777777" w:rsidR="00EE24D2" w:rsidRPr="00EE24D2" w:rsidRDefault="00EE24D2" w:rsidP="00EE24D2">
            <w:pPr>
              <w:rPr>
                <w:b/>
                <w:bCs/>
              </w:rPr>
            </w:pPr>
          </w:p>
        </w:tc>
        <w:tc>
          <w:tcPr>
            <w:tcW w:w="1297" w:type="dxa"/>
            <w:tcBorders>
              <w:top w:val="nil"/>
              <w:left w:val="nil"/>
              <w:bottom w:val="single" w:sz="4" w:space="0" w:color="auto"/>
              <w:right w:val="single" w:sz="48" w:space="0" w:color="FFFFFF"/>
            </w:tcBorders>
            <w:shd w:val="clear" w:color="auto" w:fill="auto"/>
            <w:noWrap/>
            <w:vAlign w:val="bottom"/>
            <w:hideMark/>
          </w:tcPr>
          <w:p w14:paraId="3D5E7D0A" w14:textId="77777777" w:rsidR="00EE24D2" w:rsidRPr="00EE24D2" w:rsidRDefault="00EE24D2" w:rsidP="00B32B95">
            <w:pPr>
              <w:jc w:val="right"/>
            </w:pPr>
            <w:r w:rsidRPr="00EE24D2">
              <w:t> </w:t>
            </w:r>
          </w:p>
        </w:tc>
        <w:tc>
          <w:tcPr>
            <w:tcW w:w="1842" w:type="dxa"/>
            <w:tcBorders>
              <w:top w:val="nil"/>
              <w:left w:val="single" w:sz="48" w:space="0" w:color="FFFFFF"/>
              <w:bottom w:val="single" w:sz="4" w:space="0" w:color="auto"/>
              <w:right w:val="nil"/>
            </w:tcBorders>
            <w:shd w:val="clear" w:color="auto" w:fill="auto"/>
            <w:noWrap/>
            <w:vAlign w:val="bottom"/>
            <w:hideMark/>
          </w:tcPr>
          <w:p w14:paraId="6CEFAE3D" w14:textId="77777777" w:rsidR="00EE24D2" w:rsidRPr="00EE24D2" w:rsidRDefault="00EE24D2" w:rsidP="00B32B95">
            <w:pPr>
              <w:jc w:val="right"/>
            </w:pPr>
            <w:r w:rsidRPr="00EE24D2">
              <w:t> </w:t>
            </w:r>
          </w:p>
        </w:tc>
      </w:tr>
      <w:tr w:rsidR="00EE24D2" w:rsidRPr="00EE24D2" w14:paraId="4239AC5C" w14:textId="77777777" w:rsidTr="00CC6EB1">
        <w:trPr>
          <w:trHeight w:val="640"/>
        </w:trPr>
        <w:tc>
          <w:tcPr>
            <w:tcW w:w="5600" w:type="dxa"/>
            <w:tcBorders>
              <w:top w:val="nil"/>
              <w:left w:val="nil"/>
              <w:bottom w:val="nil"/>
              <w:right w:val="nil"/>
            </w:tcBorders>
            <w:shd w:val="clear" w:color="auto" w:fill="auto"/>
            <w:noWrap/>
            <w:vAlign w:val="bottom"/>
            <w:hideMark/>
          </w:tcPr>
          <w:p w14:paraId="07AAE467" w14:textId="77777777" w:rsidR="00EE24D2" w:rsidRPr="00EE24D2" w:rsidRDefault="00EE24D2" w:rsidP="00EE24D2">
            <w:pPr>
              <w:rPr>
                <w:b/>
                <w:bCs/>
              </w:rPr>
            </w:pPr>
            <w:r w:rsidRPr="00EE24D2">
              <w:rPr>
                <w:b/>
                <w:bCs/>
              </w:rPr>
              <w:t>(Decrease)/ increase in cash held</w:t>
            </w:r>
          </w:p>
        </w:tc>
        <w:tc>
          <w:tcPr>
            <w:tcW w:w="900" w:type="dxa"/>
            <w:tcBorders>
              <w:top w:val="nil"/>
              <w:left w:val="nil"/>
              <w:bottom w:val="nil"/>
              <w:right w:val="nil"/>
            </w:tcBorders>
            <w:shd w:val="clear" w:color="auto" w:fill="auto"/>
            <w:noWrap/>
            <w:vAlign w:val="bottom"/>
            <w:hideMark/>
          </w:tcPr>
          <w:p w14:paraId="4208F937" w14:textId="77777777" w:rsidR="00EE24D2" w:rsidRPr="00EE24D2" w:rsidRDefault="00EE24D2" w:rsidP="00EE24D2">
            <w:pPr>
              <w:rPr>
                <w:b/>
                <w:bCs/>
              </w:rPr>
            </w:pPr>
          </w:p>
        </w:tc>
        <w:tc>
          <w:tcPr>
            <w:tcW w:w="1297" w:type="dxa"/>
            <w:tcBorders>
              <w:top w:val="nil"/>
              <w:left w:val="nil"/>
              <w:bottom w:val="nil"/>
              <w:right w:val="single" w:sz="48" w:space="0" w:color="FFFFFF"/>
            </w:tcBorders>
            <w:shd w:val="clear" w:color="auto" w:fill="auto"/>
            <w:noWrap/>
            <w:vAlign w:val="bottom"/>
            <w:hideMark/>
          </w:tcPr>
          <w:p w14:paraId="6D4D9CDA" w14:textId="38B1E835" w:rsidR="00EE24D2" w:rsidRPr="00EE24D2" w:rsidRDefault="00EE24D2" w:rsidP="00B32B95">
            <w:pPr>
              <w:jc w:val="right"/>
            </w:pPr>
            <w:r w:rsidRPr="00EE24D2">
              <w:t xml:space="preserve">112,071 </w:t>
            </w:r>
          </w:p>
        </w:tc>
        <w:tc>
          <w:tcPr>
            <w:tcW w:w="1842" w:type="dxa"/>
            <w:tcBorders>
              <w:top w:val="nil"/>
              <w:left w:val="single" w:sz="48" w:space="0" w:color="FFFFFF"/>
              <w:bottom w:val="nil"/>
              <w:right w:val="nil"/>
            </w:tcBorders>
            <w:shd w:val="clear" w:color="auto" w:fill="auto"/>
            <w:noWrap/>
            <w:vAlign w:val="bottom"/>
            <w:hideMark/>
          </w:tcPr>
          <w:p w14:paraId="55874A49" w14:textId="6DD772FE" w:rsidR="00EE24D2" w:rsidRPr="00EE24D2" w:rsidRDefault="00EE24D2" w:rsidP="00B32B95">
            <w:pPr>
              <w:jc w:val="right"/>
            </w:pPr>
            <w:r w:rsidRPr="00EE24D2">
              <w:t xml:space="preserve">151 </w:t>
            </w:r>
          </w:p>
        </w:tc>
      </w:tr>
      <w:tr w:rsidR="00EE24D2" w:rsidRPr="00EE24D2" w14:paraId="09DC162E" w14:textId="77777777" w:rsidTr="00CC6EB1">
        <w:trPr>
          <w:trHeight w:val="680"/>
        </w:trPr>
        <w:tc>
          <w:tcPr>
            <w:tcW w:w="5600" w:type="dxa"/>
            <w:tcBorders>
              <w:top w:val="nil"/>
              <w:left w:val="nil"/>
              <w:bottom w:val="nil"/>
              <w:right w:val="nil"/>
            </w:tcBorders>
            <w:shd w:val="clear" w:color="auto" w:fill="auto"/>
            <w:noWrap/>
            <w:vAlign w:val="bottom"/>
            <w:hideMark/>
          </w:tcPr>
          <w:p w14:paraId="39961718" w14:textId="77777777" w:rsidR="00EE24D2" w:rsidRPr="00EE24D2" w:rsidRDefault="00EE24D2" w:rsidP="00EE24D2">
            <w:r w:rsidRPr="00EE24D2">
              <w:t>Cash and cash equivalents at the beginning of the year</w:t>
            </w:r>
          </w:p>
        </w:tc>
        <w:tc>
          <w:tcPr>
            <w:tcW w:w="900" w:type="dxa"/>
            <w:tcBorders>
              <w:top w:val="nil"/>
              <w:left w:val="nil"/>
              <w:bottom w:val="nil"/>
              <w:right w:val="nil"/>
            </w:tcBorders>
            <w:shd w:val="clear" w:color="auto" w:fill="auto"/>
            <w:noWrap/>
            <w:vAlign w:val="bottom"/>
            <w:hideMark/>
          </w:tcPr>
          <w:p w14:paraId="4E00CD1C" w14:textId="77777777" w:rsidR="00EE24D2" w:rsidRPr="00EE24D2" w:rsidRDefault="00EE24D2" w:rsidP="00EE24D2"/>
        </w:tc>
        <w:tc>
          <w:tcPr>
            <w:tcW w:w="1297" w:type="dxa"/>
            <w:tcBorders>
              <w:top w:val="nil"/>
              <w:left w:val="nil"/>
              <w:bottom w:val="single" w:sz="4" w:space="0" w:color="auto"/>
              <w:right w:val="single" w:sz="48" w:space="0" w:color="FFFFFF"/>
            </w:tcBorders>
            <w:shd w:val="clear" w:color="auto" w:fill="auto"/>
            <w:noWrap/>
            <w:vAlign w:val="bottom"/>
            <w:hideMark/>
          </w:tcPr>
          <w:p w14:paraId="0FC97966" w14:textId="4674BE5E" w:rsidR="00EE24D2" w:rsidRPr="00EE24D2" w:rsidRDefault="00EE24D2" w:rsidP="00B32B95">
            <w:pPr>
              <w:jc w:val="right"/>
            </w:pPr>
            <w:r w:rsidRPr="00EE24D2">
              <w:t xml:space="preserve">392,086 </w:t>
            </w:r>
          </w:p>
        </w:tc>
        <w:tc>
          <w:tcPr>
            <w:tcW w:w="1842" w:type="dxa"/>
            <w:tcBorders>
              <w:top w:val="nil"/>
              <w:left w:val="single" w:sz="48" w:space="0" w:color="FFFFFF"/>
              <w:bottom w:val="single" w:sz="4" w:space="0" w:color="auto"/>
              <w:right w:val="nil"/>
            </w:tcBorders>
            <w:shd w:val="clear" w:color="auto" w:fill="auto"/>
            <w:noWrap/>
            <w:vAlign w:val="bottom"/>
            <w:hideMark/>
          </w:tcPr>
          <w:p w14:paraId="3F4309CF" w14:textId="3D8B0141" w:rsidR="00EE24D2" w:rsidRPr="00EE24D2" w:rsidRDefault="00EE24D2" w:rsidP="00B32B95">
            <w:pPr>
              <w:jc w:val="right"/>
            </w:pPr>
            <w:r w:rsidRPr="00EE24D2">
              <w:t xml:space="preserve">391,935 </w:t>
            </w:r>
          </w:p>
        </w:tc>
      </w:tr>
      <w:tr w:rsidR="00EE24D2" w:rsidRPr="00EE24D2" w14:paraId="5F893071" w14:textId="77777777" w:rsidTr="00CC6EB1">
        <w:trPr>
          <w:trHeight w:val="960"/>
        </w:trPr>
        <w:tc>
          <w:tcPr>
            <w:tcW w:w="5600" w:type="dxa"/>
            <w:tcBorders>
              <w:top w:val="nil"/>
              <w:left w:val="nil"/>
              <w:bottom w:val="nil"/>
              <w:right w:val="nil"/>
            </w:tcBorders>
            <w:shd w:val="clear" w:color="auto" w:fill="auto"/>
            <w:noWrap/>
            <w:vAlign w:val="bottom"/>
            <w:hideMark/>
          </w:tcPr>
          <w:p w14:paraId="5B4B9D3B" w14:textId="77777777" w:rsidR="00EE24D2" w:rsidRPr="00EE24D2" w:rsidRDefault="00EE24D2" w:rsidP="00EE24D2">
            <w:pPr>
              <w:rPr>
                <w:b/>
                <w:bCs/>
              </w:rPr>
            </w:pPr>
            <w:r w:rsidRPr="00EE24D2">
              <w:rPr>
                <w:b/>
                <w:bCs/>
              </w:rPr>
              <w:t>Cash and cash equivalents at the end of the year</w:t>
            </w:r>
          </w:p>
        </w:tc>
        <w:tc>
          <w:tcPr>
            <w:tcW w:w="900" w:type="dxa"/>
            <w:tcBorders>
              <w:top w:val="nil"/>
              <w:left w:val="nil"/>
              <w:bottom w:val="nil"/>
              <w:right w:val="nil"/>
            </w:tcBorders>
            <w:shd w:val="clear" w:color="auto" w:fill="auto"/>
            <w:noWrap/>
            <w:vAlign w:val="bottom"/>
            <w:hideMark/>
          </w:tcPr>
          <w:p w14:paraId="7EDBB4F3" w14:textId="77777777" w:rsidR="00EE24D2" w:rsidRPr="00EE24D2" w:rsidRDefault="00EE24D2" w:rsidP="00EE24D2">
            <w:pPr>
              <w:jc w:val="center"/>
              <w:rPr>
                <w:b/>
                <w:bCs/>
              </w:rPr>
            </w:pPr>
            <w:r w:rsidRPr="00EE24D2">
              <w:rPr>
                <w:b/>
                <w:bCs/>
              </w:rPr>
              <w:t>2</w:t>
            </w:r>
          </w:p>
        </w:tc>
        <w:tc>
          <w:tcPr>
            <w:tcW w:w="1297" w:type="dxa"/>
            <w:tcBorders>
              <w:top w:val="nil"/>
              <w:left w:val="nil"/>
              <w:bottom w:val="single" w:sz="4" w:space="0" w:color="auto"/>
              <w:right w:val="single" w:sz="48" w:space="0" w:color="FFFFFF"/>
            </w:tcBorders>
            <w:shd w:val="clear" w:color="auto" w:fill="auto"/>
            <w:noWrap/>
            <w:vAlign w:val="bottom"/>
            <w:hideMark/>
          </w:tcPr>
          <w:p w14:paraId="4DB9CA48" w14:textId="727914AA" w:rsidR="00EE24D2" w:rsidRPr="00EE24D2" w:rsidRDefault="00EE24D2" w:rsidP="00B32B95">
            <w:pPr>
              <w:jc w:val="right"/>
              <w:rPr>
                <w:b/>
                <w:bCs/>
              </w:rPr>
            </w:pPr>
            <w:r w:rsidRPr="00EE24D2">
              <w:rPr>
                <w:b/>
                <w:bCs/>
              </w:rPr>
              <w:t xml:space="preserve">504,157 </w:t>
            </w:r>
          </w:p>
        </w:tc>
        <w:tc>
          <w:tcPr>
            <w:tcW w:w="1842" w:type="dxa"/>
            <w:tcBorders>
              <w:top w:val="nil"/>
              <w:left w:val="single" w:sz="48" w:space="0" w:color="FFFFFF"/>
              <w:bottom w:val="single" w:sz="4" w:space="0" w:color="auto"/>
              <w:right w:val="nil"/>
            </w:tcBorders>
            <w:shd w:val="clear" w:color="auto" w:fill="auto"/>
            <w:noWrap/>
            <w:vAlign w:val="bottom"/>
            <w:hideMark/>
          </w:tcPr>
          <w:p w14:paraId="6B921DAC" w14:textId="6CF2B53A" w:rsidR="00EE24D2" w:rsidRPr="00EE24D2" w:rsidRDefault="00EE24D2" w:rsidP="00B32B95">
            <w:pPr>
              <w:jc w:val="right"/>
              <w:rPr>
                <w:b/>
                <w:bCs/>
              </w:rPr>
            </w:pPr>
            <w:r w:rsidRPr="00EE24D2">
              <w:rPr>
                <w:b/>
                <w:bCs/>
              </w:rPr>
              <w:t xml:space="preserve">392,086 </w:t>
            </w:r>
          </w:p>
        </w:tc>
      </w:tr>
    </w:tbl>
    <w:p w14:paraId="41D89BF0" w14:textId="77777777" w:rsidR="000F3149" w:rsidRDefault="000F3149">
      <w:pPr>
        <w:spacing w:line="480" w:lineRule="auto"/>
        <w:ind w:firstLine="360"/>
      </w:pPr>
    </w:p>
    <w:p w14:paraId="3D65CAEF" w14:textId="2BEA429E" w:rsidR="000F3149" w:rsidRPr="007860F4" w:rsidRDefault="007860F4" w:rsidP="007860F4">
      <w:pPr>
        <w:spacing w:before="600"/>
        <w:jc w:val="center"/>
        <w:rPr>
          <w:sz w:val="20"/>
          <w:szCs w:val="20"/>
        </w:rPr>
      </w:pPr>
      <w:r w:rsidRPr="000C6D84">
        <w:rPr>
          <w:sz w:val="20"/>
          <w:szCs w:val="20"/>
        </w:rPr>
        <w:t>The Associating notes form part of these accounts.</w:t>
      </w:r>
    </w:p>
    <w:p w14:paraId="7102CED0" w14:textId="1E706593" w:rsidR="00F42CD7" w:rsidRDefault="00F42CD7">
      <w:pPr>
        <w:spacing w:line="480" w:lineRule="auto"/>
        <w:ind w:firstLine="360"/>
        <w:rPr>
          <w:b/>
          <w:bCs/>
        </w:rPr>
      </w:pPr>
      <w:r>
        <w:br w:type="page"/>
      </w:r>
    </w:p>
    <w:p w14:paraId="06188271" w14:textId="77777777" w:rsidR="00F42CD7" w:rsidRDefault="00F42CD7" w:rsidP="000C6D84">
      <w:pPr>
        <w:pStyle w:val="Heading1-Financialreport"/>
      </w:pPr>
    </w:p>
    <w:p w14:paraId="22F4CD80" w14:textId="01DC5C25" w:rsidR="00AE1244" w:rsidRDefault="00B1362E" w:rsidP="00572379">
      <w:r>
        <w:rPr>
          <w:noProof/>
        </w:rPr>
        <w:drawing>
          <wp:inline distT="0" distB="0" distL="0" distR="0" wp14:anchorId="393B9B08" wp14:editId="6101227B">
            <wp:extent cx="5941695" cy="7260590"/>
            <wp:effectExtent l="38100" t="38100" r="40005" b="41910"/>
            <wp:docPr id="102" name="Picture 102" descr="SUPRA Councillors and volunteers behind the SUPRA Semester 1 2021 Welcome Week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UPRA Councillors and volunteers behind the SUPRA Semester 1 2021 Welcome Week stall."/>
                    <pic:cNvPicPr/>
                  </pic:nvPicPr>
                  <pic:blipFill>
                    <a:blip r:embed="rId84">
                      <a:extLst>
                        <a:ext uri="{28A0092B-C50C-407E-A947-70E740481C1C}">
                          <a14:useLocalDpi xmlns:a14="http://schemas.microsoft.com/office/drawing/2010/main"/>
                        </a:ext>
                      </a:extLst>
                    </a:blip>
                    <a:stretch>
                      <a:fillRect/>
                    </a:stretch>
                  </pic:blipFill>
                  <pic:spPr>
                    <a:xfrm>
                      <a:off x="0" y="0"/>
                      <a:ext cx="5941695" cy="7260590"/>
                    </a:xfrm>
                    <a:prstGeom prst="rect">
                      <a:avLst/>
                    </a:prstGeom>
                    <a:ln w="38100">
                      <a:solidFill>
                        <a:schemeClr val="accent4"/>
                      </a:solidFill>
                    </a:ln>
                  </pic:spPr>
                </pic:pic>
              </a:graphicData>
            </a:graphic>
          </wp:inline>
        </w:drawing>
      </w:r>
      <w:r w:rsidR="00A06355">
        <w:rPr>
          <w:noProof/>
        </w:rPr>
        <mc:AlternateContent>
          <mc:Choice Requires="wps">
            <w:drawing>
              <wp:inline distT="0" distB="0" distL="0" distR="0" wp14:anchorId="2AC6B9A0" wp14:editId="025BF7A1">
                <wp:extent cx="6116320" cy="635"/>
                <wp:effectExtent l="0" t="0" r="5080" b="0"/>
                <wp:docPr id="113" name="Text Box 113"/>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wps:spPr>
                      <wps:txbx>
                        <w:txbxContent>
                          <w:p w14:paraId="0F6C7873" w14:textId="7F13D577" w:rsidR="00A06355" w:rsidRPr="00C41481" w:rsidRDefault="00A06355" w:rsidP="00A06355">
                            <w:pPr>
                              <w:pStyle w:val="Caption"/>
                              <w:rPr>
                                <w:sz w:val="22"/>
                                <w:szCs w:val="22"/>
                              </w:rPr>
                            </w:pPr>
                            <w:r>
                              <w:t>SUPRA 2021 Welcome Week stall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AC6B9A0" id="Text Box 113" o:spid="_x0000_s1084" type="#_x0000_t202" style="width:481.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" stroked="f">
                <v:textbox style="mso-fit-shape-to-text:t" inset="0,0,0,0">
                  <w:txbxContent>
                    <w:p w14:paraId="0F6C7873" w14:textId="7F13D577" w:rsidR="00A06355" w:rsidRPr="00C41481" w:rsidRDefault="00A06355" w:rsidP="00A06355">
                      <w:pPr>
                        <w:pStyle w:val="Caption"/>
                        <w:rPr>
                          <w:sz w:val="22"/>
                          <w:szCs w:val="22"/>
                        </w:rPr>
                      </w:pPr>
                      <w:r>
                        <w:t>SUPRA 2021 Welcome Week stall</w:t>
                      </w:r>
                    </w:p>
                  </w:txbxContent>
                </v:textbox>
                <w10:anchorlock/>
              </v:shape>
            </w:pict>
          </mc:Fallback>
        </mc:AlternateContent>
      </w:r>
    </w:p>
    <w:p w14:paraId="2C2D2380" w14:textId="77777777" w:rsidR="00B64CC4" w:rsidRDefault="00AE1244">
      <w:pPr>
        <w:spacing w:after="240" w:line="480" w:lineRule="auto"/>
        <w:ind w:firstLine="360"/>
      </w:pPr>
      <w:r>
        <w:br w:type="page"/>
      </w:r>
    </w:p>
    <w:p w14:paraId="7B52B349" w14:textId="77777777" w:rsidR="000D6F9A" w:rsidRDefault="000D6F9A" w:rsidP="000D6F9A">
      <w:pPr>
        <w:pStyle w:val="Heading1-Financialreport"/>
      </w:pPr>
      <w:r>
        <w:lastRenderedPageBreak/>
        <w:t>SYDNEY UNIVERSITY POSTGRADUATE REPRESENTATIVE ASSOCIATION</w:t>
      </w:r>
    </w:p>
    <w:p w14:paraId="07AB1B97" w14:textId="77777777" w:rsidR="000D6F9A" w:rsidRDefault="000D6F9A" w:rsidP="000D6F9A">
      <w:pPr>
        <w:pStyle w:val="Heading1-Financialreport"/>
      </w:pPr>
      <w:r w:rsidRPr="000D6F9A">
        <w:t>NOTES TO AND FORMING PART OF THE ACCOUNTS</w:t>
      </w:r>
    </w:p>
    <w:p w14:paraId="6F344A17" w14:textId="504F277F" w:rsidR="000D6F9A" w:rsidRDefault="000D6F9A" w:rsidP="000D6F9A">
      <w:pPr>
        <w:pStyle w:val="Heading1-Financialreport"/>
      </w:pPr>
      <w:r>
        <w:t xml:space="preserve"> FOR THE YEAR ENDED 31 DECEMBER 2020</w:t>
      </w:r>
    </w:p>
    <w:p w14:paraId="440B457F" w14:textId="33DEF7D8" w:rsidR="000D6F9A" w:rsidRPr="000F3149" w:rsidRDefault="000D6F9A" w:rsidP="000D6F9A">
      <w:pPr>
        <w:spacing w:line="480" w:lineRule="auto"/>
        <w:ind w:firstLine="360"/>
        <w:jc w:val="right"/>
      </w:pPr>
      <w:r w:rsidRPr="000F3149">
        <w:t xml:space="preserve">Page </w:t>
      </w:r>
      <w:r>
        <w:t>6</w:t>
      </w:r>
    </w:p>
    <w:p w14:paraId="7C5978FF" w14:textId="4B02698D" w:rsidR="005E7541" w:rsidRDefault="005E7541" w:rsidP="005515CB">
      <w:pPr>
        <w:pStyle w:val="Heading1-Financialreport"/>
        <w:jc w:val="left"/>
      </w:pPr>
      <w:r>
        <w:rPr>
          <w:noProof/>
        </w:rPr>
        <mc:AlternateContent>
          <mc:Choice Requires="wps">
            <w:drawing>
              <wp:anchor distT="0" distB="0" distL="114300" distR="114300" simplePos="0" relativeHeight="251812864" behindDoc="0" locked="0" layoutInCell="1" allowOverlap="1" wp14:anchorId="36981400" wp14:editId="54CD0F30">
                <wp:simplePos x="0" y="0"/>
                <wp:positionH relativeFrom="column">
                  <wp:posOffset>18945</wp:posOffset>
                </wp:positionH>
                <wp:positionV relativeFrom="paragraph">
                  <wp:posOffset>98573</wp:posOffset>
                </wp:positionV>
                <wp:extent cx="6150279" cy="0"/>
                <wp:effectExtent l="0" t="12700" r="22225" b="12700"/>
                <wp:wrapNone/>
                <wp:docPr id="150" name="Straight Connector 150"/>
                <wp:cNvGraphicFramePr/>
                <a:graphic xmlns:a="http://schemas.openxmlformats.org/drawingml/2006/main">
                  <a:graphicData uri="http://schemas.microsoft.com/office/word/2010/wordprocessingShape">
                    <wps:wsp>
                      <wps:cNvCnPr/>
                      <wps:spPr>
                        <a:xfrm>
                          <a:off x="0" y="0"/>
                          <a:ext cx="6150279" cy="0"/>
                        </a:xfrm>
                        <a:prstGeom prst="line">
                          <a:avLst/>
                        </a:prstGeom>
                        <a:ln w="28575">
                          <a:solidFill>
                            <a:schemeClr val="bg1">
                              <a:lumMod val="1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3E29EF8" id="Straight Connector 150"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5pt,7.75pt" to="485.75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" strokecolor="#0f0d1b [332]" strokeweight="2.25pt">
                <v:stroke joinstyle="miter"/>
              </v:line>
            </w:pict>
          </mc:Fallback>
        </mc:AlternateContent>
      </w:r>
    </w:p>
    <w:p w14:paraId="332866F4" w14:textId="0CB44F78" w:rsidR="005515CB" w:rsidRDefault="005515CB" w:rsidP="005515CB">
      <w:pPr>
        <w:pStyle w:val="Heading1-Financialreport"/>
        <w:jc w:val="left"/>
      </w:pPr>
      <w:r w:rsidRPr="005515CB">
        <w:t>NOTE 1</w:t>
      </w:r>
      <w:r>
        <w:t xml:space="preserve"> STATEMENT OF SIGNIFICANT ACCOUNTING POLICIES</w:t>
      </w:r>
      <w:r>
        <w:tab/>
      </w:r>
    </w:p>
    <w:p w14:paraId="7F5AB6B7" w14:textId="3FAF5B7F" w:rsidR="005515CB" w:rsidRDefault="005515CB" w:rsidP="005515CB">
      <w:pPr>
        <w:spacing w:after="240"/>
      </w:pPr>
      <w:r>
        <w:t xml:space="preserve">The financial statements are a general purpose financial report that have been prepared in accordance with Accounting </w:t>
      </w:r>
      <w:proofErr w:type="gramStart"/>
      <w:r>
        <w:t>Standards ,</w:t>
      </w:r>
      <w:proofErr w:type="gramEnd"/>
      <w:r>
        <w:t xml:space="preserve"> Urgent Issues Group Interpretations and other authorities pronouncements of the Australian Accounting Standards Board. The financial report was authorised for issue by the Sydney University Postgraduate Representative Association (SUPRA) on 12 May 2021.</w:t>
      </w:r>
    </w:p>
    <w:p w14:paraId="73E15172" w14:textId="77777777" w:rsidR="005515CB" w:rsidRDefault="005515CB" w:rsidP="005515CB">
      <w:pPr>
        <w:pStyle w:val="Heading1-Financialreport"/>
        <w:jc w:val="left"/>
      </w:pPr>
      <w:r>
        <w:t xml:space="preserve">Compliance with Australian Accounting Standards - Reduced Disclosure Requirements </w:t>
      </w:r>
    </w:p>
    <w:p w14:paraId="525B09D0" w14:textId="4555DFAB" w:rsidR="005515CB" w:rsidRDefault="005515CB" w:rsidP="005515CB">
      <w:pPr>
        <w:spacing w:after="240"/>
      </w:pPr>
      <w:r>
        <w:t>The financial statements of Sydney University Postgraduate Representative Association (SUPRA) comply with Australian Accounting Standards - Reduced Disclosure Requirements as issued by the Australian Accounting Standards Board (AASB).</w:t>
      </w:r>
    </w:p>
    <w:p w14:paraId="4682A482" w14:textId="0A72765F" w:rsidR="005515CB" w:rsidRDefault="005515CB" w:rsidP="005515CB">
      <w:pPr>
        <w:spacing w:after="240"/>
      </w:pPr>
      <w:r>
        <w:t>They satisfy the requirements of SUPRA its constitution and the reporting requirements of SUPRA.</w:t>
      </w:r>
    </w:p>
    <w:p w14:paraId="46EDEC01" w14:textId="6433C66B" w:rsidR="005515CB" w:rsidRDefault="005515CB" w:rsidP="005515CB">
      <w:pPr>
        <w:spacing w:after="240"/>
      </w:pPr>
      <w:r>
        <w:t xml:space="preserve">SUPRA is unincorporated and domiciled in Australia. The following is a summary of the </w:t>
      </w:r>
      <w:r>
        <w:tab/>
        <w:t>material accounting policies adopted by SUPRA in the preparation of the financial report.</w:t>
      </w:r>
    </w:p>
    <w:p w14:paraId="6B59BE9E" w14:textId="314FE1A5" w:rsidR="005515CB" w:rsidRDefault="005515CB" w:rsidP="005515CB">
      <w:pPr>
        <w:spacing w:after="240"/>
      </w:pPr>
      <w:r>
        <w:t xml:space="preserve">The accounting policies have been consistently applied unless otherwise stated. The financial report has been prepared on an accrual basis and is based on historical costs and does not take into account changing money values, or except where specifically stated current valuations of </w:t>
      </w:r>
      <w:proofErr w:type="spellStart"/>
      <w:proofErr w:type="gramStart"/>
      <w:r>
        <w:t>non current</w:t>
      </w:r>
      <w:proofErr w:type="spellEnd"/>
      <w:proofErr w:type="gramEnd"/>
      <w:r>
        <w:t xml:space="preserve"> assets. Cost is based on the fair values of the consideration given in exchange for assets.</w:t>
      </w:r>
    </w:p>
    <w:p w14:paraId="6CF29315" w14:textId="68BB5595" w:rsidR="005515CB" w:rsidRDefault="005515CB" w:rsidP="005515CB">
      <w:pPr>
        <w:pStyle w:val="Heading2-Financialreport"/>
      </w:pPr>
      <w:r>
        <w:t>(a)</w:t>
      </w:r>
      <w:r>
        <w:tab/>
        <w:t>Economic Dependence</w:t>
      </w:r>
    </w:p>
    <w:p w14:paraId="388DE2C5" w14:textId="60904A8F" w:rsidR="005515CB" w:rsidRDefault="005515CB" w:rsidP="005515CB">
      <w:pPr>
        <w:spacing w:after="240"/>
        <w:ind w:left="720"/>
      </w:pPr>
      <w:r>
        <w:t xml:space="preserve">The financial report is prepared on the basis that SUPRA is a going concern. SUPRA is dependent on the allocation of funds from the Student Services and Amenities Fee </w:t>
      </w:r>
      <w:proofErr w:type="gramStart"/>
      <w:r>
        <w:t>( SSAF</w:t>
      </w:r>
      <w:proofErr w:type="gramEnd"/>
      <w:r>
        <w:t>) by the University of Sydney. The University of Sydney provides SUPRA with premises, utilities and computers, in order to conduct its operations. No dollar value has been attributed to these services.</w:t>
      </w:r>
    </w:p>
    <w:p w14:paraId="364162A1" w14:textId="77777777" w:rsidR="005515CB" w:rsidRDefault="005515CB" w:rsidP="005515CB">
      <w:pPr>
        <w:pStyle w:val="Heading2-Financialreport"/>
      </w:pPr>
      <w:r>
        <w:t>(b)</w:t>
      </w:r>
      <w:r>
        <w:tab/>
        <w:t>Furniture, Plant and Equipment</w:t>
      </w:r>
    </w:p>
    <w:p w14:paraId="12669CFE" w14:textId="1A894511" w:rsidR="005515CB" w:rsidRDefault="005515CB" w:rsidP="005515CB">
      <w:pPr>
        <w:spacing w:after="240"/>
        <w:ind w:left="720"/>
      </w:pPr>
      <w:r>
        <w:t>Furniture, Plant and Equipment are measured on the cost basis less depreciation and impairment losses.</w:t>
      </w:r>
    </w:p>
    <w:p w14:paraId="10A3099E" w14:textId="041F4BE6" w:rsidR="0098526B" w:rsidRDefault="005515CB" w:rsidP="005515CB">
      <w:pPr>
        <w:spacing w:after="240"/>
        <w:ind w:left="720"/>
      </w:pPr>
      <w:r>
        <w:t xml:space="preserve">The carrying amount of furniture, plant and equipment is reviewed annually to ensure it is not in excess of the recoverable amount from these assets. The recoverable amount is assessed on the basis of the expected net cash flows that will be received from the </w:t>
      </w:r>
      <w:proofErr w:type="gramStart"/>
      <w:r>
        <w:t>assets</w:t>
      </w:r>
      <w:proofErr w:type="gramEnd"/>
      <w:r>
        <w:t xml:space="preserve"> employment and subsequent disposal.</w:t>
      </w:r>
    </w:p>
    <w:p w14:paraId="03CAA2DA" w14:textId="77777777" w:rsidR="0098526B" w:rsidRDefault="0098526B">
      <w:pPr>
        <w:spacing w:after="240" w:line="480" w:lineRule="auto"/>
        <w:ind w:firstLine="360"/>
        <w:rPr>
          <w:b/>
          <w:bCs/>
        </w:rPr>
      </w:pPr>
      <w:r>
        <w:br w:type="page"/>
      </w:r>
    </w:p>
    <w:p w14:paraId="53447CC2" w14:textId="59B4AFD7" w:rsidR="0098526B" w:rsidRDefault="0098526B" w:rsidP="0098526B">
      <w:pPr>
        <w:pStyle w:val="Heading1-Financialreport"/>
      </w:pPr>
      <w:r>
        <w:lastRenderedPageBreak/>
        <w:t>SYDNEY UNIVERSITY POSTGRADUATE REPRESENTATIVE ASSOCIATION</w:t>
      </w:r>
    </w:p>
    <w:p w14:paraId="0572EF54" w14:textId="77777777" w:rsidR="0098526B" w:rsidRDefault="0098526B" w:rsidP="0098526B">
      <w:pPr>
        <w:pStyle w:val="Heading1-Financialreport"/>
      </w:pPr>
      <w:r w:rsidRPr="000D6F9A">
        <w:t>NOTES TO AND FORMING PART OF THE ACCOUNTS</w:t>
      </w:r>
    </w:p>
    <w:p w14:paraId="25541C9E" w14:textId="77777777" w:rsidR="0098526B" w:rsidRDefault="0098526B" w:rsidP="0098526B">
      <w:pPr>
        <w:pStyle w:val="Heading1-Financialreport"/>
      </w:pPr>
      <w:r>
        <w:t xml:space="preserve"> FOR THE YEAR ENDED 31 DECEMBER 2020</w:t>
      </w:r>
    </w:p>
    <w:p w14:paraId="26DAAE98" w14:textId="39267C47" w:rsidR="0098526B" w:rsidRPr="000F3149" w:rsidRDefault="0098526B" w:rsidP="0098526B">
      <w:pPr>
        <w:spacing w:line="480" w:lineRule="auto"/>
        <w:ind w:firstLine="360"/>
        <w:jc w:val="right"/>
      </w:pPr>
      <w:r w:rsidRPr="000F3149">
        <w:t xml:space="preserve">Page </w:t>
      </w:r>
      <w:r>
        <w:t>7</w:t>
      </w:r>
    </w:p>
    <w:p w14:paraId="38F2DCA6" w14:textId="0DF07082" w:rsidR="0098526B" w:rsidRDefault="005E7541" w:rsidP="005E7541">
      <w:pPr>
        <w:spacing w:after="240"/>
        <w:ind w:firstLine="360"/>
      </w:pPr>
      <w:r>
        <w:rPr>
          <w:noProof/>
        </w:rPr>
        <mc:AlternateContent>
          <mc:Choice Requires="wps">
            <w:drawing>
              <wp:anchor distT="0" distB="0" distL="114300" distR="114300" simplePos="0" relativeHeight="251814912" behindDoc="0" locked="0" layoutInCell="1" allowOverlap="1" wp14:anchorId="5C18DCFA" wp14:editId="75F9F483">
                <wp:simplePos x="0" y="0"/>
                <wp:positionH relativeFrom="column">
                  <wp:posOffset>0</wp:posOffset>
                </wp:positionH>
                <wp:positionV relativeFrom="paragraph">
                  <wp:posOffset>12065</wp:posOffset>
                </wp:positionV>
                <wp:extent cx="6150279" cy="0"/>
                <wp:effectExtent l="0" t="12700" r="22225" b="12700"/>
                <wp:wrapNone/>
                <wp:docPr id="151" name="Straight Connector 151"/>
                <wp:cNvGraphicFramePr/>
                <a:graphic xmlns:a="http://schemas.openxmlformats.org/drawingml/2006/main">
                  <a:graphicData uri="http://schemas.microsoft.com/office/word/2010/wordprocessingShape">
                    <wps:wsp>
                      <wps:cNvCnPr/>
                      <wps:spPr>
                        <a:xfrm>
                          <a:off x="0" y="0"/>
                          <a:ext cx="6150279" cy="0"/>
                        </a:xfrm>
                        <a:prstGeom prst="line">
                          <a:avLst/>
                        </a:prstGeom>
                        <a:ln w="28575">
                          <a:solidFill>
                            <a:schemeClr val="bg1">
                              <a:lumMod val="10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CE995" id="Straight Connector 15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84.2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" strokecolor="#0f0d1b [332]" strokeweight="2.25pt">
                <v:stroke joinstyle="miter"/>
              </v:line>
            </w:pict>
          </mc:Fallback>
        </mc:AlternateContent>
      </w:r>
    </w:p>
    <w:p w14:paraId="4660E2FA" w14:textId="5D1CC355" w:rsidR="005E7541" w:rsidRDefault="00B26369" w:rsidP="00B26369">
      <w:pPr>
        <w:spacing w:after="240"/>
      </w:pPr>
      <w:r w:rsidRPr="00B26369">
        <w:t>CONTINUED</w:t>
      </w:r>
    </w:p>
    <w:p w14:paraId="14770D9E" w14:textId="77777777" w:rsidR="00B26369" w:rsidRDefault="00B26369" w:rsidP="00B26369">
      <w:pPr>
        <w:pStyle w:val="Heading2-Financialreport"/>
      </w:pPr>
      <w:r>
        <w:t>(c)</w:t>
      </w:r>
      <w:r>
        <w:tab/>
        <w:t>Depreciation</w:t>
      </w:r>
    </w:p>
    <w:p w14:paraId="393803BA" w14:textId="3194EA11" w:rsidR="00B26369" w:rsidRDefault="00B26369" w:rsidP="00B26369">
      <w:pPr>
        <w:spacing w:after="240"/>
        <w:ind w:left="720"/>
      </w:pPr>
      <w:r>
        <w:t>Depreciation is calculated on a straight line basis so as to write off the net cost of each item of property, plant and equipment over its expected useful life. Estimates of remaining useful life are made on a regular basis for all assets, with annual reassessments for major items.</w:t>
      </w:r>
    </w:p>
    <w:p w14:paraId="0575C184" w14:textId="2E0CAC67" w:rsidR="00B26369" w:rsidRDefault="00B26369" w:rsidP="00B26369">
      <w:pPr>
        <w:pStyle w:val="Heading2-Financialreport"/>
      </w:pPr>
      <w:r>
        <w:t>(d)</w:t>
      </w:r>
      <w:r>
        <w:tab/>
        <w:t>Receivables</w:t>
      </w:r>
    </w:p>
    <w:p w14:paraId="7E06DDAF" w14:textId="796FC3DD" w:rsidR="00B26369" w:rsidRDefault="00B26369" w:rsidP="00B26369">
      <w:pPr>
        <w:spacing w:after="240"/>
        <w:ind w:firstLine="720"/>
      </w:pPr>
      <w:r>
        <w:t>Other receivables represent the amount due at balance date.</w:t>
      </w:r>
    </w:p>
    <w:p w14:paraId="43464E9B" w14:textId="77777777" w:rsidR="00B26369" w:rsidRDefault="00B26369" w:rsidP="00B26369">
      <w:pPr>
        <w:pStyle w:val="Heading2-Financialreport"/>
      </w:pPr>
      <w:r>
        <w:t>(e)</w:t>
      </w:r>
      <w:r>
        <w:tab/>
        <w:t>Amounts Payable</w:t>
      </w:r>
    </w:p>
    <w:p w14:paraId="5DDEFE76" w14:textId="37751457" w:rsidR="00B26369" w:rsidRDefault="00B26369" w:rsidP="00B26369">
      <w:pPr>
        <w:spacing w:after="240"/>
        <w:ind w:left="720"/>
      </w:pPr>
      <w:r>
        <w:t>These amounts represent liabilities for goods and services provided to the consolidated entity prior to the end of the financial year, which are unpaid. The amounts are unsecured and are usually paid within thirty (30) days of negotiation.</w:t>
      </w:r>
    </w:p>
    <w:p w14:paraId="4ED4D41A" w14:textId="77777777" w:rsidR="00B26369" w:rsidRDefault="00B26369" w:rsidP="00B26369">
      <w:pPr>
        <w:pStyle w:val="Heading2-Financialreport"/>
      </w:pPr>
      <w:r>
        <w:t>(f)</w:t>
      </w:r>
      <w:r>
        <w:tab/>
        <w:t>Maintenance and Repairs</w:t>
      </w:r>
    </w:p>
    <w:p w14:paraId="1D5F421E" w14:textId="252AE3BE" w:rsidR="00B26369" w:rsidRDefault="00B26369" w:rsidP="00B26369">
      <w:pPr>
        <w:spacing w:after="240"/>
        <w:ind w:firstLine="720"/>
      </w:pPr>
      <w:r>
        <w:t>Maintenance, repair costs and minor renewals are charged as expenses as incurred.</w:t>
      </w:r>
    </w:p>
    <w:p w14:paraId="6A783BBB" w14:textId="77777777" w:rsidR="00B26369" w:rsidRDefault="00B26369" w:rsidP="00B26369">
      <w:pPr>
        <w:pStyle w:val="Heading2-Financialreport"/>
      </w:pPr>
      <w:r>
        <w:t>(g)</w:t>
      </w:r>
      <w:r>
        <w:tab/>
        <w:t>Employee Benefits</w:t>
      </w:r>
    </w:p>
    <w:p w14:paraId="3259FD92" w14:textId="4AC37981" w:rsidR="00B26369" w:rsidRPr="00610F2D" w:rsidRDefault="00B26369" w:rsidP="00610F2D">
      <w:pPr>
        <w:spacing w:after="240"/>
        <w:ind w:left="720"/>
        <w:rPr>
          <w:b/>
          <w:bCs/>
        </w:rPr>
      </w:pPr>
      <w:r w:rsidRPr="00B26369">
        <w:rPr>
          <w:b/>
          <w:bCs/>
        </w:rPr>
        <w:t>(</w:t>
      </w:r>
      <w:proofErr w:type="spellStart"/>
      <w:r w:rsidRPr="00B26369">
        <w:rPr>
          <w:b/>
          <w:bCs/>
        </w:rPr>
        <w:t>i</w:t>
      </w:r>
      <w:proofErr w:type="spellEnd"/>
      <w:r w:rsidRPr="00B26369">
        <w:rPr>
          <w:b/>
          <w:bCs/>
        </w:rPr>
        <w:t>) Wages, salaries and annual leave</w:t>
      </w:r>
      <w:r w:rsidR="00610F2D">
        <w:rPr>
          <w:b/>
          <w:bCs/>
        </w:rPr>
        <w:br/>
      </w:r>
      <w:r>
        <w:t>Liabilities for wages, salaries and annual leave expected to be settled within 12 months of the reporting date are recognised in respect of employees' services up to the reporting date and are measured at the amounts expected to be paid when the liabilities are settled.</w:t>
      </w:r>
    </w:p>
    <w:p w14:paraId="0E9B6831" w14:textId="060B929F" w:rsidR="00B26369" w:rsidRPr="00610F2D" w:rsidRDefault="00B26369" w:rsidP="00610F2D">
      <w:pPr>
        <w:spacing w:after="240"/>
        <w:ind w:left="720"/>
        <w:rPr>
          <w:b/>
          <w:bCs/>
        </w:rPr>
      </w:pPr>
      <w:r w:rsidRPr="00B26369">
        <w:rPr>
          <w:b/>
          <w:bCs/>
        </w:rPr>
        <w:t>(ii) Long service leave</w:t>
      </w:r>
      <w:r w:rsidR="00610F2D">
        <w:rPr>
          <w:b/>
          <w:bCs/>
        </w:rPr>
        <w:br/>
      </w:r>
      <w:r>
        <w:t xml:space="preserve">Employee benefits for long service leave payable no later than three years have been recognised with respect to the employee period to service and leave taken up to the </w:t>
      </w:r>
      <w:proofErr w:type="gramStart"/>
      <w:r>
        <w:t>reporting  date</w:t>
      </w:r>
      <w:proofErr w:type="gramEnd"/>
      <w:r>
        <w:t xml:space="preserve"> and are measured at the amounts expected to be paid when the liabilities are settled. There have been no changes to the method used to calculate the liability.</w:t>
      </w:r>
      <w:r>
        <w:tab/>
      </w:r>
    </w:p>
    <w:p w14:paraId="337E8D90" w14:textId="19C3742A" w:rsidR="00B26369" w:rsidRPr="00610F2D" w:rsidRDefault="00B26369" w:rsidP="00610F2D">
      <w:pPr>
        <w:spacing w:after="240"/>
        <w:ind w:left="720"/>
        <w:rPr>
          <w:b/>
          <w:bCs/>
        </w:rPr>
      </w:pPr>
      <w:r w:rsidRPr="00B26369">
        <w:rPr>
          <w:b/>
          <w:bCs/>
        </w:rPr>
        <w:t>(iii) Termination benefits</w:t>
      </w:r>
      <w:r w:rsidR="00610F2D">
        <w:rPr>
          <w:b/>
          <w:bCs/>
        </w:rPr>
        <w:br/>
      </w:r>
      <w:r>
        <w:t>Termination benefits are payable when employment is terminated before the normal retirement date, or when an employee accepts voluntary redundancy in exchange for these benefits.</w:t>
      </w:r>
    </w:p>
    <w:p w14:paraId="269123F2" w14:textId="77777777" w:rsidR="0098526B" w:rsidRDefault="0098526B">
      <w:pPr>
        <w:spacing w:after="240" w:line="480" w:lineRule="auto"/>
        <w:ind w:firstLine="360"/>
        <w:rPr>
          <w:b/>
          <w:bCs/>
        </w:rPr>
      </w:pPr>
      <w:r>
        <w:br w:type="page"/>
      </w:r>
    </w:p>
    <w:p w14:paraId="147A8FA1" w14:textId="0FD62D36" w:rsidR="0098526B" w:rsidRDefault="0098526B" w:rsidP="0098526B">
      <w:pPr>
        <w:pStyle w:val="Heading1-Financialreport"/>
      </w:pPr>
      <w:r>
        <w:lastRenderedPageBreak/>
        <w:t>SYDNEY UNIVERSITY POSTGRADUATE REPRESENTATIVE ASSOCIATION</w:t>
      </w:r>
    </w:p>
    <w:p w14:paraId="3CE4D32E" w14:textId="77777777" w:rsidR="0098526B" w:rsidRDefault="0098526B" w:rsidP="0098526B">
      <w:pPr>
        <w:pStyle w:val="Heading1-Financialreport"/>
      </w:pPr>
      <w:r w:rsidRPr="000D6F9A">
        <w:t>NOTES TO AND FORMING PART OF THE ACCOUNTS</w:t>
      </w:r>
    </w:p>
    <w:p w14:paraId="31864E53" w14:textId="77777777" w:rsidR="0098526B" w:rsidRDefault="0098526B" w:rsidP="0098526B">
      <w:pPr>
        <w:pStyle w:val="Heading1-Financialreport"/>
      </w:pPr>
      <w:r>
        <w:t xml:space="preserve"> FOR THE YEAR ENDED 31 DECEMBER 2020</w:t>
      </w:r>
    </w:p>
    <w:p w14:paraId="08778BFD" w14:textId="4B442592" w:rsidR="0098526B" w:rsidRPr="000F3149" w:rsidRDefault="0098526B" w:rsidP="0098526B">
      <w:pPr>
        <w:spacing w:line="480" w:lineRule="auto"/>
        <w:ind w:firstLine="360"/>
        <w:jc w:val="right"/>
      </w:pPr>
      <w:r w:rsidRPr="000F3149">
        <w:t xml:space="preserve">Page </w:t>
      </w:r>
      <w:r>
        <w:t>8</w:t>
      </w:r>
    </w:p>
    <w:p w14:paraId="33A16FA3" w14:textId="5FA22E9B" w:rsidR="0098526B" w:rsidRDefault="005E7541" w:rsidP="005E7541">
      <w:pPr>
        <w:spacing w:after="240"/>
        <w:ind w:firstLine="360"/>
      </w:pPr>
      <w:r>
        <w:rPr>
          <w:noProof/>
        </w:rPr>
        <mc:AlternateContent>
          <mc:Choice Requires="wps">
            <w:drawing>
              <wp:anchor distT="0" distB="0" distL="114300" distR="114300" simplePos="0" relativeHeight="251816960" behindDoc="0" locked="0" layoutInCell="1" allowOverlap="1" wp14:anchorId="6BE2EB6A" wp14:editId="7B6E2C0D">
                <wp:simplePos x="0" y="0"/>
                <wp:positionH relativeFrom="column">
                  <wp:posOffset>0</wp:posOffset>
                </wp:positionH>
                <wp:positionV relativeFrom="paragraph">
                  <wp:posOffset>12065</wp:posOffset>
                </wp:positionV>
                <wp:extent cx="6150279" cy="0"/>
                <wp:effectExtent l="0" t="12700" r="22225" b="12700"/>
                <wp:wrapNone/>
                <wp:docPr id="152" name="Straight Connector 152"/>
                <wp:cNvGraphicFramePr/>
                <a:graphic xmlns:a="http://schemas.openxmlformats.org/drawingml/2006/main">
                  <a:graphicData uri="http://schemas.microsoft.com/office/word/2010/wordprocessingShape">
                    <wps:wsp>
                      <wps:cNvCnPr/>
                      <wps:spPr>
                        <a:xfrm>
                          <a:off x="0" y="0"/>
                          <a:ext cx="6150279" cy="0"/>
                        </a:xfrm>
                        <a:prstGeom prst="line">
                          <a:avLst/>
                        </a:prstGeom>
                        <a:ln w="28575">
                          <a:solidFill>
                            <a:schemeClr val="bg1">
                              <a:lumMod val="1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01DFF86" id="Straight Connector 152"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0,.95pt" to="484.2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" strokecolor="#0f0d1b [332]" strokeweight="2.25pt">
                <v:stroke joinstyle="miter"/>
              </v:line>
            </w:pict>
          </mc:Fallback>
        </mc:AlternateContent>
      </w:r>
    </w:p>
    <w:p w14:paraId="0EF4C7D0" w14:textId="0C0391A6" w:rsidR="005E7541" w:rsidRDefault="00947807" w:rsidP="00947807">
      <w:pPr>
        <w:spacing w:after="240"/>
      </w:pPr>
      <w:r w:rsidRPr="00947807">
        <w:t>CONTINUED</w:t>
      </w:r>
    </w:p>
    <w:p w14:paraId="4F2BEE00" w14:textId="1C800A37" w:rsidR="00947807" w:rsidRDefault="00947807" w:rsidP="00947807">
      <w:pPr>
        <w:spacing w:after="240"/>
        <w:ind w:left="720"/>
      </w:pPr>
      <w:r>
        <w:t xml:space="preserve">SUPRA recognises a liability for the payment </w:t>
      </w:r>
      <w:proofErr w:type="gramStart"/>
      <w:r>
        <w:t>of  termination</w:t>
      </w:r>
      <w:proofErr w:type="gramEnd"/>
      <w:r>
        <w:t xml:space="preserve"> to staff in accordance with Enterprise Agreement 2020. There has been no decision to terminate staff. The provision has been created with respect to uncertainty of continuing funding by Government of the Student and Administration Service Fee (SSAF). (refer note 1(a)). A decrease in funding would </w:t>
      </w:r>
      <w:proofErr w:type="gramStart"/>
      <w:r>
        <w:t>impact  on</w:t>
      </w:r>
      <w:proofErr w:type="gramEnd"/>
      <w:r>
        <w:t xml:space="preserve"> the scale of services provided and the staff employed. The sum set aside is 30 % of the measured amount at the reporting date.</w:t>
      </w:r>
    </w:p>
    <w:p w14:paraId="38A89C64" w14:textId="7714A68F" w:rsidR="00947807" w:rsidRDefault="00947807" w:rsidP="00947807">
      <w:pPr>
        <w:spacing w:after="240"/>
        <w:ind w:left="720"/>
      </w:pPr>
      <w:r w:rsidRPr="00947807">
        <w:rPr>
          <w:b/>
          <w:bCs/>
        </w:rPr>
        <w:t xml:space="preserve">(iv) National Entitlement Security Trust </w:t>
      </w:r>
      <w:proofErr w:type="gramStart"/>
      <w:r w:rsidRPr="00947807">
        <w:rPr>
          <w:b/>
          <w:bCs/>
        </w:rPr>
        <w:t>( NEST</w:t>
      </w:r>
      <w:proofErr w:type="gramEnd"/>
      <w:r w:rsidRPr="00947807">
        <w:rPr>
          <w:b/>
          <w:bCs/>
        </w:rPr>
        <w:t>)</w:t>
      </w:r>
      <w:r>
        <w:t xml:space="preserve"> </w:t>
      </w:r>
      <w:r>
        <w:br/>
        <w:t xml:space="preserve">SUPRA have contributed to the National Entitlement Security Trust (NEST) towards future liability to pay employee benefits and the account is specific for this purpose. </w:t>
      </w:r>
      <w:r>
        <w:br/>
        <w:t>(refer note 2 and 6)</w:t>
      </w:r>
    </w:p>
    <w:p w14:paraId="37847535" w14:textId="77777777" w:rsidR="00947807" w:rsidRDefault="00947807" w:rsidP="00947807">
      <w:pPr>
        <w:pStyle w:val="Heading2-Financialreport"/>
      </w:pPr>
      <w:r>
        <w:t>(h)</w:t>
      </w:r>
      <w:r>
        <w:tab/>
        <w:t>Leases</w:t>
      </w:r>
    </w:p>
    <w:p w14:paraId="3077F08D" w14:textId="0B3D488A" w:rsidR="00947807" w:rsidRDefault="00947807" w:rsidP="00947807">
      <w:pPr>
        <w:spacing w:after="240"/>
        <w:ind w:firstLine="720"/>
      </w:pPr>
      <w:r>
        <w:t>Operating lease payments are charged to expense in the period in which they occur.</w:t>
      </w:r>
    </w:p>
    <w:p w14:paraId="04542B5E" w14:textId="77777777" w:rsidR="00947807" w:rsidRDefault="00947807" w:rsidP="00947807">
      <w:pPr>
        <w:pStyle w:val="Heading2-Financialreport"/>
      </w:pPr>
      <w:r>
        <w:t>(</w:t>
      </w:r>
      <w:proofErr w:type="spellStart"/>
      <w:r>
        <w:t>i</w:t>
      </w:r>
      <w:proofErr w:type="spellEnd"/>
      <w:r>
        <w:t>)</w:t>
      </w:r>
      <w:r>
        <w:tab/>
        <w:t>Cash</w:t>
      </w:r>
    </w:p>
    <w:p w14:paraId="0AE2443D" w14:textId="6054C515" w:rsidR="00947807" w:rsidRDefault="00947807" w:rsidP="00947807">
      <w:pPr>
        <w:spacing w:after="240"/>
        <w:ind w:left="720"/>
      </w:pPr>
      <w:r>
        <w:t xml:space="preserve">For purposes of the Statement of Cash Flows, cash includes deposits at call which are readily convertible to cash on </w:t>
      </w:r>
      <w:proofErr w:type="gramStart"/>
      <w:r>
        <w:t>hand</w:t>
      </w:r>
      <w:proofErr w:type="gramEnd"/>
      <w:r>
        <w:t xml:space="preserve"> and which are used in the cash management function on a day-to-day basis.</w:t>
      </w:r>
    </w:p>
    <w:p w14:paraId="25609E85" w14:textId="77777777" w:rsidR="00947807" w:rsidRDefault="00947807" w:rsidP="00947807">
      <w:pPr>
        <w:pStyle w:val="Heading2-Financialreport"/>
      </w:pPr>
      <w:r>
        <w:t>(j)</w:t>
      </w:r>
      <w:r>
        <w:tab/>
        <w:t>Goods and Service Tax (GST)</w:t>
      </w:r>
    </w:p>
    <w:p w14:paraId="60A6C34D" w14:textId="715F9FDC" w:rsidR="00947807" w:rsidRDefault="00947807" w:rsidP="00947807">
      <w:pPr>
        <w:spacing w:after="240"/>
        <w:ind w:left="720"/>
      </w:pPr>
      <w:r>
        <w:t>All revenue is stated net of the amount of Goods and Service Tax (GST).</w:t>
      </w:r>
    </w:p>
    <w:p w14:paraId="789F40E1" w14:textId="77777777" w:rsidR="00947807" w:rsidRDefault="00947807" w:rsidP="00947807">
      <w:pPr>
        <w:pStyle w:val="Heading2-Financialreport"/>
      </w:pPr>
      <w:r>
        <w:t>(k)</w:t>
      </w:r>
      <w:r>
        <w:tab/>
        <w:t>Comparatives</w:t>
      </w:r>
    </w:p>
    <w:p w14:paraId="5BD421F5" w14:textId="6E91A500" w:rsidR="00947807" w:rsidRDefault="00947807" w:rsidP="00947807">
      <w:pPr>
        <w:spacing w:after="240"/>
        <w:ind w:left="720"/>
      </w:pPr>
      <w:r>
        <w:t>Where necessary, comparative information has been reclassified to achieve consistency in disclosure with current financial year amounts and other disclosures.</w:t>
      </w:r>
    </w:p>
    <w:p w14:paraId="74279170" w14:textId="77777777" w:rsidR="00947807" w:rsidRDefault="00947807" w:rsidP="00947807">
      <w:pPr>
        <w:pStyle w:val="Heading2-Financialreport"/>
      </w:pPr>
      <w:r>
        <w:t>(l)</w:t>
      </w:r>
      <w:r>
        <w:tab/>
        <w:t>Critical Accounting Estimates and Judgments</w:t>
      </w:r>
    </w:p>
    <w:p w14:paraId="5B52B146" w14:textId="09859393" w:rsidR="00947807" w:rsidRDefault="00947807" w:rsidP="00947807">
      <w:pPr>
        <w:spacing w:after="240"/>
        <w:ind w:left="720"/>
      </w:pPr>
      <w:r>
        <w:t>SUPRA evaluates estimates and judgements incorporated into the financial report based on historical knowledge and best available current information. Estimates assume a reasonable expectation of future events and are based on current trends and economic data, obtained both externally and within the group.</w:t>
      </w:r>
    </w:p>
    <w:p w14:paraId="4ECAC7F0" w14:textId="77777777" w:rsidR="0098526B" w:rsidRDefault="0098526B">
      <w:pPr>
        <w:spacing w:after="240" w:line="480" w:lineRule="auto"/>
        <w:ind w:firstLine="360"/>
        <w:rPr>
          <w:b/>
          <w:bCs/>
        </w:rPr>
      </w:pPr>
      <w:r>
        <w:br w:type="page"/>
      </w:r>
    </w:p>
    <w:p w14:paraId="10623F4A" w14:textId="291CBEA7" w:rsidR="0098526B" w:rsidRDefault="0098526B" w:rsidP="0098526B">
      <w:pPr>
        <w:pStyle w:val="Heading1-Financialreport"/>
      </w:pPr>
      <w:r>
        <w:lastRenderedPageBreak/>
        <w:t>SYDNEY UNIVERSITY POSTGRADUATE REPRESENTATIVE ASSOCIATION</w:t>
      </w:r>
    </w:p>
    <w:p w14:paraId="2422A6EB" w14:textId="77777777" w:rsidR="0098526B" w:rsidRDefault="0098526B" w:rsidP="0098526B">
      <w:pPr>
        <w:pStyle w:val="Heading1-Financialreport"/>
      </w:pPr>
      <w:r w:rsidRPr="000D6F9A">
        <w:t>NOTES TO AND FORMING PART OF THE ACCOUNTS</w:t>
      </w:r>
    </w:p>
    <w:p w14:paraId="606A3F37" w14:textId="77777777" w:rsidR="0098526B" w:rsidRDefault="0098526B" w:rsidP="0098526B">
      <w:pPr>
        <w:pStyle w:val="Heading1-Financialreport"/>
      </w:pPr>
      <w:r>
        <w:t xml:space="preserve"> FOR THE YEAR ENDED 31 DECEMBER 2020</w:t>
      </w:r>
    </w:p>
    <w:p w14:paraId="67080382" w14:textId="26F38939" w:rsidR="0098526B" w:rsidRPr="000F3149" w:rsidRDefault="0098526B" w:rsidP="0098526B">
      <w:pPr>
        <w:spacing w:line="480" w:lineRule="auto"/>
        <w:ind w:firstLine="360"/>
        <w:jc w:val="right"/>
      </w:pPr>
      <w:r w:rsidRPr="000F3149">
        <w:t xml:space="preserve">Page </w:t>
      </w:r>
      <w:r>
        <w:t>9</w:t>
      </w:r>
    </w:p>
    <w:p w14:paraId="57EA892B" w14:textId="64D7EDF4" w:rsidR="0098526B" w:rsidRDefault="00E232DC" w:rsidP="00E232DC">
      <w:pPr>
        <w:spacing w:after="240"/>
        <w:ind w:firstLine="360"/>
      </w:pPr>
      <w:r>
        <w:rPr>
          <w:noProof/>
        </w:rPr>
        <mc:AlternateContent>
          <mc:Choice Requires="wps">
            <w:drawing>
              <wp:anchor distT="0" distB="0" distL="114300" distR="114300" simplePos="0" relativeHeight="251819008" behindDoc="0" locked="0" layoutInCell="1" allowOverlap="1" wp14:anchorId="4AD084E7" wp14:editId="3C8774E6">
                <wp:simplePos x="0" y="0"/>
                <wp:positionH relativeFrom="column">
                  <wp:posOffset>0</wp:posOffset>
                </wp:positionH>
                <wp:positionV relativeFrom="paragraph">
                  <wp:posOffset>12065</wp:posOffset>
                </wp:positionV>
                <wp:extent cx="6150279" cy="0"/>
                <wp:effectExtent l="0" t="12700" r="22225" b="12700"/>
                <wp:wrapNone/>
                <wp:docPr id="153" name="Straight Connector 153"/>
                <wp:cNvGraphicFramePr/>
                <a:graphic xmlns:a="http://schemas.openxmlformats.org/drawingml/2006/main">
                  <a:graphicData uri="http://schemas.microsoft.com/office/word/2010/wordprocessingShape">
                    <wps:wsp>
                      <wps:cNvCnPr/>
                      <wps:spPr>
                        <a:xfrm>
                          <a:off x="0" y="0"/>
                          <a:ext cx="6150279" cy="0"/>
                        </a:xfrm>
                        <a:prstGeom prst="line">
                          <a:avLst/>
                        </a:prstGeom>
                        <a:ln w="28575">
                          <a:solidFill>
                            <a:schemeClr val="bg1">
                              <a:lumMod val="1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8AFD135" id="Straight Connector 153"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0,.95pt" to="484.2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" strokecolor="#0f0d1b [332]" strokeweight="2.25pt">
                <v:stroke joinstyle="miter"/>
              </v:line>
            </w:pict>
          </mc:Fallback>
        </mc:AlternateContent>
      </w:r>
    </w:p>
    <w:p w14:paraId="3D4CB61C" w14:textId="77777777" w:rsidR="00947807" w:rsidRDefault="00947807" w:rsidP="00947807">
      <w:pPr>
        <w:spacing w:after="240"/>
      </w:pPr>
      <w:r w:rsidRPr="00947807">
        <w:t>CONTINUED</w:t>
      </w:r>
    </w:p>
    <w:p w14:paraId="787C5A58" w14:textId="77777777" w:rsidR="00947807" w:rsidRDefault="00947807" w:rsidP="00947807">
      <w:pPr>
        <w:pStyle w:val="Heading2-Financialreport"/>
      </w:pPr>
      <w:r>
        <w:t>(m)</w:t>
      </w:r>
      <w:r>
        <w:tab/>
        <w:t>Impairment</w:t>
      </w:r>
    </w:p>
    <w:p w14:paraId="0EB50F1A" w14:textId="3AFE6B18" w:rsidR="00947807" w:rsidRDefault="00947807" w:rsidP="00947807">
      <w:pPr>
        <w:spacing w:after="240"/>
        <w:ind w:left="720"/>
      </w:pPr>
      <w:r>
        <w:t>SUPRA assess impairment at each reporting date by evaluating conditions specific to the asset group that may lead to impairment of assets. Where an impairment trigger exists, the recoverable amount of the asset is determined. Value-in-use calculations performed in assessing recoverable amounts incorporate a number of key estimates.</w:t>
      </w:r>
    </w:p>
    <w:p w14:paraId="6076081E" w14:textId="6403CB69" w:rsidR="00947807" w:rsidRDefault="00947807" w:rsidP="00947807">
      <w:pPr>
        <w:spacing w:after="240"/>
        <w:ind w:left="720"/>
      </w:pPr>
      <w:r>
        <w:t>No impairment has been recognised for the year ended 31 December 2020</w:t>
      </w:r>
    </w:p>
    <w:p w14:paraId="2B2247C8" w14:textId="77777777" w:rsidR="00947807" w:rsidRDefault="00947807" w:rsidP="00947807">
      <w:pPr>
        <w:pStyle w:val="Heading2-Financialreport"/>
      </w:pPr>
      <w:r>
        <w:t>(n)</w:t>
      </w:r>
      <w:r>
        <w:tab/>
        <w:t xml:space="preserve"> CHANGES IN ACCOUNTING POLICIES </w:t>
      </w:r>
    </w:p>
    <w:p w14:paraId="03214D02" w14:textId="1E300338" w:rsidR="00947807" w:rsidRDefault="00947807" w:rsidP="00947807">
      <w:pPr>
        <w:spacing w:after="240"/>
        <w:ind w:left="720"/>
      </w:pPr>
      <w:r>
        <w:t xml:space="preserve">The SUPRA has adopted all new and revised accounting standards and interpretations issued by the AASB that are relevant to its operations, and which became mandatory for the current financial reporting period. These accounting standards and interpretations did not have any significant impact on the financial performance or position of the SUPRA. </w:t>
      </w:r>
    </w:p>
    <w:p w14:paraId="3AA8DA77" w14:textId="1E9647B3" w:rsidR="00947807" w:rsidRDefault="00947807" w:rsidP="00947807">
      <w:pPr>
        <w:spacing w:after="240"/>
        <w:ind w:left="720"/>
      </w:pPr>
      <w:r>
        <w:t xml:space="preserve">AASB 1058 Income of Not-for-Profit Entities (AASB 1058) and AASB 15 Revenue from Contracts with Customers (AASB 15) </w:t>
      </w:r>
    </w:p>
    <w:p w14:paraId="67A9AEDB" w14:textId="55FFF73A" w:rsidR="00947807" w:rsidRDefault="00947807" w:rsidP="00947807">
      <w:pPr>
        <w:spacing w:after="240"/>
        <w:ind w:left="720"/>
      </w:pPr>
      <w:r>
        <w:t xml:space="preserve">AASB 1058 clarifies and simplifies the income recognition requirements that apply to not-for-profit (NFP) entities in conjunction with AASB 15. AASB 1058 and AASB 15 supersede all the income recognition requirements relating to private sector NFP entities, and the majority of income recognition requirements relating to public sector NFP entities, previously in AASB 1004 Contributions. </w:t>
      </w:r>
    </w:p>
    <w:p w14:paraId="138237CB" w14:textId="70094D39" w:rsidR="00947807" w:rsidRDefault="00947807" w:rsidP="00947807">
      <w:pPr>
        <w:spacing w:after="240"/>
        <w:ind w:left="720"/>
      </w:pPr>
      <w:r>
        <w:t xml:space="preserve">The SUPRA has adopted the both AASB 1058 and AASB 15 effective from 1 July 2019 </w:t>
      </w:r>
      <w:proofErr w:type="gramStart"/>
      <w:r>
        <w:t>using  the</w:t>
      </w:r>
      <w:proofErr w:type="gramEnd"/>
      <w:r>
        <w:t xml:space="preserve"> modified retrospective method. No impact was noted on the timing and quantum of revenue previously reported from the adoption of AASB 1068 and AASB 15. Accordingly, the information presented for the year ended 31 December 2019 has not been restated. </w:t>
      </w:r>
    </w:p>
    <w:p w14:paraId="19ADD839" w14:textId="13E437A8" w:rsidR="00947807" w:rsidRDefault="00947807" w:rsidP="00947807">
      <w:pPr>
        <w:spacing w:after="240"/>
        <w:ind w:left="720"/>
      </w:pPr>
      <w:r>
        <w:t xml:space="preserve">AASB 15 is applicable to the revenues derived from government </w:t>
      </w:r>
      <w:proofErr w:type="gramStart"/>
      <w:r>
        <w:t>funding,  donations</w:t>
      </w:r>
      <w:proofErr w:type="gramEnd"/>
      <w:r>
        <w:t>, bequests year to which the revenue relates to. Sundry income is recognised on an accruals basis when derived, at the point at which performance obligations are satisfied. Interest and other investment income is recognised in accordance with AASB 9 and AASB 16 respectively.</w:t>
      </w:r>
    </w:p>
    <w:p w14:paraId="4416BF8E" w14:textId="77777777" w:rsidR="0098526B" w:rsidRDefault="0098526B">
      <w:pPr>
        <w:spacing w:after="240" w:line="480" w:lineRule="auto"/>
        <w:ind w:firstLine="360"/>
        <w:rPr>
          <w:b/>
          <w:bCs/>
        </w:rPr>
      </w:pPr>
      <w:r>
        <w:br w:type="page"/>
      </w:r>
    </w:p>
    <w:p w14:paraId="67E428F2" w14:textId="54650FAA" w:rsidR="0098526B" w:rsidRDefault="0098526B" w:rsidP="0098526B">
      <w:pPr>
        <w:pStyle w:val="Heading1-Financialreport"/>
      </w:pPr>
      <w:r>
        <w:lastRenderedPageBreak/>
        <w:t>SYDNEY UNIVERSITY POSTGRADUATE REPRESENTATIVE ASSOCIATION</w:t>
      </w:r>
    </w:p>
    <w:p w14:paraId="3703B291" w14:textId="77777777" w:rsidR="0098526B" w:rsidRDefault="0098526B" w:rsidP="0098526B">
      <w:pPr>
        <w:pStyle w:val="Heading1-Financialreport"/>
      </w:pPr>
      <w:r w:rsidRPr="000D6F9A">
        <w:t>NOTES TO AND FORMING PART OF THE ACCOUNTS</w:t>
      </w:r>
    </w:p>
    <w:p w14:paraId="23E638AC" w14:textId="77777777" w:rsidR="0098526B" w:rsidRDefault="0098526B" w:rsidP="00D20EDC">
      <w:pPr>
        <w:pStyle w:val="Heading1-Financialreport"/>
        <w:spacing w:line="240" w:lineRule="auto"/>
      </w:pPr>
      <w:r>
        <w:t xml:space="preserve"> FOR THE YEAR ENDED 31 DECEMBER 2020</w:t>
      </w:r>
    </w:p>
    <w:p w14:paraId="5218E9B6" w14:textId="4F509C19" w:rsidR="0098526B" w:rsidRPr="000F3149" w:rsidRDefault="00D20EDC" w:rsidP="0098526B">
      <w:pPr>
        <w:spacing w:line="480" w:lineRule="auto"/>
        <w:ind w:firstLine="360"/>
        <w:jc w:val="right"/>
      </w:pPr>
      <w:r>
        <w:rPr>
          <w:noProof/>
        </w:rPr>
        <mc:AlternateContent>
          <mc:Choice Requires="wps">
            <w:drawing>
              <wp:anchor distT="0" distB="0" distL="114300" distR="114300" simplePos="0" relativeHeight="251821056" behindDoc="0" locked="0" layoutInCell="1" allowOverlap="1" wp14:anchorId="53C54AF0" wp14:editId="6623287A">
                <wp:simplePos x="0" y="0"/>
                <wp:positionH relativeFrom="column">
                  <wp:posOffset>0</wp:posOffset>
                </wp:positionH>
                <wp:positionV relativeFrom="paragraph">
                  <wp:posOffset>299720</wp:posOffset>
                </wp:positionV>
                <wp:extent cx="6149975" cy="0"/>
                <wp:effectExtent l="0" t="12700" r="22225" b="12700"/>
                <wp:wrapNone/>
                <wp:docPr id="154" name="Straight Connector 154"/>
                <wp:cNvGraphicFramePr/>
                <a:graphic xmlns:a="http://schemas.openxmlformats.org/drawingml/2006/main">
                  <a:graphicData uri="http://schemas.microsoft.com/office/word/2010/wordprocessingShape">
                    <wps:wsp>
                      <wps:cNvCnPr/>
                      <wps:spPr>
                        <a:xfrm>
                          <a:off x="0" y="0"/>
                          <a:ext cx="6149975" cy="0"/>
                        </a:xfrm>
                        <a:prstGeom prst="line">
                          <a:avLst/>
                        </a:prstGeom>
                        <a:ln w="28575">
                          <a:solidFill>
                            <a:schemeClr val="bg1">
                              <a:lumMod val="1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00E369A" id="Straight Connector 154"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0,23.6pt" to="484.25pt,2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" strokecolor="#0f0d1b [332]" strokeweight="2.25pt">
                <v:stroke joinstyle="miter"/>
              </v:line>
            </w:pict>
          </mc:Fallback>
        </mc:AlternateContent>
      </w:r>
      <w:r w:rsidR="0098526B" w:rsidRPr="000F3149">
        <w:t xml:space="preserve">Page </w:t>
      </w:r>
      <w:r w:rsidR="0098526B">
        <w:t>10</w:t>
      </w:r>
    </w:p>
    <w:p w14:paraId="6BADAD4D" w14:textId="27003DD3" w:rsidR="00861394" w:rsidRDefault="00861394" w:rsidP="00861394">
      <w:pPr>
        <w:spacing w:after="240"/>
      </w:pPr>
      <w:r w:rsidRPr="00947807">
        <w:t>CONTINUED</w:t>
      </w:r>
    </w:p>
    <w:p w14:paraId="520C722A" w14:textId="107A8C56" w:rsidR="00861394" w:rsidRDefault="00861394" w:rsidP="005364D1">
      <w:pPr>
        <w:spacing w:after="240"/>
        <w:ind w:left="720"/>
      </w:pPr>
      <w:r>
        <w:t xml:space="preserve">AASB 16 Leases (AASB 16) </w:t>
      </w:r>
      <w:r>
        <w:br/>
        <w:t xml:space="preserve">AASB 16 introduces a single, on-balance lease sheet accounting model for lessees. A lessee recognises a right-of-use asset representing its right to use the underlying asset and a lease liability representing its obligation to make lease payments.  </w:t>
      </w:r>
    </w:p>
    <w:p w14:paraId="261D57D2" w14:textId="6E0547D4" w:rsidR="00861394" w:rsidRDefault="00861394" w:rsidP="005364D1">
      <w:pPr>
        <w:spacing w:after="240"/>
        <w:ind w:left="720"/>
      </w:pPr>
      <w:r>
        <w:t xml:space="preserve">The </w:t>
      </w:r>
      <w:proofErr w:type="gramStart"/>
      <w:r>
        <w:t>SUPRA  does</w:t>
      </w:r>
      <w:proofErr w:type="gramEnd"/>
      <w:r>
        <w:t xml:space="preserve"> not recognise right of use of the asset and for leases with low-value underlying assets.</w:t>
      </w:r>
    </w:p>
    <w:p w14:paraId="5A751231" w14:textId="17BDC27B" w:rsidR="00E232DC" w:rsidRDefault="00861394" w:rsidP="005364D1">
      <w:pPr>
        <w:spacing w:after="240"/>
        <w:ind w:left="720"/>
      </w:pPr>
      <w:r>
        <w:t xml:space="preserve">The University of Sydney provide full office facilities to SUPRA at no cost. </w:t>
      </w:r>
      <w:r w:rsidR="005364D1">
        <w:br/>
      </w:r>
      <w:r>
        <w:t>Please refer note 1(a) economic dependence.</w:t>
      </w:r>
    </w:p>
    <w:p w14:paraId="65DAB748" w14:textId="72EC2A7C" w:rsidR="00D20EDC" w:rsidRDefault="00D20EDC" w:rsidP="00D20EDC">
      <w:pPr>
        <w:pStyle w:val="Heading1-Financialreport"/>
        <w:jc w:val="left"/>
      </w:pPr>
      <w:r w:rsidRPr="00D20EDC">
        <w:t>NOTE 2</w:t>
      </w:r>
    </w:p>
    <w:tbl>
      <w:tblPr>
        <w:tblW w:w="7752" w:type="dxa"/>
        <w:tblInd w:w="612" w:type="dxa"/>
        <w:tblLook w:val="04A0" w:firstRow="1" w:lastRow="0" w:firstColumn="1" w:lastColumn="0" w:noHBand="0" w:noVBand="1"/>
      </w:tblPr>
      <w:tblGrid>
        <w:gridCol w:w="4820"/>
        <w:gridCol w:w="1160"/>
        <w:gridCol w:w="1772"/>
      </w:tblGrid>
      <w:tr w:rsidR="00D20EDC" w:rsidRPr="00D20EDC" w14:paraId="42687820" w14:textId="77777777" w:rsidTr="00D20EDC">
        <w:trPr>
          <w:trHeight w:val="320"/>
        </w:trPr>
        <w:tc>
          <w:tcPr>
            <w:tcW w:w="4820" w:type="dxa"/>
            <w:tcBorders>
              <w:top w:val="nil"/>
              <w:left w:val="nil"/>
              <w:bottom w:val="nil"/>
              <w:right w:val="nil"/>
            </w:tcBorders>
            <w:shd w:val="clear" w:color="auto" w:fill="auto"/>
            <w:noWrap/>
            <w:vAlign w:val="bottom"/>
            <w:hideMark/>
          </w:tcPr>
          <w:p w14:paraId="4BF613E3" w14:textId="77777777" w:rsidR="00D20EDC" w:rsidRPr="00D20EDC" w:rsidRDefault="00D20EDC" w:rsidP="00D20EDC">
            <w:pPr>
              <w:rPr>
                <w:sz w:val="20"/>
                <w:szCs w:val="20"/>
              </w:rPr>
            </w:pPr>
          </w:p>
        </w:tc>
        <w:tc>
          <w:tcPr>
            <w:tcW w:w="1160" w:type="dxa"/>
            <w:tcBorders>
              <w:top w:val="nil"/>
              <w:left w:val="nil"/>
              <w:bottom w:val="nil"/>
              <w:right w:val="nil"/>
            </w:tcBorders>
            <w:shd w:val="clear" w:color="auto" w:fill="auto"/>
            <w:noWrap/>
            <w:vAlign w:val="bottom"/>
            <w:hideMark/>
          </w:tcPr>
          <w:p w14:paraId="2905BED3" w14:textId="77777777" w:rsidR="00D20EDC" w:rsidRDefault="00D20EDC" w:rsidP="00D20EDC">
            <w:pPr>
              <w:jc w:val="center"/>
              <w:rPr>
                <w:b/>
                <w:bCs/>
              </w:rPr>
            </w:pPr>
            <w:r w:rsidRPr="00D20EDC">
              <w:rPr>
                <w:b/>
                <w:bCs/>
              </w:rPr>
              <w:t>2020</w:t>
            </w:r>
          </w:p>
          <w:p w14:paraId="3A65D3B1" w14:textId="7E4B4793" w:rsidR="00D20EDC" w:rsidRPr="00D20EDC" w:rsidRDefault="00D20EDC" w:rsidP="00D20EDC">
            <w:pPr>
              <w:jc w:val="center"/>
              <w:rPr>
                <w:b/>
                <w:bCs/>
              </w:rPr>
            </w:pPr>
            <w:r w:rsidRPr="00D20EDC">
              <w:rPr>
                <w:b/>
                <w:bCs/>
              </w:rPr>
              <w:t>$</w:t>
            </w:r>
          </w:p>
        </w:tc>
        <w:tc>
          <w:tcPr>
            <w:tcW w:w="1772" w:type="dxa"/>
            <w:tcBorders>
              <w:top w:val="nil"/>
              <w:left w:val="nil"/>
              <w:bottom w:val="nil"/>
              <w:right w:val="nil"/>
            </w:tcBorders>
            <w:shd w:val="clear" w:color="auto" w:fill="auto"/>
            <w:noWrap/>
            <w:vAlign w:val="bottom"/>
            <w:hideMark/>
          </w:tcPr>
          <w:p w14:paraId="112824FE" w14:textId="77777777" w:rsidR="00D20EDC" w:rsidRDefault="00D20EDC" w:rsidP="00D20EDC">
            <w:pPr>
              <w:ind w:left="739"/>
              <w:jc w:val="center"/>
              <w:rPr>
                <w:b/>
                <w:bCs/>
              </w:rPr>
            </w:pPr>
            <w:r w:rsidRPr="00D20EDC">
              <w:rPr>
                <w:b/>
                <w:bCs/>
              </w:rPr>
              <w:t>2019</w:t>
            </w:r>
          </w:p>
          <w:p w14:paraId="6F76FA2D" w14:textId="47EE044F" w:rsidR="00D20EDC" w:rsidRPr="00D20EDC" w:rsidRDefault="00D20EDC" w:rsidP="00D20EDC">
            <w:pPr>
              <w:ind w:left="739"/>
              <w:jc w:val="center"/>
              <w:rPr>
                <w:b/>
                <w:bCs/>
              </w:rPr>
            </w:pPr>
            <w:r w:rsidRPr="00D20EDC">
              <w:rPr>
                <w:b/>
                <w:bCs/>
              </w:rPr>
              <w:t>$</w:t>
            </w:r>
          </w:p>
        </w:tc>
      </w:tr>
      <w:tr w:rsidR="00D20EDC" w:rsidRPr="00D20EDC" w14:paraId="0C751ABA" w14:textId="77777777" w:rsidTr="00D20EDC">
        <w:trPr>
          <w:trHeight w:val="320"/>
        </w:trPr>
        <w:tc>
          <w:tcPr>
            <w:tcW w:w="4820" w:type="dxa"/>
            <w:tcBorders>
              <w:top w:val="nil"/>
              <w:left w:val="nil"/>
              <w:bottom w:val="nil"/>
              <w:right w:val="nil"/>
            </w:tcBorders>
            <w:shd w:val="clear" w:color="auto" w:fill="auto"/>
            <w:noWrap/>
            <w:vAlign w:val="bottom"/>
            <w:hideMark/>
          </w:tcPr>
          <w:p w14:paraId="3CD52D21" w14:textId="77777777" w:rsidR="00D20EDC" w:rsidRPr="00D20EDC" w:rsidRDefault="00D20EDC" w:rsidP="00D20EDC">
            <w:pPr>
              <w:rPr>
                <w:b/>
                <w:bCs/>
              </w:rPr>
            </w:pPr>
            <w:r w:rsidRPr="00D20EDC">
              <w:rPr>
                <w:b/>
                <w:bCs/>
              </w:rPr>
              <w:t>Cash &amp; Cash Equivalents</w:t>
            </w:r>
          </w:p>
        </w:tc>
        <w:tc>
          <w:tcPr>
            <w:tcW w:w="1160" w:type="dxa"/>
            <w:tcBorders>
              <w:top w:val="nil"/>
              <w:left w:val="nil"/>
              <w:right w:val="nil"/>
            </w:tcBorders>
            <w:shd w:val="clear" w:color="auto" w:fill="auto"/>
            <w:noWrap/>
            <w:vAlign w:val="bottom"/>
            <w:hideMark/>
          </w:tcPr>
          <w:p w14:paraId="59312C18" w14:textId="77777777" w:rsidR="00D20EDC" w:rsidRPr="00D20EDC" w:rsidRDefault="00D20EDC" w:rsidP="00D20EDC">
            <w:pPr>
              <w:rPr>
                <w:b/>
                <w:bCs/>
              </w:rPr>
            </w:pPr>
          </w:p>
        </w:tc>
        <w:tc>
          <w:tcPr>
            <w:tcW w:w="1772" w:type="dxa"/>
            <w:tcBorders>
              <w:top w:val="nil"/>
              <w:left w:val="nil"/>
              <w:right w:val="nil"/>
            </w:tcBorders>
            <w:shd w:val="clear" w:color="auto" w:fill="auto"/>
            <w:noWrap/>
            <w:vAlign w:val="bottom"/>
            <w:hideMark/>
          </w:tcPr>
          <w:p w14:paraId="4E757E24" w14:textId="77777777" w:rsidR="00D20EDC" w:rsidRPr="00D20EDC" w:rsidRDefault="00D20EDC" w:rsidP="00D20EDC">
            <w:pPr>
              <w:jc w:val="right"/>
              <w:rPr>
                <w:sz w:val="20"/>
                <w:szCs w:val="20"/>
              </w:rPr>
            </w:pPr>
          </w:p>
        </w:tc>
      </w:tr>
      <w:tr w:rsidR="00D20EDC" w:rsidRPr="00D20EDC" w14:paraId="048CAFEF" w14:textId="77777777" w:rsidTr="00D20EDC">
        <w:trPr>
          <w:trHeight w:val="320"/>
        </w:trPr>
        <w:tc>
          <w:tcPr>
            <w:tcW w:w="4820" w:type="dxa"/>
            <w:tcBorders>
              <w:top w:val="nil"/>
              <w:left w:val="nil"/>
              <w:bottom w:val="nil"/>
              <w:right w:val="nil"/>
            </w:tcBorders>
            <w:shd w:val="clear" w:color="auto" w:fill="auto"/>
            <w:noWrap/>
            <w:vAlign w:val="bottom"/>
            <w:hideMark/>
          </w:tcPr>
          <w:p w14:paraId="038EF76A" w14:textId="77777777" w:rsidR="00D20EDC" w:rsidRPr="00D20EDC" w:rsidRDefault="00D20EDC" w:rsidP="00D20EDC">
            <w:r w:rsidRPr="00D20EDC">
              <w:t>Cash at Bank and on hand</w:t>
            </w:r>
          </w:p>
        </w:tc>
        <w:tc>
          <w:tcPr>
            <w:tcW w:w="1160" w:type="dxa"/>
            <w:tcBorders>
              <w:top w:val="nil"/>
              <w:left w:val="nil"/>
              <w:bottom w:val="nil"/>
              <w:right w:val="single" w:sz="48" w:space="0" w:color="FFFFFF"/>
            </w:tcBorders>
            <w:shd w:val="clear" w:color="auto" w:fill="auto"/>
            <w:noWrap/>
            <w:vAlign w:val="bottom"/>
            <w:hideMark/>
          </w:tcPr>
          <w:p w14:paraId="1EB64692" w14:textId="7232E573" w:rsidR="00D20EDC" w:rsidRPr="00D20EDC" w:rsidRDefault="00D20EDC" w:rsidP="00D20EDC">
            <w:pPr>
              <w:jc w:val="right"/>
            </w:pPr>
            <w:r w:rsidRPr="00D20EDC">
              <w:t>324,531</w:t>
            </w:r>
          </w:p>
        </w:tc>
        <w:tc>
          <w:tcPr>
            <w:tcW w:w="1772" w:type="dxa"/>
            <w:tcBorders>
              <w:top w:val="nil"/>
              <w:left w:val="single" w:sz="48" w:space="0" w:color="FFFFFF"/>
              <w:bottom w:val="nil"/>
              <w:right w:val="nil"/>
            </w:tcBorders>
            <w:shd w:val="clear" w:color="auto" w:fill="auto"/>
            <w:noWrap/>
            <w:vAlign w:val="bottom"/>
            <w:hideMark/>
          </w:tcPr>
          <w:p w14:paraId="51BE1732" w14:textId="78471C82" w:rsidR="00D20EDC" w:rsidRPr="00D20EDC" w:rsidRDefault="00D20EDC" w:rsidP="00D20EDC">
            <w:pPr>
              <w:jc w:val="right"/>
            </w:pPr>
            <w:r w:rsidRPr="00D20EDC">
              <w:t>150,254</w:t>
            </w:r>
          </w:p>
        </w:tc>
      </w:tr>
      <w:tr w:rsidR="00D20EDC" w:rsidRPr="00D20EDC" w14:paraId="5C155B62" w14:textId="77777777" w:rsidTr="00D20EDC">
        <w:trPr>
          <w:trHeight w:val="320"/>
        </w:trPr>
        <w:tc>
          <w:tcPr>
            <w:tcW w:w="4820" w:type="dxa"/>
            <w:tcBorders>
              <w:top w:val="nil"/>
              <w:left w:val="nil"/>
              <w:bottom w:val="nil"/>
              <w:right w:val="nil"/>
            </w:tcBorders>
            <w:shd w:val="clear" w:color="auto" w:fill="auto"/>
            <w:noWrap/>
            <w:vAlign w:val="bottom"/>
            <w:hideMark/>
          </w:tcPr>
          <w:p w14:paraId="24462457" w14:textId="77777777" w:rsidR="00D20EDC" w:rsidRPr="00D20EDC" w:rsidRDefault="00D20EDC" w:rsidP="00D20EDC">
            <w:r w:rsidRPr="00D20EDC">
              <w:t>Deposit with NEST</w:t>
            </w:r>
          </w:p>
        </w:tc>
        <w:tc>
          <w:tcPr>
            <w:tcW w:w="1160" w:type="dxa"/>
            <w:tcBorders>
              <w:top w:val="nil"/>
              <w:left w:val="nil"/>
              <w:bottom w:val="nil"/>
              <w:right w:val="single" w:sz="48" w:space="0" w:color="FFFFFF"/>
            </w:tcBorders>
            <w:shd w:val="clear" w:color="auto" w:fill="auto"/>
            <w:noWrap/>
            <w:vAlign w:val="bottom"/>
            <w:hideMark/>
          </w:tcPr>
          <w:p w14:paraId="31ECE025" w14:textId="278142F6" w:rsidR="00D20EDC" w:rsidRPr="00D20EDC" w:rsidRDefault="00D20EDC" w:rsidP="00D20EDC">
            <w:pPr>
              <w:jc w:val="right"/>
            </w:pPr>
            <w:r w:rsidRPr="00D20EDC">
              <w:t>241,832</w:t>
            </w:r>
          </w:p>
        </w:tc>
        <w:tc>
          <w:tcPr>
            <w:tcW w:w="1772" w:type="dxa"/>
            <w:tcBorders>
              <w:top w:val="nil"/>
              <w:left w:val="single" w:sz="48" w:space="0" w:color="FFFFFF"/>
              <w:bottom w:val="nil"/>
              <w:right w:val="nil"/>
            </w:tcBorders>
            <w:shd w:val="clear" w:color="auto" w:fill="auto"/>
            <w:noWrap/>
            <w:vAlign w:val="bottom"/>
            <w:hideMark/>
          </w:tcPr>
          <w:p w14:paraId="675FAA4E" w14:textId="755FD3A3" w:rsidR="00D20EDC" w:rsidRPr="00D20EDC" w:rsidRDefault="00D20EDC" w:rsidP="00D20EDC">
            <w:pPr>
              <w:jc w:val="right"/>
            </w:pPr>
            <w:r w:rsidRPr="00D20EDC">
              <w:t>241,832</w:t>
            </w:r>
          </w:p>
        </w:tc>
      </w:tr>
      <w:tr w:rsidR="00D20EDC" w:rsidRPr="00D20EDC" w14:paraId="75086257" w14:textId="77777777" w:rsidTr="00D20EDC">
        <w:trPr>
          <w:trHeight w:val="320"/>
        </w:trPr>
        <w:tc>
          <w:tcPr>
            <w:tcW w:w="4820" w:type="dxa"/>
            <w:tcBorders>
              <w:top w:val="nil"/>
              <w:left w:val="nil"/>
              <w:bottom w:val="nil"/>
              <w:right w:val="nil"/>
            </w:tcBorders>
            <w:shd w:val="clear" w:color="auto" w:fill="auto"/>
            <w:noWrap/>
            <w:vAlign w:val="bottom"/>
            <w:hideMark/>
          </w:tcPr>
          <w:p w14:paraId="3A5FB1C4" w14:textId="77777777" w:rsidR="00D20EDC" w:rsidRPr="00D20EDC" w:rsidRDefault="00D20EDC" w:rsidP="00D20EDC"/>
        </w:tc>
        <w:tc>
          <w:tcPr>
            <w:tcW w:w="1160" w:type="dxa"/>
            <w:tcBorders>
              <w:top w:val="single" w:sz="4" w:space="0" w:color="auto"/>
              <w:left w:val="nil"/>
              <w:bottom w:val="single" w:sz="4" w:space="0" w:color="auto"/>
              <w:right w:val="single" w:sz="48" w:space="0" w:color="FFFFFF"/>
            </w:tcBorders>
            <w:shd w:val="clear" w:color="auto" w:fill="auto"/>
            <w:noWrap/>
            <w:vAlign w:val="bottom"/>
            <w:hideMark/>
          </w:tcPr>
          <w:p w14:paraId="04338D04" w14:textId="0AF3D189" w:rsidR="00D20EDC" w:rsidRPr="00D20EDC" w:rsidRDefault="00D20EDC" w:rsidP="00D20EDC">
            <w:pPr>
              <w:jc w:val="right"/>
            </w:pPr>
            <w:r w:rsidRPr="00D20EDC">
              <w:t>566,363</w:t>
            </w:r>
          </w:p>
        </w:tc>
        <w:tc>
          <w:tcPr>
            <w:tcW w:w="1772" w:type="dxa"/>
            <w:tcBorders>
              <w:top w:val="single" w:sz="4" w:space="0" w:color="auto"/>
              <w:left w:val="single" w:sz="48" w:space="0" w:color="FFFFFF"/>
              <w:bottom w:val="single" w:sz="4" w:space="0" w:color="auto"/>
              <w:right w:val="nil"/>
            </w:tcBorders>
            <w:shd w:val="clear" w:color="auto" w:fill="auto"/>
            <w:noWrap/>
            <w:vAlign w:val="bottom"/>
            <w:hideMark/>
          </w:tcPr>
          <w:p w14:paraId="48B579A4" w14:textId="65C944C3" w:rsidR="00D20EDC" w:rsidRPr="00D20EDC" w:rsidRDefault="00D20EDC" w:rsidP="00D20EDC">
            <w:pPr>
              <w:jc w:val="right"/>
            </w:pPr>
            <w:r w:rsidRPr="00D20EDC">
              <w:t>392,086</w:t>
            </w:r>
          </w:p>
        </w:tc>
      </w:tr>
    </w:tbl>
    <w:p w14:paraId="20E38E45" w14:textId="77777777" w:rsidR="00D20EDC" w:rsidRDefault="00D20EDC" w:rsidP="00D20EDC">
      <w:pPr>
        <w:pStyle w:val="Heading1-Financialreport"/>
        <w:jc w:val="left"/>
      </w:pPr>
    </w:p>
    <w:p w14:paraId="26D77CB6" w14:textId="649E1DA1" w:rsidR="00D20EDC" w:rsidRDefault="00D20EDC" w:rsidP="00D20EDC">
      <w:pPr>
        <w:pStyle w:val="Heading1-Financialreport"/>
        <w:jc w:val="left"/>
      </w:pPr>
      <w:r w:rsidRPr="00D20EDC">
        <w:t xml:space="preserve">NOTE </w:t>
      </w:r>
      <w:r>
        <w:t>3</w:t>
      </w:r>
    </w:p>
    <w:tbl>
      <w:tblPr>
        <w:tblW w:w="7752" w:type="dxa"/>
        <w:tblInd w:w="612" w:type="dxa"/>
        <w:tblLook w:val="04A0" w:firstRow="1" w:lastRow="0" w:firstColumn="1" w:lastColumn="0" w:noHBand="0" w:noVBand="1"/>
      </w:tblPr>
      <w:tblGrid>
        <w:gridCol w:w="4820"/>
        <w:gridCol w:w="1160"/>
        <w:gridCol w:w="1772"/>
      </w:tblGrid>
      <w:tr w:rsidR="00D20EDC" w14:paraId="18E1CE79" w14:textId="77777777" w:rsidTr="00D20EDC">
        <w:trPr>
          <w:trHeight w:val="320"/>
        </w:trPr>
        <w:tc>
          <w:tcPr>
            <w:tcW w:w="4820" w:type="dxa"/>
            <w:tcBorders>
              <w:top w:val="nil"/>
              <w:left w:val="nil"/>
              <w:bottom w:val="nil"/>
              <w:right w:val="nil"/>
            </w:tcBorders>
            <w:shd w:val="clear" w:color="auto" w:fill="auto"/>
            <w:noWrap/>
            <w:vAlign w:val="bottom"/>
            <w:hideMark/>
          </w:tcPr>
          <w:p w14:paraId="3118012F" w14:textId="77777777" w:rsidR="00D20EDC" w:rsidRDefault="00D20EDC">
            <w:pPr>
              <w:rPr>
                <w:sz w:val="20"/>
                <w:szCs w:val="20"/>
              </w:rPr>
            </w:pPr>
          </w:p>
        </w:tc>
        <w:tc>
          <w:tcPr>
            <w:tcW w:w="1160" w:type="dxa"/>
            <w:tcBorders>
              <w:top w:val="nil"/>
              <w:left w:val="nil"/>
              <w:bottom w:val="nil"/>
              <w:right w:val="nil"/>
            </w:tcBorders>
            <w:shd w:val="clear" w:color="auto" w:fill="auto"/>
            <w:noWrap/>
            <w:vAlign w:val="bottom"/>
            <w:hideMark/>
          </w:tcPr>
          <w:p w14:paraId="46AE898C" w14:textId="77777777" w:rsidR="00D20EDC" w:rsidRDefault="00D20EDC">
            <w:pPr>
              <w:jc w:val="center"/>
              <w:rPr>
                <w:b/>
                <w:bCs/>
              </w:rPr>
            </w:pPr>
            <w:r>
              <w:rPr>
                <w:b/>
                <w:bCs/>
              </w:rPr>
              <w:t>2020</w:t>
            </w:r>
          </w:p>
          <w:p w14:paraId="00F237BA" w14:textId="084B2A9D" w:rsidR="00D20EDC" w:rsidRDefault="00D20EDC">
            <w:pPr>
              <w:jc w:val="center"/>
              <w:rPr>
                <w:b/>
                <w:bCs/>
              </w:rPr>
            </w:pPr>
            <w:r>
              <w:rPr>
                <w:b/>
                <w:bCs/>
              </w:rPr>
              <w:t>$</w:t>
            </w:r>
          </w:p>
        </w:tc>
        <w:tc>
          <w:tcPr>
            <w:tcW w:w="1772" w:type="dxa"/>
            <w:tcBorders>
              <w:top w:val="nil"/>
              <w:left w:val="nil"/>
              <w:bottom w:val="nil"/>
              <w:right w:val="nil"/>
            </w:tcBorders>
            <w:shd w:val="clear" w:color="auto" w:fill="auto"/>
            <w:noWrap/>
            <w:vAlign w:val="bottom"/>
            <w:hideMark/>
          </w:tcPr>
          <w:p w14:paraId="1C1F1D5A" w14:textId="77777777" w:rsidR="00D20EDC" w:rsidRDefault="00D20EDC" w:rsidP="00D20EDC">
            <w:pPr>
              <w:ind w:left="739"/>
              <w:jc w:val="center"/>
              <w:rPr>
                <w:b/>
                <w:bCs/>
              </w:rPr>
            </w:pPr>
            <w:r>
              <w:rPr>
                <w:b/>
                <w:bCs/>
              </w:rPr>
              <w:t>2019</w:t>
            </w:r>
          </w:p>
          <w:p w14:paraId="67509144" w14:textId="09444BDD" w:rsidR="00D20EDC" w:rsidRDefault="00D20EDC" w:rsidP="00D20EDC">
            <w:pPr>
              <w:ind w:left="739"/>
              <w:jc w:val="center"/>
              <w:rPr>
                <w:b/>
                <w:bCs/>
              </w:rPr>
            </w:pPr>
            <w:r>
              <w:rPr>
                <w:b/>
                <w:bCs/>
              </w:rPr>
              <w:t>$</w:t>
            </w:r>
          </w:p>
        </w:tc>
      </w:tr>
      <w:tr w:rsidR="00D20EDC" w14:paraId="65317230" w14:textId="77777777" w:rsidTr="00D20EDC">
        <w:trPr>
          <w:trHeight w:val="320"/>
        </w:trPr>
        <w:tc>
          <w:tcPr>
            <w:tcW w:w="4820" w:type="dxa"/>
            <w:tcBorders>
              <w:top w:val="nil"/>
              <w:left w:val="nil"/>
              <w:bottom w:val="nil"/>
              <w:right w:val="nil"/>
            </w:tcBorders>
            <w:shd w:val="clear" w:color="auto" w:fill="auto"/>
            <w:noWrap/>
            <w:vAlign w:val="bottom"/>
            <w:hideMark/>
          </w:tcPr>
          <w:p w14:paraId="29BAC50F" w14:textId="77777777" w:rsidR="00D20EDC" w:rsidRDefault="00D20EDC">
            <w:pPr>
              <w:rPr>
                <w:b/>
                <w:bCs/>
              </w:rPr>
            </w:pPr>
            <w:r>
              <w:rPr>
                <w:b/>
                <w:bCs/>
              </w:rPr>
              <w:t>Trade &amp; Other Receivables</w:t>
            </w:r>
          </w:p>
        </w:tc>
        <w:tc>
          <w:tcPr>
            <w:tcW w:w="1160" w:type="dxa"/>
            <w:tcBorders>
              <w:top w:val="nil"/>
              <w:left w:val="nil"/>
              <w:right w:val="nil"/>
            </w:tcBorders>
            <w:shd w:val="clear" w:color="auto" w:fill="auto"/>
            <w:noWrap/>
            <w:vAlign w:val="bottom"/>
            <w:hideMark/>
          </w:tcPr>
          <w:p w14:paraId="7D26A6C3" w14:textId="77777777" w:rsidR="00D20EDC" w:rsidRDefault="00D20EDC">
            <w:pPr>
              <w:rPr>
                <w:b/>
                <w:bCs/>
              </w:rPr>
            </w:pPr>
          </w:p>
        </w:tc>
        <w:tc>
          <w:tcPr>
            <w:tcW w:w="1772" w:type="dxa"/>
            <w:tcBorders>
              <w:top w:val="nil"/>
              <w:left w:val="nil"/>
              <w:right w:val="nil"/>
            </w:tcBorders>
            <w:shd w:val="clear" w:color="auto" w:fill="auto"/>
            <w:noWrap/>
            <w:vAlign w:val="bottom"/>
            <w:hideMark/>
          </w:tcPr>
          <w:p w14:paraId="4ED890A2" w14:textId="77777777" w:rsidR="00D20EDC" w:rsidRDefault="00D20EDC">
            <w:pPr>
              <w:rPr>
                <w:sz w:val="20"/>
                <w:szCs w:val="20"/>
              </w:rPr>
            </w:pPr>
          </w:p>
        </w:tc>
      </w:tr>
      <w:tr w:rsidR="00D20EDC" w14:paraId="2D395995" w14:textId="77777777" w:rsidTr="00D20EDC">
        <w:trPr>
          <w:trHeight w:val="320"/>
        </w:trPr>
        <w:tc>
          <w:tcPr>
            <w:tcW w:w="4820" w:type="dxa"/>
            <w:tcBorders>
              <w:top w:val="nil"/>
              <w:left w:val="nil"/>
              <w:bottom w:val="nil"/>
              <w:right w:val="nil"/>
            </w:tcBorders>
            <w:shd w:val="clear" w:color="auto" w:fill="auto"/>
            <w:noWrap/>
            <w:vAlign w:val="bottom"/>
            <w:hideMark/>
          </w:tcPr>
          <w:p w14:paraId="34F68563" w14:textId="77777777" w:rsidR="00D20EDC" w:rsidRDefault="00D20EDC">
            <w:r>
              <w:t>Receivables</w:t>
            </w:r>
          </w:p>
        </w:tc>
        <w:tc>
          <w:tcPr>
            <w:tcW w:w="1160" w:type="dxa"/>
            <w:tcBorders>
              <w:top w:val="nil"/>
              <w:left w:val="nil"/>
              <w:bottom w:val="nil"/>
              <w:right w:val="single" w:sz="48" w:space="0" w:color="FFFFFF"/>
            </w:tcBorders>
            <w:shd w:val="clear" w:color="auto" w:fill="auto"/>
            <w:noWrap/>
            <w:vAlign w:val="bottom"/>
            <w:hideMark/>
          </w:tcPr>
          <w:p w14:paraId="7067FAA8" w14:textId="77777777" w:rsidR="00D20EDC" w:rsidRDefault="00D20EDC">
            <w:pPr>
              <w:jc w:val="right"/>
            </w:pPr>
            <w:r>
              <w:t>8,219</w:t>
            </w:r>
          </w:p>
        </w:tc>
        <w:tc>
          <w:tcPr>
            <w:tcW w:w="1772" w:type="dxa"/>
            <w:tcBorders>
              <w:top w:val="nil"/>
              <w:left w:val="single" w:sz="48" w:space="0" w:color="FFFFFF"/>
              <w:bottom w:val="nil"/>
              <w:right w:val="nil"/>
            </w:tcBorders>
            <w:shd w:val="clear" w:color="auto" w:fill="auto"/>
            <w:noWrap/>
            <w:vAlign w:val="bottom"/>
            <w:hideMark/>
          </w:tcPr>
          <w:p w14:paraId="6007FB1C" w14:textId="77777777" w:rsidR="00D20EDC" w:rsidRDefault="00D20EDC">
            <w:pPr>
              <w:jc w:val="right"/>
            </w:pPr>
            <w:r>
              <w:t>23,650</w:t>
            </w:r>
          </w:p>
        </w:tc>
      </w:tr>
      <w:tr w:rsidR="00D20EDC" w14:paraId="4D02EFB2" w14:textId="77777777" w:rsidTr="00D20EDC">
        <w:trPr>
          <w:trHeight w:val="320"/>
        </w:trPr>
        <w:tc>
          <w:tcPr>
            <w:tcW w:w="4820" w:type="dxa"/>
            <w:tcBorders>
              <w:top w:val="nil"/>
              <w:left w:val="nil"/>
              <w:bottom w:val="nil"/>
              <w:right w:val="nil"/>
            </w:tcBorders>
            <w:shd w:val="clear" w:color="auto" w:fill="auto"/>
            <w:noWrap/>
            <w:vAlign w:val="bottom"/>
            <w:hideMark/>
          </w:tcPr>
          <w:p w14:paraId="0C2E7F00" w14:textId="77777777" w:rsidR="00D20EDC" w:rsidRDefault="00D20EDC">
            <w:r>
              <w:t>Prepayments</w:t>
            </w:r>
          </w:p>
        </w:tc>
        <w:tc>
          <w:tcPr>
            <w:tcW w:w="1160" w:type="dxa"/>
            <w:tcBorders>
              <w:top w:val="nil"/>
              <w:left w:val="nil"/>
              <w:bottom w:val="nil"/>
              <w:right w:val="single" w:sz="48" w:space="0" w:color="FFFFFF"/>
            </w:tcBorders>
            <w:shd w:val="clear" w:color="auto" w:fill="auto"/>
            <w:noWrap/>
            <w:vAlign w:val="bottom"/>
            <w:hideMark/>
          </w:tcPr>
          <w:p w14:paraId="6ECADC9E" w14:textId="77777777" w:rsidR="00D20EDC" w:rsidRDefault="00D20EDC">
            <w:pPr>
              <w:jc w:val="right"/>
            </w:pPr>
            <w:r>
              <w:t>3,155</w:t>
            </w:r>
          </w:p>
        </w:tc>
        <w:tc>
          <w:tcPr>
            <w:tcW w:w="1772" w:type="dxa"/>
            <w:tcBorders>
              <w:top w:val="nil"/>
              <w:left w:val="single" w:sz="48" w:space="0" w:color="FFFFFF"/>
              <w:bottom w:val="nil"/>
              <w:right w:val="nil"/>
            </w:tcBorders>
            <w:shd w:val="clear" w:color="auto" w:fill="auto"/>
            <w:noWrap/>
            <w:vAlign w:val="bottom"/>
            <w:hideMark/>
          </w:tcPr>
          <w:p w14:paraId="777E8D62" w14:textId="77777777" w:rsidR="00D20EDC" w:rsidRDefault="00D20EDC">
            <w:pPr>
              <w:jc w:val="right"/>
            </w:pPr>
            <w:r>
              <w:t>2,935</w:t>
            </w:r>
          </w:p>
        </w:tc>
      </w:tr>
      <w:tr w:rsidR="00D20EDC" w14:paraId="6138F707" w14:textId="77777777" w:rsidTr="00D20EDC">
        <w:trPr>
          <w:trHeight w:val="320"/>
        </w:trPr>
        <w:tc>
          <w:tcPr>
            <w:tcW w:w="4820" w:type="dxa"/>
            <w:tcBorders>
              <w:top w:val="nil"/>
              <w:left w:val="nil"/>
              <w:bottom w:val="nil"/>
              <w:right w:val="nil"/>
            </w:tcBorders>
            <w:shd w:val="clear" w:color="auto" w:fill="auto"/>
            <w:noWrap/>
            <w:vAlign w:val="bottom"/>
            <w:hideMark/>
          </w:tcPr>
          <w:p w14:paraId="04B26CB0" w14:textId="77777777" w:rsidR="00D20EDC" w:rsidRDefault="00D20EDC">
            <w:r>
              <w:t>SUPRA Legal</w:t>
            </w:r>
          </w:p>
        </w:tc>
        <w:tc>
          <w:tcPr>
            <w:tcW w:w="1160" w:type="dxa"/>
            <w:tcBorders>
              <w:top w:val="nil"/>
              <w:left w:val="nil"/>
              <w:bottom w:val="single" w:sz="4" w:space="0" w:color="auto"/>
              <w:right w:val="single" w:sz="48" w:space="0" w:color="FFFFFF"/>
            </w:tcBorders>
            <w:shd w:val="clear" w:color="auto" w:fill="auto"/>
            <w:noWrap/>
            <w:vAlign w:val="bottom"/>
            <w:hideMark/>
          </w:tcPr>
          <w:p w14:paraId="4C005A6D" w14:textId="77777777" w:rsidR="00D20EDC" w:rsidRDefault="00D20EDC">
            <w:pPr>
              <w:jc w:val="right"/>
            </w:pPr>
            <w:r>
              <w:t>70,198</w:t>
            </w:r>
          </w:p>
        </w:tc>
        <w:tc>
          <w:tcPr>
            <w:tcW w:w="1772" w:type="dxa"/>
            <w:tcBorders>
              <w:top w:val="nil"/>
              <w:left w:val="single" w:sz="48" w:space="0" w:color="FFFFFF"/>
              <w:bottom w:val="single" w:sz="4" w:space="0" w:color="auto"/>
              <w:right w:val="nil"/>
            </w:tcBorders>
            <w:shd w:val="clear" w:color="auto" w:fill="auto"/>
            <w:noWrap/>
            <w:vAlign w:val="bottom"/>
            <w:hideMark/>
          </w:tcPr>
          <w:p w14:paraId="4499F42B" w14:textId="77777777" w:rsidR="00D20EDC" w:rsidRDefault="00D20EDC">
            <w:pPr>
              <w:jc w:val="right"/>
            </w:pPr>
            <w:r>
              <w:t>73,236</w:t>
            </w:r>
          </w:p>
        </w:tc>
      </w:tr>
      <w:tr w:rsidR="00D20EDC" w14:paraId="3F5D404D" w14:textId="77777777" w:rsidTr="00D20EDC">
        <w:trPr>
          <w:trHeight w:val="320"/>
        </w:trPr>
        <w:tc>
          <w:tcPr>
            <w:tcW w:w="4820" w:type="dxa"/>
            <w:tcBorders>
              <w:top w:val="nil"/>
              <w:left w:val="nil"/>
              <w:bottom w:val="nil"/>
              <w:right w:val="nil"/>
            </w:tcBorders>
            <w:shd w:val="clear" w:color="auto" w:fill="auto"/>
            <w:noWrap/>
            <w:vAlign w:val="bottom"/>
            <w:hideMark/>
          </w:tcPr>
          <w:p w14:paraId="6169A67A" w14:textId="77777777" w:rsidR="00D20EDC" w:rsidRDefault="00D20EDC">
            <w:pPr>
              <w:jc w:val="right"/>
            </w:pPr>
          </w:p>
        </w:tc>
        <w:tc>
          <w:tcPr>
            <w:tcW w:w="1160" w:type="dxa"/>
            <w:tcBorders>
              <w:top w:val="nil"/>
              <w:left w:val="nil"/>
              <w:bottom w:val="single" w:sz="4" w:space="0" w:color="auto"/>
              <w:right w:val="single" w:sz="48" w:space="0" w:color="FFFFFF"/>
            </w:tcBorders>
            <w:shd w:val="clear" w:color="auto" w:fill="auto"/>
            <w:noWrap/>
            <w:vAlign w:val="bottom"/>
            <w:hideMark/>
          </w:tcPr>
          <w:p w14:paraId="2D24757B" w14:textId="77777777" w:rsidR="00D20EDC" w:rsidRDefault="00D20EDC">
            <w:pPr>
              <w:jc w:val="right"/>
            </w:pPr>
            <w:r>
              <w:t>81,572</w:t>
            </w:r>
          </w:p>
        </w:tc>
        <w:tc>
          <w:tcPr>
            <w:tcW w:w="1772" w:type="dxa"/>
            <w:tcBorders>
              <w:top w:val="nil"/>
              <w:left w:val="single" w:sz="48" w:space="0" w:color="FFFFFF"/>
              <w:bottom w:val="single" w:sz="4" w:space="0" w:color="auto"/>
              <w:right w:val="nil"/>
            </w:tcBorders>
            <w:shd w:val="clear" w:color="auto" w:fill="auto"/>
            <w:noWrap/>
            <w:vAlign w:val="bottom"/>
            <w:hideMark/>
          </w:tcPr>
          <w:p w14:paraId="6ABBBD62" w14:textId="77777777" w:rsidR="00D20EDC" w:rsidRDefault="00D20EDC">
            <w:pPr>
              <w:jc w:val="right"/>
            </w:pPr>
            <w:r>
              <w:t>99,821</w:t>
            </w:r>
          </w:p>
        </w:tc>
      </w:tr>
    </w:tbl>
    <w:p w14:paraId="7B82B771" w14:textId="77777777" w:rsidR="00D20EDC" w:rsidRDefault="00D20EDC" w:rsidP="00D20EDC">
      <w:pPr>
        <w:pStyle w:val="Heading1-Financialreport"/>
        <w:jc w:val="left"/>
      </w:pPr>
    </w:p>
    <w:p w14:paraId="01897ED4" w14:textId="68DC405D" w:rsidR="00D20EDC" w:rsidRDefault="00D20EDC" w:rsidP="00D20EDC">
      <w:pPr>
        <w:pStyle w:val="Heading1-Financialreport"/>
        <w:jc w:val="left"/>
      </w:pPr>
      <w:r w:rsidRPr="00D20EDC">
        <w:t xml:space="preserve">NOTE </w:t>
      </w:r>
      <w:r>
        <w:t>4</w:t>
      </w:r>
    </w:p>
    <w:tbl>
      <w:tblPr>
        <w:tblW w:w="7752" w:type="dxa"/>
        <w:tblInd w:w="612" w:type="dxa"/>
        <w:tblLook w:val="04A0" w:firstRow="1" w:lastRow="0" w:firstColumn="1" w:lastColumn="0" w:noHBand="0" w:noVBand="1"/>
      </w:tblPr>
      <w:tblGrid>
        <w:gridCol w:w="4820"/>
        <w:gridCol w:w="1160"/>
        <w:gridCol w:w="1772"/>
      </w:tblGrid>
      <w:tr w:rsidR="00D20EDC" w:rsidRPr="00D20EDC" w14:paraId="255FFB52" w14:textId="77777777" w:rsidTr="009F0671">
        <w:trPr>
          <w:trHeight w:val="320"/>
        </w:trPr>
        <w:tc>
          <w:tcPr>
            <w:tcW w:w="4820" w:type="dxa"/>
            <w:tcBorders>
              <w:top w:val="nil"/>
              <w:left w:val="nil"/>
              <w:bottom w:val="nil"/>
              <w:right w:val="nil"/>
            </w:tcBorders>
            <w:shd w:val="clear" w:color="auto" w:fill="auto"/>
            <w:noWrap/>
            <w:vAlign w:val="bottom"/>
            <w:hideMark/>
          </w:tcPr>
          <w:p w14:paraId="10A8BA74" w14:textId="77777777" w:rsidR="00D20EDC" w:rsidRPr="00D20EDC" w:rsidRDefault="00D20EDC" w:rsidP="00D20EDC">
            <w:pPr>
              <w:rPr>
                <w:sz w:val="20"/>
                <w:szCs w:val="20"/>
              </w:rPr>
            </w:pPr>
          </w:p>
        </w:tc>
        <w:tc>
          <w:tcPr>
            <w:tcW w:w="1160" w:type="dxa"/>
            <w:tcBorders>
              <w:top w:val="nil"/>
              <w:left w:val="nil"/>
              <w:bottom w:val="nil"/>
              <w:right w:val="nil"/>
            </w:tcBorders>
            <w:shd w:val="clear" w:color="auto" w:fill="auto"/>
            <w:noWrap/>
            <w:vAlign w:val="bottom"/>
            <w:hideMark/>
          </w:tcPr>
          <w:p w14:paraId="05D69FF8" w14:textId="77777777" w:rsidR="00D20EDC" w:rsidRDefault="00D20EDC" w:rsidP="00D20EDC">
            <w:pPr>
              <w:jc w:val="center"/>
              <w:rPr>
                <w:b/>
                <w:bCs/>
              </w:rPr>
            </w:pPr>
            <w:r w:rsidRPr="00D20EDC">
              <w:rPr>
                <w:b/>
                <w:bCs/>
              </w:rPr>
              <w:t>2020</w:t>
            </w:r>
          </w:p>
          <w:p w14:paraId="3405A54B" w14:textId="3C7F9728" w:rsidR="00D20EDC" w:rsidRPr="00D20EDC" w:rsidRDefault="00D20EDC" w:rsidP="00D20EDC">
            <w:pPr>
              <w:jc w:val="center"/>
              <w:rPr>
                <w:b/>
                <w:bCs/>
              </w:rPr>
            </w:pPr>
            <w:r w:rsidRPr="00D20EDC">
              <w:rPr>
                <w:b/>
                <w:bCs/>
              </w:rPr>
              <w:t>$</w:t>
            </w:r>
          </w:p>
        </w:tc>
        <w:tc>
          <w:tcPr>
            <w:tcW w:w="1772" w:type="dxa"/>
            <w:tcBorders>
              <w:top w:val="nil"/>
              <w:left w:val="nil"/>
              <w:bottom w:val="nil"/>
              <w:right w:val="nil"/>
            </w:tcBorders>
            <w:shd w:val="clear" w:color="auto" w:fill="auto"/>
            <w:noWrap/>
            <w:vAlign w:val="bottom"/>
            <w:hideMark/>
          </w:tcPr>
          <w:p w14:paraId="2498CFF1" w14:textId="77777777" w:rsidR="00D20EDC" w:rsidRDefault="00D20EDC" w:rsidP="009F0671">
            <w:pPr>
              <w:ind w:left="739"/>
              <w:jc w:val="center"/>
              <w:rPr>
                <w:b/>
                <w:bCs/>
              </w:rPr>
            </w:pPr>
            <w:r w:rsidRPr="00D20EDC">
              <w:rPr>
                <w:b/>
                <w:bCs/>
              </w:rPr>
              <w:t>2019</w:t>
            </w:r>
          </w:p>
          <w:p w14:paraId="57A30E14" w14:textId="0B7863C9" w:rsidR="00D20EDC" w:rsidRPr="00D20EDC" w:rsidRDefault="00D20EDC" w:rsidP="009F0671">
            <w:pPr>
              <w:ind w:left="739"/>
              <w:jc w:val="center"/>
              <w:rPr>
                <w:b/>
                <w:bCs/>
              </w:rPr>
            </w:pPr>
            <w:r w:rsidRPr="00D20EDC">
              <w:rPr>
                <w:b/>
                <w:bCs/>
              </w:rPr>
              <w:t>$</w:t>
            </w:r>
          </w:p>
        </w:tc>
      </w:tr>
      <w:tr w:rsidR="00D20EDC" w:rsidRPr="00D20EDC" w14:paraId="6E2381E2" w14:textId="77777777" w:rsidTr="009F0671">
        <w:trPr>
          <w:trHeight w:val="320"/>
        </w:trPr>
        <w:tc>
          <w:tcPr>
            <w:tcW w:w="4820" w:type="dxa"/>
            <w:tcBorders>
              <w:top w:val="nil"/>
              <w:left w:val="nil"/>
              <w:bottom w:val="nil"/>
              <w:right w:val="nil"/>
            </w:tcBorders>
            <w:shd w:val="clear" w:color="auto" w:fill="auto"/>
            <w:noWrap/>
            <w:vAlign w:val="bottom"/>
            <w:hideMark/>
          </w:tcPr>
          <w:p w14:paraId="6E393B66" w14:textId="77777777" w:rsidR="00D20EDC" w:rsidRPr="00D20EDC" w:rsidRDefault="00D20EDC" w:rsidP="00D20EDC">
            <w:pPr>
              <w:rPr>
                <w:b/>
                <w:bCs/>
              </w:rPr>
            </w:pPr>
            <w:r w:rsidRPr="00D20EDC">
              <w:rPr>
                <w:b/>
                <w:bCs/>
              </w:rPr>
              <w:t>Trade &amp; Other Payables</w:t>
            </w:r>
          </w:p>
        </w:tc>
        <w:tc>
          <w:tcPr>
            <w:tcW w:w="1160" w:type="dxa"/>
            <w:tcBorders>
              <w:top w:val="nil"/>
              <w:left w:val="nil"/>
              <w:bottom w:val="nil"/>
              <w:right w:val="nil"/>
            </w:tcBorders>
            <w:shd w:val="clear" w:color="auto" w:fill="auto"/>
            <w:noWrap/>
            <w:vAlign w:val="bottom"/>
            <w:hideMark/>
          </w:tcPr>
          <w:p w14:paraId="24A8A441" w14:textId="77777777" w:rsidR="00D20EDC" w:rsidRPr="00D20EDC" w:rsidRDefault="00D20EDC" w:rsidP="00D20EDC">
            <w:pPr>
              <w:rPr>
                <w:b/>
                <w:bCs/>
              </w:rPr>
            </w:pPr>
          </w:p>
        </w:tc>
        <w:tc>
          <w:tcPr>
            <w:tcW w:w="1772" w:type="dxa"/>
            <w:tcBorders>
              <w:top w:val="nil"/>
              <w:left w:val="nil"/>
              <w:bottom w:val="nil"/>
              <w:right w:val="nil"/>
            </w:tcBorders>
            <w:shd w:val="clear" w:color="auto" w:fill="auto"/>
            <w:noWrap/>
            <w:vAlign w:val="bottom"/>
            <w:hideMark/>
          </w:tcPr>
          <w:p w14:paraId="74B2102D" w14:textId="77777777" w:rsidR="00D20EDC" w:rsidRPr="00D20EDC" w:rsidRDefault="00D20EDC" w:rsidP="00D20EDC">
            <w:pPr>
              <w:rPr>
                <w:sz w:val="20"/>
                <w:szCs w:val="20"/>
              </w:rPr>
            </w:pPr>
          </w:p>
        </w:tc>
      </w:tr>
      <w:tr w:rsidR="00D20EDC" w:rsidRPr="00D20EDC" w14:paraId="3E8747BF" w14:textId="77777777" w:rsidTr="009F0671">
        <w:trPr>
          <w:trHeight w:val="320"/>
        </w:trPr>
        <w:tc>
          <w:tcPr>
            <w:tcW w:w="4820" w:type="dxa"/>
            <w:tcBorders>
              <w:top w:val="nil"/>
              <w:left w:val="nil"/>
              <w:bottom w:val="nil"/>
              <w:right w:val="nil"/>
            </w:tcBorders>
            <w:shd w:val="clear" w:color="auto" w:fill="auto"/>
            <w:noWrap/>
            <w:vAlign w:val="bottom"/>
            <w:hideMark/>
          </w:tcPr>
          <w:p w14:paraId="633ABEE6" w14:textId="77777777" w:rsidR="00D20EDC" w:rsidRPr="00D20EDC" w:rsidRDefault="00D20EDC" w:rsidP="00D20EDC">
            <w:r w:rsidRPr="00D20EDC">
              <w:t>Sundry payables and accrued expenses</w:t>
            </w:r>
          </w:p>
        </w:tc>
        <w:tc>
          <w:tcPr>
            <w:tcW w:w="1160" w:type="dxa"/>
            <w:tcBorders>
              <w:top w:val="nil"/>
              <w:left w:val="nil"/>
              <w:bottom w:val="nil"/>
              <w:right w:val="nil"/>
            </w:tcBorders>
            <w:shd w:val="clear" w:color="auto" w:fill="auto"/>
            <w:noWrap/>
            <w:vAlign w:val="bottom"/>
            <w:hideMark/>
          </w:tcPr>
          <w:p w14:paraId="5FBA6AE0" w14:textId="77777777" w:rsidR="00D20EDC" w:rsidRPr="00D20EDC" w:rsidRDefault="00D20EDC" w:rsidP="00D20EDC">
            <w:pPr>
              <w:jc w:val="right"/>
            </w:pPr>
            <w:r w:rsidRPr="00D20EDC">
              <w:t>110,693</w:t>
            </w:r>
          </w:p>
        </w:tc>
        <w:tc>
          <w:tcPr>
            <w:tcW w:w="1772" w:type="dxa"/>
            <w:tcBorders>
              <w:top w:val="nil"/>
              <w:left w:val="nil"/>
              <w:bottom w:val="nil"/>
              <w:right w:val="nil"/>
            </w:tcBorders>
            <w:shd w:val="clear" w:color="auto" w:fill="auto"/>
            <w:noWrap/>
            <w:vAlign w:val="bottom"/>
            <w:hideMark/>
          </w:tcPr>
          <w:p w14:paraId="0DA2EDBE" w14:textId="77777777" w:rsidR="00D20EDC" w:rsidRPr="00D20EDC" w:rsidRDefault="00D20EDC" w:rsidP="00D20EDC">
            <w:pPr>
              <w:jc w:val="right"/>
            </w:pPr>
            <w:r w:rsidRPr="00D20EDC">
              <w:t>107,310</w:t>
            </w:r>
          </w:p>
        </w:tc>
      </w:tr>
      <w:tr w:rsidR="00D20EDC" w:rsidRPr="00D20EDC" w14:paraId="5093C944" w14:textId="77777777" w:rsidTr="009F0671">
        <w:trPr>
          <w:trHeight w:val="320"/>
        </w:trPr>
        <w:tc>
          <w:tcPr>
            <w:tcW w:w="4820" w:type="dxa"/>
            <w:tcBorders>
              <w:top w:val="nil"/>
              <w:left w:val="nil"/>
              <w:bottom w:val="nil"/>
              <w:right w:val="nil"/>
            </w:tcBorders>
            <w:shd w:val="clear" w:color="auto" w:fill="auto"/>
            <w:noWrap/>
            <w:vAlign w:val="bottom"/>
            <w:hideMark/>
          </w:tcPr>
          <w:p w14:paraId="66D84D4A" w14:textId="77777777" w:rsidR="00D20EDC" w:rsidRPr="00D20EDC" w:rsidRDefault="00D20EDC" w:rsidP="00D20EDC">
            <w:r w:rsidRPr="00D20EDC">
              <w:t>Deferred revenue</w:t>
            </w:r>
          </w:p>
        </w:tc>
        <w:tc>
          <w:tcPr>
            <w:tcW w:w="1160" w:type="dxa"/>
            <w:tcBorders>
              <w:top w:val="nil"/>
              <w:left w:val="nil"/>
              <w:bottom w:val="single" w:sz="4" w:space="0" w:color="auto"/>
              <w:right w:val="nil"/>
            </w:tcBorders>
            <w:shd w:val="clear" w:color="auto" w:fill="auto"/>
            <w:noWrap/>
            <w:vAlign w:val="bottom"/>
            <w:hideMark/>
          </w:tcPr>
          <w:p w14:paraId="131A0719" w14:textId="77777777" w:rsidR="00D20EDC" w:rsidRPr="00D20EDC" w:rsidRDefault="00D20EDC" w:rsidP="00D20EDC">
            <w:pPr>
              <w:jc w:val="right"/>
            </w:pPr>
            <w:r w:rsidRPr="00D20EDC">
              <w:t>97,567</w:t>
            </w:r>
          </w:p>
        </w:tc>
        <w:tc>
          <w:tcPr>
            <w:tcW w:w="1772" w:type="dxa"/>
            <w:tcBorders>
              <w:top w:val="nil"/>
              <w:left w:val="nil"/>
              <w:bottom w:val="single" w:sz="4" w:space="0" w:color="auto"/>
              <w:right w:val="nil"/>
            </w:tcBorders>
            <w:shd w:val="clear" w:color="auto" w:fill="auto"/>
            <w:noWrap/>
            <w:vAlign w:val="bottom"/>
            <w:hideMark/>
          </w:tcPr>
          <w:p w14:paraId="688EFD2E" w14:textId="77777777" w:rsidR="00D20EDC" w:rsidRPr="00D20EDC" w:rsidRDefault="00D20EDC" w:rsidP="00D20EDC">
            <w:pPr>
              <w:jc w:val="right"/>
            </w:pPr>
            <w:r w:rsidRPr="00D20EDC">
              <w:t>151,159</w:t>
            </w:r>
          </w:p>
        </w:tc>
      </w:tr>
      <w:tr w:rsidR="00D20EDC" w:rsidRPr="00D20EDC" w14:paraId="682467DB" w14:textId="77777777" w:rsidTr="009F0671">
        <w:trPr>
          <w:trHeight w:val="320"/>
        </w:trPr>
        <w:tc>
          <w:tcPr>
            <w:tcW w:w="4820" w:type="dxa"/>
            <w:tcBorders>
              <w:top w:val="nil"/>
              <w:left w:val="nil"/>
              <w:bottom w:val="nil"/>
              <w:right w:val="nil"/>
            </w:tcBorders>
            <w:shd w:val="clear" w:color="auto" w:fill="auto"/>
            <w:noWrap/>
            <w:vAlign w:val="bottom"/>
            <w:hideMark/>
          </w:tcPr>
          <w:p w14:paraId="509D23B2" w14:textId="77777777" w:rsidR="00D20EDC" w:rsidRPr="00D20EDC" w:rsidRDefault="00D20EDC" w:rsidP="00D20EDC">
            <w:pPr>
              <w:jc w:val="right"/>
            </w:pPr>
          </w:p>
        </w:tc>
        <w:tc>
          <w:tcPr>
            <w:tcW w:w="1160" w:type="dxa"/>
            <w:tcBorders>
              <w:top w:val="nil"/>
              <w:left w:val="nil"/>
              <w:bottom w:val="single" w:sz="4" w:space="0" w:color="auto"/>
              <w:right w:val="nil"/>
            </w:tcBorders>
            <w:shd w:val="clear" w:color="auto" w:fill="auto"/>
            <w:noWrap/>
            <w:vAlign w:val="bottom"/>
            <w:hideMark/>
          </w:tcPr>
          <w:p w14:paraId="376F5661" w14:textId="77777777" w:rsidR="00D20EDC" w:rsidRPr="00D20EDC" w:rsidRDefault="00D20EDC" w:rsidP="00D20EDC">
            <w:pPr>
              <w:jc w:val="right"/>
            </w:pPr>
            <w:r w:rsidRPr="00D20EDC">
              <w:t>208,260</w:t>
            </w:r>
          </w:p>
        </w:tc>
        <w:tc>
          <w:tcPr>
            <w:tcW w:w="1772" w:type="dxa"/>
            <w:tcBorders>
              <w:top w:val="nil"/>
              <w:left w:val="nil"/>
              <w:bottom w:val="single" w:sz="4" w:space="0" w:color="auto"/>
              <w:right w:val="nil"/>
            </w:tcBorders>
            <w:shd w:val="clear" w:color="auto" w:fill="auto"/>
            <w:noWrap/>
            <w:vAlign w:val="bottom"/>
            <w:hideMark/>
          </w:tcPr>
          <w:p w14:paraId="4551A499" w14:textId="642F9E9A" w:rsidR="00D20EDC" w:rsidRPr="00D20EDC" w:rsidRDefault="00D20EDC" w:rsidP="00D20EDC">
            <w:pPr>
              <w:jc w:val="right"/>
            </w:pPr>
            <w:r w:rsidRPr="00D20EDC">
              <w:t>258,469</w:t>
            </w:r>
          </w:p>
        </w:tc>
      </w:tr>
    </w:tbl>
    <w:p w14:paraId="47A18E48" w14:textId="77777777" w:rsidR="0098526B" w:rsidRDefault="0098526B" w:rsidP="00D20EDC">
      <w:pPr>
        <w:spacing w:after="240" w:line="480" w:lineRule="auto"/>
        <w:rPr>
          <w:b/>
          <w:bCs/>
        </w:rPr>
      </w:pPr>
      <w:r>
        <w:br w:type="page"/>
      </w:r>
    </w:p>
    <w:p w14:paraId="122D7136" w14:textId="37BF7969" w:rsidR="0098526B" w:rsidRDefault="0098526B" w:rsidP="00F367AE">
      <w:pPr>
        <w:pStyle w:val="Heading1-Financialreport"/>
        <w:spacing w:line="276" w:lineRule="auto"/>
      </w:pPr>
      <w:r>
        <w:lastRenderedPageBreak/>
        <w:t>SYDNEY UNIVERSITY POSTGRADUATE REPRESENTATIVE ASSOCIATION</w:t>
      </w:r>
    </w:p>
    <w:p w14:paraId="745CEE0B" w14:textId="77777777" w:rsidR="0098526B" w:rsidRDefault="0098526B" w:rsidP="00F367AE">
      <w:pPr>
        <w:pStyle w:val="Heading1-Financialreport"/>
        <w:spacing w:line="276" w:lineRule="auto"/>
      </w:pPr>
      <w:r w:rsidRPr="000D6F9A">
        <w:t>NOTES TO AND FORMING PART OF THE ACCOUNTS</w:t>
      </w:r>
    </w:p>
    <w:p w14:paraId="2C251C80" w14:textId="0939D2F1" w:rsidR="0098526B" w:rsidRDefault="0098526B" w:rsidP="00F367AE">
      <w:pPr>
        <w:pStyle w:val="Heading1-Financialreport"/>
        <w:spacing w:line="276" w:lineRule="auto"/>
      </w:pPr>
      <w:r>
        <w:t xml:space="preserve"> FOR THE YEAR ENDED 31 DECEMBER 2020</w:t>
      </w:r>
    </w:p>
    <w:p w14:paraId="26C321C2" w14:textId="59166BD9" w:rsidR="0098526B" w:rsidRPr="000F3149" w:rsidRDefault="00285050" w:rsidP="00A0624A">
      <w:pPr>
        <w:spacing w:line="360" w:lineRule="auto"/>
        <w:ind w:firstLine="360"/>
        <w:jc w:val="right"/>
      </w:pPr>
      <w:r>
        <w:rPr>
          <w:noProof/>
        </w:rPr>
        <mc:AlternateContent>
          <mc:Choice Requires="wps">
            <w:drawing>
              <wp:anchor distT="0" distB="0" distL="114300" distR="114300" simplePos="0" relativeHeight="251829248" behindDoc="0" locked="0" layoutInCell="1" allowOverlap="1" wp14:anchorId="7F4109AC" wp14:editId="39724A57">
                <wp:simplePos x="0" y="0"/>
                <wp:positionH relativeFrom="column">
                  <wp:posOffset>-22860</wp:posOffset>
                </wp:positionH>
                <wp:positionV relativeFrom="paragraph">
                  <wp:posOffset>201695</wp:posOffset>
                </wp:positionV>
                <wp:extent cx="6149975" cy="0"/>
                <wp:effectExtent l="0" t="12700" r="22225" b="12700"/>
                <wp:wrapNone/>
                <wp:docPr id="164" name="Straight Connector 164"/>
                <wp:cNvGraphicFramePr/>
                <a:graphic xmlns:a="http://schemas.openxmlformats.org/drawingml/2006/main">
                  <a:graphicData uri="http://schemas.microsoft.com/office/word/2010/wordprocessingShape">
                    <wps:wsp>
                      <wps:cNvCnPr/>
                      <wps:spPr>
                        <a:xfrm>
                          <a:off x="0" y="0"/>
                          <a:ext cx="6149975" cy="0"/>
                        </a:xfrm>
                        <a:prstGeom prst="line">
                          <a:avLst/>
                        </a:prstGeom>
                        <a:ln w="28575">
                          <a:solidFill>
                            <a:schemeClr val="bg1">
                              <a:lumMod val="1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D683A2A" id="Straight Connector 164"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8pt,15.9pt" to="482.45pt,1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" strokecolor="#0f0d1b [332]" strokeweight="2.25pt">
                <v:stroke joinstyle="miter"/>
              </v:line>
            </w:pict>
          </mc:Fallback>
        </mc:AlternateContent>
      </w:r>
      <w:r w:rsidR="0098526B" w:rsidRPr="000F3149">
        <w:t xml:space="preserve">Page </w:t>
      </w:r>
      <w:r w:rsidR="0098526B">
        <w:t>11</w:t>
      </w:r>
    </w:p>
    <w:p w14:paraId="62A827A0" w14:textId="77777777" w:rsidR="00285050" w:rsidRDefault="00285050" w:rsidP="00F367AE">
      <w:pPr>
        <w:spacing w:after="240"/>
      </w:pPr>
      <w:r w:rsidRPr="00947807">
        <w:t>CONTINUED</w:t>
      </w:r>
    </w:p>
    <w:p w14:paraId="646E4AFD" w14:textId="5ED3731F" w:rsidR="00285050" w:rsidRPr="00520165" w:rsidRDefault="00285050" w:rsidP="00F367AE">
      <w:pPr>
        <w:pStyle w:val="Heading1-Financialreport"/>
        <w:spacing w:line="240" w:lineRule="auto"/>
        <w:jc w:val="left"/>
      </w:pPr>
      <w:r w:rsidRPr="00520165">
        <w:t>NOTE 5</w:t>
      </w:r>
    </w:p>
    <w:tbl>
      <w:tblPr>
        <w:tblW w:w="7555" w:type="dxa"/>
        <w:tblInd w:w="612" w:type="dxa"/>
        <w:tblLook w:val="04A0" w:firstRow="1" w:lastRow="0" w:firstColumn="1" w:lastColumn="0" w:noHBand="0" w:noVBand="1"/>
      </w:tblPr>
      <w:tblGrid>
        <w:gridCol w:w="4537"/>
        <w:gridCol w:w="1187"/>
        <w:gridCol w:w="1831"/>
      </w:tblGrid>
      <w:tr w:rsidR="00285050" w:rsidRPr="005A735E" w14:paraId="4CDE434B" w14:textId="77777777" w:rsidTr="005A735E">
        <w:trPr>
          <w:trHeight w:val="305"/>
        </w:trPr>
        <w:tc>
          <w:tcPr>
            <w:tcW w:w="4537" w:type="dxa"/>
            <w:tcBorders>
              <w:top w:val="nil"/>
              <w:left w:val="nil"/>
              <w:bottom w:val="nil"/>
              <w:right w:val="nil"/>
            </w:tcBorders>
            <w:shd w:val="clear" w:color="auto" w:fill="auto"/>
            <w:noWrap/>
            <w:vAlign w:val="bottom"/>
            <w:hideMark/>
          </w:tcPr>
          <w:p w14:paraId="0E98B567" w14:textId="77777777" w:rsidR="00285050" w:rsidRPr="005A735E" w:rsidRDefault="00285050">
            <w:pPr>
              <w:rPr>
                <w:sz w:val="22"/>
                <w:szCs w:val="22"/>
              </w:rPr>
            </w:pPr>
          </w:p>
        </w:tc>
        <w:tc>
          <w:tcPr>
            <w:tcW w:w="1187" w:type="dxa"/>
            <w:tcBorders>
              <w:top w:val="nil"/>
              <w:left w:val="nil"/>
              <w:bottom w:val="nil"/>
              <w:right w:val="nil"/>
            </w:tcBorders>
            <w:shd w:val="clear" w:color="auto" w:fill="auto"/>
            <w:noWrap/>
            <w:vAlign w:val="bottom"/>
            <w:hideMark/>
          </w:tcPr>
          <w:p w14:paraId="71DD27E4" w14:textId="77777777" w:rsidR="00285050" w:rsidRPr="005A735E" w:rsidRDefault="00285050">
            <w:pPr>
              <w:jc w:val="center"/>
              <w:rPr>
                <w:b/>
                <w:bCs/>
                <w:sz w:val="22"/>
                <w:szCs w:val="22"/>
              </w:rPr>
            </w:pPr>
            <w:r w:rsidRPr="005A735E">
              <w:rPr>
                <w:b/>
                <w:bCs/>
                <w:sz w:val="22"/>
                <w:szCs w:val="22"/>
              </w:rPr>
              <w:t>2020</w:t>
            </w:r>
          </w:p>
          <w:p w14:paraId="1373F967" w14:textId="2A6B4FB2" w:rsidR="00285050" w:rsidRPr="005A735E" w:rsidRDefault="00285050">
            <w:pPr>
              <w:jc w:val="center"/>
              <w:rPr>
                <w:b/>
                <w:bCs/>
                <w:sz w:val="22"/>
                <w:szCs w:val="22"/>
              </w:rPr>
            </w:pPr>
            <w:r w:rsidRPr="005A735E">
              <w:rPr>
                <w:b/>
                <w:bCs/>
                <w:sz w:val="22"/>
                <w:szCs w:val="22"/>
              </w:rPr>
              <w:t>$</w:t>
            </w:r>
          </w:p>
        </w:tc>
        <w:tc>
          <w:tcPr>
            <w:tcW w:w="1831" w:type="dxa"/>
            <w:tcBorders>
              <w:top w:val="nil"/>
              <w:left w:val="nil"/>
              <w:bottom w:val="nil"/>
              <w:right w:val="nil"/>
            </w:tcBorders>
            <w:shd w:val="clear" w:color="auto" w:fill="auto"/>
            <w:noWrap/>
            <w:vAlign w:val="bottom"/>
            <w:hideMark/>
          </w:tcPr>
          <w:p w14:paraId="4EB46357" w14:textId="77777777" w:rsidR="00285050" w:rsidRPr="005A735E" w:rsidRDefault="00285050" w:rsidP="00285050">
            <w:pPr>
              <w:ind w:left="1091"/>
              <w:jc w:val="center"/>
              <w:rPr>
                <w:b/>
                <w:bCs/>
                <w:sz w:val="22"/>
                <w:szCs w:val="22"/>
              </w:rPr>
            </w:pPr>
            <w:r w:rsidRPr="005A735E">
              <w:rPr>
                <w:b/>
                <w:bCs/>
                <w:sz w:val="22"/>
                <w:szCs w:val="22"/>
              </w:rPr>
              <w:t>2019</w:t>
            </w:r>
          </w:p>
          <w:p w14:paraId="633394BF" w14:textId="4196BBEE" w:rsidR="00285050" w:rsidRPr="005A735E" w:rsidRDefault="00285050" w:rsidP="00285050">
            <w:pPr>
              <w:ind w:left="1091"/>
              <w:jc w:val="center"/>
              <w:rPr>
                <w:b/>
                <w:bCs/>
                <w:sz w:val="22"/>
                <w:szCs w:val="22"/>
              </w:rPr>
            </w:pPr>
            <w:r w:rsidRPr="005A735E">
              <w:rPr>
                <w:b/>
                <w:bCs/>
                <w:sz w:val="22"/>
                <w:szCs w:val="22"/>
              </w:rPr>
              <w:t>$</w:t>
            </w:r>
          </w:p>
        </w:tc>
      </w:tr>
      <w:tr w:rsidR="00285050" w:rsidRPr="005A735E" w14:paraId="198AC604" w14:textId="77777777" w:rsidTr="005A735E">
        <w:trPr>
          <w:trHeight w:val="305"/>
        </w:trPr>
        <w:tc>
          <w:tcPr>
            <w:tcW w:w="4537" w:type="dxa"/>
            <w:tcBorders>
              <w:top w:val="nil"/>
              <w:left w:val="nil"/>
              <w:bottom w:val="nil"/>
              <w:right w:val="nil"/>
            </w:tcBorders>
            <w:shd w:val="clear" w:color="auto" w:fill="auto"/>
            <w:noWrap/>
            <w:vAlign w:val="bottom"/>
            <w:hideMark/>
          </w:tcPr>
          <w:p w14:paraId="05C88145" w14:textId="77777777" w:rsidR="00285050" w:rsidRPr="005A735E" w:rsidRDefault="00285050">
            <w:pPr>
              <w:rPr>
                <w:b/>
                <w:bCs/>
                <w:sz w:val="22"/>
                <w:szCs w:val="22"/>
              </w:rPr>
            </w:pPr>
            <w:r w:rsidRPr="005A735E">
              <w:rPr>
                <w:b/>
                <w:bCs/>
                <w:sz w:val="22"/>
                <w:szCs w:val="22"/>
              </w:rPr>
              <w:t>Employee Remuneration</w:t>
            </w:r>
          </w:p>
        </w:tc>
        <w:tc>
          <w:tcPr>
            <w:tcW w:w="1187" w:type="dxa"/>
            <w:tcBorders>
              <w:top w:val="nil"/>
              <w:left w:val="nil"/>
              <w:right w:val="nil"/>
            </w:tcBorders>
            <w:shd w:val="clear" w:color="auto" w:fill="auto"/>
            <w:noWrap/>
            <w:vAlign w:val="bottom"/>
            <w:hideMark/>
          </w:tcPr>
          <w:p w14:paraId="7813F28E" w14:textId="77777777" w:rsidR="00285050" w:rsidRPr="005A735E" w:rsidRDefault="00285050">
            <w:pPr>
              <w:rPr>
                <w:b/>
                <w:bCs/>
                <w:sz w:val="22"/>
                <w:szCs w:val="22"/>
              </w:rPr>
            </w:pPr>
          </w:p>
        </w:tc>
        <w:tc>
          <w:tcPr>
            <w:tcW w:w="1831" w:type="dxa"/>
            <w:tcBorders>
              <w:top w:val="nil"/>
              <w:left w:val="nil"/>
              <w:right w:val="nil"/>
            </w:tcBorders>
            <w:shd w:val="clear" w:color="auto" w:fill="auto"/>
            <w:noWrap/>
            <w:vAlign w:val="bottom"/>
            <w:hideMark/>
          </w:tcPr>
          <w:p w14:paraId="304D1E29" w14:textId="77777777" w:rsidR="00285050" w:rsidRPr="005A735E" w:rsidRDefault="00285050">
            <w:pPr>
              <w:rPr>
                <w:sz w:val="22"/>
                <w:szCs w:val="22"/>
              </w:rPr>
            </w:pPr>
          </w:p>
        </w:tc>
      </w:tr>
      <w:tr w:rsidR="00285050" w:rsidRPr="005A735E" w14:paraId="54AAA2C4" w14:textId="77777777" w:rsidTr="005A735E">
        <w:trPr>
          <w:trHeight w:val="305"/>
        </w:trPr>
        <w:tc>
          <w:tcPr>
            <w:tcW w:w="4537" w:type="dxa"/>
            <w:tcBorders>
              <w:top w:val="nil"/>
              <w:left w:val="nil"/>
              <w:bottom w:val="nil"/>
              <w:right w:val="nil"/>
            </w:tcBorders>
            <w:shd w:val="clear" w:color="auto" w:fill="auto"/>
            <w:noWrap/>
            <w:vAlign w:val="bottom"/>
            <w:hideMark/>
          </w:tcPr>
          <w:p w14:paraId="7BDB46FD" w14:textId="77777777" w:rsidR="00285050" w:rsidRPr="005A735E" w:rsidRDefault="00285050">
            <w:pPr>
              <w:rPr>
                <w:sz w:val="22"/>
                <w:szCs w:val="22"/>
              </w:rPr>
            </w:pPr>
            <w:r w:rsidRPr="005A735E">
              <w:rPr>
                <w:sz w:val="22"/>
                <w:szCs w:val="22"/>
              </w:rPr>
              <w:t>Salaries &amp; Stipends</w:t>
            </w:r>
          </w:p>
        </w:tc>
        <w:tc>
          <w:tcPr>
            <w:tcW w:w="1187" w:type="dxa"/>
            <w:tcBorders>
              <w:top w:val="nil"/>
              <w:left w:val="nil"/>
              <w:bottom w:val="nil"/>
              <w:right w:val="single" w:sz="48" w:space="0" w:color="FFFFFF"/>
            </w:tcBorders>
            <w:shd w:val="clear" w:color="auto" w:fill="auto"/>
            <w:noWrap/>
            <w:vAlign w:val="bottom"/>
            <w:hideMark/>
          </w:tcPr>
          <w:p w14:paraId="263F5950" w14:textId="77777777" w:rsidR="00285050" w:rsidRPr="005A735E" w:rsidRDefault="00285050">
            <w:pPr>
              <w:jc w:val="right"/>
              <w:rPr>
                <w:sz w:val="22"/>
                <w:szCs w:val="22"/>
              </w:rPr>
            </w:pPr>
            <w:r w:rsidRPr="005A735E">
              <w:rPr>
                <w:sz w:val="22"/>
                <w:szCs w:val="22"/>
              </w:rPr>
              <w:t>1,297,109</w:t>
            </w:r>
          </w:p>
        </w:tc>
        <w:tc>
          <w:tcPr>
            <w:tcW w:w="1831" w:type="dxa"/>
            <w:tcBorders>
              <w:top w:val="nil"/>
              <w:left w:val="single" w:sz="48" w:space="0" w:color="FFFFFF"/>
              <w:bottom w:val="nil"/>
              <w:right w:val="nil"/>
            </w:tcBorders>
            <w:shd w:val="clear" w:color="auto" w:fill="auto"/>
            <w:noWrap/>
            <w:vAlign w:val="bottom"/>
            <w:hideMark/>
          </w:tcPr>
          <w:p w14:paraId="67522036" w14:textId="77777777" w:rsidR="00285050" w:rsidRPr="005A735E" w:rsidRDefault="00285050">
            <w:pPr>
              <w:jc w:val="right"/>
              <w:rPr>
                <w:sz w:val="22"/>
                <w:szCs w:val="22"/>
              </w:rPr>
            </w:pPr>
            <w:r w:rsidRPr="005A735E">
              <w:rPr>
                <w:sz w:val="22"/>
                <w:szCs w:val="22"/>
              </w:rPr>
              <w:t>1,222,182</w:t>
            </w:r>
          </w:p>
        </w:tc>
      </w:tr>
      <w:tr w:rsidR="00285050" w:rsidRPr="005A735E" w14:paraId="3C5D7875" w14:textId="77777777" w:rsidTr="005A735E">
        <w:trPr>
          <w:trHeight w:val="305"/>
        </w:trPr>
        <w:tc>
          <w:tcPr>
            <w:tcW w:w="4537" w:type="dxa"/>
            <w:tcBorders>
              <w:top w:val="nil"/>
              <w:left w:val="nil"/>
              <w:bottom w:val="nil"/>
              <w:right w:val="nil"/>
            </w:tcBorders>
            <w:shd w:val="clear" w:color="auto" w:fill="auto"/>
            <w:noWrap/>
            <w:vAlign w:val="bottom"/>
            <w:hideMark/>
          </w:tcPr>
          <w:p w14:paraId="3133094D" w14:textId="77777777" w:rsidR="00285050" w:rsidRPr="005A735E" w:rsidRDefault="00285050">
            <w:pPr>
              <w:rPr>
                <w:sz w:val="22"/>
                <w:szCs w:val="22"/>
              </w:rPr>
            </w:pPr>
            <w:r w:rsidRPr="005A735E">
              <w:rPr>
                <w:sz w:val="22"/>
                <w:szCs w:val="22"/>
              </w:rPr>
              <w:t>Superannuation</w:t>
            </w:r>
          </w:p>
        </w:tc>
        <w:tc>
          <w:tcPr>
            <w:tcW w:w="1187" w:type="dxa"/>
            <w:tcBorders>
              <w:top w:val="nil"/>
              <w:left w:val="nil"/>
              <w:bottom w:val="nil"/>
              <w:right w:val="single" w:sz="48" w:space="0" w:color="FFFFFF"/>
            </w:tcBorders>
            <w:shd w:val="clear" w:color="auto" w:fill="auto"/>
            <w:noWrap/>
            <w:vAlign w:val="bottom"/>
            <w:hideMark/>
          </w:tcPr>
          <w:p w14:paraId="0DF8AF7C" w14:textId="77777777" w:rsidR="00285050" w:rsidRPr="005A735E" w:rsidRDefault="00285050">
            <w:pPr>
              <w:jc w:val="right"/>
              <w:rPr>
                <w:sz w:val="22"/>
                <w:szCs w:val="22"/>
              </w:rPr>
            </w:pPr>
            <w:r w:rsidRPr="005A735E">
              <w:rPr>
                <w:sz w:val="22"/>
                <w:szCs w:val="22"/>
              </w:rPr>
              <w:t>149,641</w:t>
            </w:r>
          </w:p>
        </w:tc>
        <w:tc>
          <w:tcPr>
            <w:tcW w:w="1831" w:type="dxa"/>
            <w:tcBorders>
              <w:top w:val="nil"/>
              <w:left w:val="single" w:sz="48" w:space="0" w:color="FFFFFF"/>
              <w:bottom w:val="nil"/>
              <w:right w:val="nil"/>
            </w:tcBorders>
            <w:shd w:val="clear" w:color="auto" w:fill="auto"/>
            <w:noWrap/>
            <w:vAlign w:val="bottom"/>
            <w:hideMark/>
          </w:tcPr>
          <w:p w14:paraId="1870D9BA" w14:textId="77777777" w:rsidR="00285050" w:rsidRPr="005A735E" w:rsidRDefault="00285050">
            <w:pPr>
              <w:jc w:val="right"/>
              <w:rPr>
                <w:sz w:val="22"/>
                <w:szCs w:val="22"/>
              </w:rPr>
            </w:pPr>
            <w:r w:rsidRPr="005A735E">
              <w:rPr>
                <w:sz w:val="22"/>
                <w:szCs w:val="22"/>
              </w:rPr>
              <w:t>126,039</w:t>
            </w:r>
          </w:p>
        </w:tc>
      </w:tr>
      <w:tr w:rsidR="00285050" w:rsidRPr="005A735E" w14:paraId="508B524E" w14:textId="77777777" w:rsidTr="005A735E">
        <w:trPr>
          <w:trHeight w:val="305"/>
        </w:trPr>
        <w:tc>
          <w:tcPr>
            <w:tcW w:w="4537" w:type="dxa"/>
            <w:tcBorders>
              <w:top w:val="nil"/>
              <w:left w:val="nil"/>
              <w:bottom w:val="nil"/>
              <w:right w:val="nil"/>
            </w:tcBorders>
            <w:shd w:val="clear" w:color="auto" w:fill="auto"/>
            <w:noWrap/>
            <w:vAlign w:val="bottom"/>
            <w:hideMark/>
          </w:tcPr>
          <w:p w14:paraId="68E2E9B5" w14:textId="77777777" w:rsidR="00285050" w:rsidRPr="005A735E" w:rsidRDefault="00285050">
            <w:pPr>
              <w:rPr>
                <w:sz w:val="22"/>
                <w:szCs w:val="22"/>
              </w:rPr>
            </w:pPr>
            <w:r w:rsidRPr="005A735E">
              <w:rPr>
                <w:sz w:val="22"/>
                <w:szCs w:val="22"/>
              </w:rPr>
              <w:t>Employee benefit provisions</w:t>
            </w:r>
          </w:p>
        </w:tc>
        <w:tc>
          <w:tcPr>
            <w:tcW w:w="1187" w:type="dxa"/>
            <w:tcBorders>
              <w:top w:val="nil"/>
              <w:left w:val="nil"/>
              <w:bottom w:val="nil"/>
              <w:right w:val="single" w:sz="48" w:space="0" w:color="FFFFFF"/>
            </w:tcBorders>
            <w:shd w:val="clear" w:color="auto" w:fill="auto"/>
            <w:noWrap/>
            <w:vAlign w:val="bottom"/>
            <w:hideMark/>
          </w:tcPr>
          <w:p w14:paraId="642CB059" w14:textId="77777777" w:rsidR="00285050" w:rsidRPr="005A735E" w:rsidRDefault="00285050">
            <w:pPr>
              <w:jc w:val="right"/>
              <w:rPr>
                <w:sz w:val="22"/>
                <w:szCs w:val="22"/>
              </w:rPr>
            </w:pPr>
            <w:r w:rsidRPr="005A735E">
              <w:rPr>
                <w:sz w:val="22"/>
                <w:szCs w:val="22"/>
              </w:rPr>
              <w:t>109,598</w:t>
            </w:r>
          </w:p>
        </w:tc>
        <w:tc>
          <w:tcPr>
            <w:tcW w:w="1831" w:type="dxa"/>
            <w:tcBorders>
              <w:top w:val="nil"/>
              <w:left w:val="single" w:sz="48" w:space="0" w:color="FFFFFF"/>
              <w:bottom w:val="nil"/>
              <w:right w:val="nil"/>
            </w:tcBorders>
            <w:shd w:val="clear" w:color="auto" w:fill="auto"/>
            <w:noWrap/>
            <w:vAlign w:val="bottom"/>
            <w:hideMark/>
          </w:tcPr>
          <w:p w14:paraId="2176403E" w14:textId="44009801" w:rsidR="00285050" w:rsidRPr="005A735E" w:rsidRDefault="00285050" w:rsidP="00285050">
            <w:pPr>
              <w:jc w:val="right"/>
              <w:rPr>
                <w:sz w:val="22"/>
                <w:szCs w:val="22"/>
              </w:rPr>
            </w:pPr>
            <w:r w:rsidRPr="005A735E">
              <w:rPr>
                <w:sz w:val="22"/>
                <w:szCs w:val="22"/>
              </w:rPr>
              <w:t xml:space="preserve">27,200 </w:t>
            </w:r>
          </w:p>
        </w:tc>
      </w:tr>
      <w:tr w:rsidR="00285050" w:rsidRPr="005A735E" w14:paraId="2C37E9B2" w14:textId="77777777" w:rsidTr="005A735E">
        <w:trPr>
          <w:trHeight w:val="305"/>
        </w:trPr>
        <w:tc>
          <w:tcPr>
            <w:tcW w:w="4537" w:type="dxa"/>
            <w:tcBorders>
              <w:top w:val="nil"/>
              <w:left w:val="nil"/>
              <w:bottom w:val="nil"/>
              <w:right w:val="nil"/>
            </w:tcBorders>
            <w:shd w:val="clear" w:color="auto" w:fill="auto"/>
            <w:noWrap/>
            <w:vAlign w:val="bottom"/>
            <w:hideMark/>
          </w:tcPr>
          <w:p w14:paraId="0BE154A1" w14:textId="77777777" w:rsidR="00285050" w:rsidRPr="005A735E" w:rsidRDefault="00285050">
            <w:pPr>
              <w:rPr>
                <w:color w:val="000000"/>
                <w:sz w:val="22"/>
                <w:szCs w:val="22"/>
              </w:rPr>
            </w:pPr>
            <w:r w:rsidRPr="005A735E">
              <w:rPr>
                <w:color w:val="000000"/>
                <w:sz w:val="22"/>
                <w:szCs w:val="22"/>
              </w:rPr>
              <w:t>Payroll Management Systems</w:t>
            </w:r>
          </w:p>
        </w:tc>
        <w:tc>
          <w:tcPr>
            <w:tcW w:w="1187" w:type="dxa"/>
            <w:tcBorders>
              <w:top w:val="nil"/>
              <w:left w:val="nil"/>
              <w:bottom w:val="nil"/>
              <w:right w:val="single" w:sz="48" w:space="0" w:color="FFFFFF"/>
            </w:tcBorders>
            <w:shd w:val="clear" w:color="auto" w:fill="auto"/>
            <w:noWrap/>
            <w:vAlign w:val="bottom"/>
            <w:hideMark/>
          </w:tcPr>
          <w:p w14:paraId="5E78533E" w14:textId="77777777" w:rsidR="00285050" w:rsidRPr="005A735E" w:rsidRDefault="00285050">
            <w:pPr>
              <w:jc w:val="right"/>
              <w:rPr>
                <w:sz w:val="22"/>
                <w:szCs w:val="22"/>
              </w:rPr>
            </w:pPr>
            <w:r w:rsidRPr="005A735E">
              <w:rPr>
                <w:sz w:val="22"/>
                <w:szCs w:val="22"/>
              </w:rPr>
              <w:t>7,018</w:t>
            </w:r>
          </w:p>
        </w:tc>
        <w:tc>
          <w:tcPr>
            <w:tcW w:w="1831" w:type="dxa"/>
            <w:tcBorders>
              <w:top w:val="nil"/>
              <w:left w:val="single" w:sz="48" w:space="0" w:color="FFFFFF"/>
              <w:bottom w:val="nil"/>
              <w:right w:val="nil"/>
            </w:tcBorders>
            <w:shd w:val="clear" w:color="auto" w:fill="auto"/>
            <w:noWrap/>
            <w:vAlign w:val="bottom"/>
            <w:hideMark/>
          </w:tcPr>
          <w:p w14:paraId="491E588D" w14:textId="77777777" w:rsidR="00285050" w:rsidRPr="005A735E" w:rsidRDefault="00285050">
            <w:pPr>
              <w:jc w:val="right"/>
              <w:rPr>
                <w:sz w:val="22"/>
                <w:szCs w:val="22"/>
              </w:rPr>
            </w:pPr>
            <w:r w:rsidRPr="005A735E">
              <w:rPr>
                <w:sz w:val="22"/>
                <w:szCs w:val="22"/>
              </w:rPr>
              <w:t>6,567</w:t>
            </w:r>
          </w:p>
        </w:tc>
      </w:tr>
      <w:tr w:rsidR="00285050" w:rsidRPr="005A735E" w14:paraId="6A4405A2" w14:textId="77777777" w:rsidTr="005A735E">
        <w:trPr>
          <w:trHeight w:val="305"/>
        </w:trPr>
        <w:tc>
          <w:tcPr>
            <w:tcW w:w="4537" w:type="dxa"/>
            <w:tcBorders>
              <w:top w:val="nil"/>
              <w:left w:val="nil"/>
              <w:bottom w:val="nil"/>
              <w:right w:val="nil"/>
            </w:tcBorders>
            <w:shd w:val="clear" w:color="auto" w:fill="auto"/>
            <w:noWrap/>
            <w:vAlign w:val="bottom"/>
            <w:hideMark/>
          </w:tcPr>
          <w:p w14:paraId="780D2EA6" w14:textId="77777777" w:rsidR="00285050" w:rsidRPr="005A735E" w:rsidRDefault="00285050">
            <w:pPr>
              <w:rPr>
                <w:sz w:val="22"/>
                <w:szCs w:val="22"/>
              </w:rPr>
            </w:pPr>
            <w:r w:rsidRPr="005A735E">
              <w:rPr>
                <w:sz w:val="22"/>
                <w:szCs w:val="22"/>
              </w:rPr>
              <w:t>Payroll Tax</w:t>
            </w:r>
          </w:p>
        </w:tc>
        <w:tc>
          <w:tcPr>
            <w:tcW w:w="1187" w:type="dxa"/>
            <w:tcBorders>
              <w:top w:val="nil"/>
              <w:left w:val="nil"/>
              <w:bottom w:val="nil"/>
              <w:right w:val="single" w:sz="48" w:space="0" w:color="FFFFFF"/>
            </w:tcBorders>
            <w:shd w:val="clear" w:color="auto" w:fill="auto"/>
            <w:noWrap/>
            <w:vAlign w:val="bottom"/>
            <w:hideMark/>
          </w:tcPr>
          <w:p w14:paraId="2CC3801B" w14:textId="77777777" w:rsidR="00285050" w:rsidRPr="005A735E" w:rsidRDefault="00285050">
            <w:pPr>
              <w:jc w:val="right"/>
              <w:rPr>
                <w:sz w:val="22"/>
                <w:szCs w:val="22"/>
              </w:rPr>
            </w:pPr>
            <w:r w:rsidRPr="005A735E">
              <w:rPr>
                <w:sz w:val="22"/>
                <w:szCs w:val="22"/>
              </w:rPr>
              <w:t>18,600</w:t>
            </w:r>
          </w:p>
        </w:tc>
        <w:tc>
          <w:tcPr>
            <w:tcW w:w="1831" w:type="dxa"/>
            <w:tcBorders>
              <w:top w:val="nil"/>
              <w:left w:val="single" w:sz="48" w:space="0" w:color="FFFFFF"/>
              <w:bottom w:val="nil"/>
              <w:right w:val="nil"/>
            </w:tcBorders>
            <w:shd w:val="clear" w:color="auto" w:fill="auto"/>
            <w:noWrap/>
            <w:vAlign w:val="bottom"/>
            <w:hideMark/>
          </w:tcPr>
          <w:p w14:paraId="63165191" w14:textId="77777777" w:rsidR="00285050" w:rsidRPr="005A735E" w:rsidRDefault="00285050">
            <w:pPr>
              <w:jc w:val="right"/>
              <w:rPr>
                <w:sz w:val="22"/>
                <w:szCs w:val="22"/>
              </w:rPr>
            </w:pPr>
            <w:r w:rsidRPr="005A735E">
              <w:rPr>
                <w:sz w:val="22"/>
                <w:szCs w:val="22"/>
              </w:rPr>
              <w:t>38,845</w:t>
            </w:r>
          </w:p>
        </w:tc>
      </w:tr>
      <w:tr w:rsidR="00285050" w:rsidRPr="005A735E" w14:paraId="7D83ECC1" w14:textId="77777777" w:rsidTr="005A735E">
        <w:trPr>
          <w:trHeight w:val="305"/>
        </w:trPr>
        <w:tc>
          <w:tcPr>
            <w:tcW w:w="4537" w:type="dxa"/>
            <w:tcBorders>
              <w:top w:val="nil"/>
              <w:left w:val="nil"/>
              <w:bottom w:val="nil"/>
              <w:right w:val="nil"/>
            </w:tcBorders>
            <w:shd w:val="clear" w:color="auto" w:fill="auto"/>
            <w:noWrap/>
            <w:vAlign w:val="bottom"/>
            <w:hideMark/>
          </w:tcPr>
          <w:p w14:paraId="4E990F83" w14:textId="77777777" w:rsidR="00285050" w:rsidRPr="005A735E" w:rsidRDefault="00285050">
            <w:pPr>
              <w:rPr>
                <w:color w:val="000000"/>
                <w:sz w:val="22"/>
                <w:szCs w:val="22"/>
              </w:rPr>
            </w:pPr>
            <w:r w:rsidRPr="005A735E">
              <w:rPr>
                <w:color w:val="000000"/>
                <w:sz w:val="22"/>
                <w:szCs w:val="22"/>
              </w:rPr>
              <w:t>Staff Development and Training</w:t>
            </w:r>
          </w:p>
        </w:tc>
        <w:tc>
          <w:tcPr>
            <w:tcW w:w="1187" w:type="dxa"/>
            <w:tcBorders>
              <w:top w:val="nil"/>
              <w:left w:val="nil"/>
              <w:bottom w:val="nil"/>
              <w:right w:val="single" w:sz="48" w:space="0" w:color="FFFFFF"/>
            </w:tcBorders>
            <w:shd w:val="clear" w:color="auto" w:fill="auto"/>
            <w:noWrap/>
            <w:vAlign w:val="bottom"/>
            <w:hideMark/>
          </w:tcPr>
          <w:p w14:paraId="60F4F180" w14:textId="77777777" w:rsidR="00285050" w:rsidRPr="005A735E" w:rsidRDefault="00285050">
            <w:pPr>
              <w:jc w:val="right"/>
              <w:rPr>
                <w:sz w:val="22"/>
                <w:szCs w:val="22"/>
              </w:rPr>
            </w:pPr>
            <w:r w:rsidRPr="005A735E">
              <w:rPr>
                <w:sz w:val="22"/>
                <w:szCs w:val="22"/>
              </w:rPr>
              <w:t>3,654</w:t>
            </w:r>
          </w:p>
        </w:tc>
        <w:tc>
          <w:tcPr>
            <w:tcW w:w="1831" w:type="dxa"/>
            <w:tcBorders>
              <w:top w:val="nil"/>
              <w:left w:val="single" w:sz="48" w:space="0" w:color="FFFFFF"/>
              <w:bottom w:val="nil"/>
              <w:right w:val="nil"/>
            </w:tcBorders>
            <w:shd w:val="clear" w:color="auto" w:fill="auto"/>
            <w:noWrap/>
            <w:vAlign w:val="bottom"/>
            <w:hideMark/>
          </w:tcPr>
          <w:p w14:paraId="2FE19E55" w14:textId="77777777" w:rsidR="00285050" w:rsidRPr="005A735E" w:rsidRDefault="00285050">
            <w:pPr>
              <w:jc w:val="right"/>
              <w:rPr>
                <w:sz w:val="22"/>
                <w:szCs w:val="22"/>
              </w:rPr>
            </w:pPr>
            <w:r w:rsidRPr="005A735E">
              <w:rPr>
                <w:sz w:val="22"/>
                <w:szCs w:val="22"/>
              </w:rPr>
              <w:t>16,752</w:t>
            </w:r>
          </w:p>
        </w:tc>
      </w:tr>
      <w:tr w:rsidR="00285050" w:rsidRPr="005A735E" w14:paraId="5136E136" w14:textId="77777777" w:rsidTr="005A735E">
        <w:trPr>
          <w:trHeight w:val="305"/>
        </w:trPr>
        <w:tc>
          <w:tcPr>
            <w:tcW w:w="4537" w:type="dxa"/>
            <w:tcBorders>
              <w:top w:val="nil"/>
              <w:left w:val="nil"/>
              <w:bottom w:val="nil"/>
              <w:right w:val="nil"/>
            </w:tcBorders>
            <w:shd w:val="clear" w:color="auto" w:fill="auto"/>
            <w:noWrap/>
            <w:vAlign w:val="bottom"/>
            <w:hideMark/>
          </w:tcPr>
          <w:p w14:paraId="491EAC10" w14:textId="77777777" w:rsidR="00285050" w:rsidRPr="005A735E" w:rsidRDefault="00285050">
            <w:pPr>
              <w:rPr>
                <w:color w:val="000000"/>
                <w:sz w:val="22"/>
                <w:szCs w:val="22"/>
              </w:rPr>
            </w:pPr>
            <w:r w:rsidRPr="005A735E">
              <w:rPr>
                <w:color w:val="000000"/>
                <w:sz w:val="22"/>
                <w:szCs w:val="22"/>
              </w:rPr>
              <w:t>Staff Support &amp; supervision</w:t>
            </w:r>
          </w:p>
        </w:tc>
        <w:tc>
          <w:tcPr>
            <w:tcW w:w="1187" w:type="dxa"/>
            <w:tcBorders>
              <w:top w:val="nil"/>
              <w:left w:val="nil"/>
              <w:bottom w:val="nil"/>
              <w:right w:val="single" w:sz="48" w:space="0" w:color="FFFFFF"/>
            </w:tcBorders>
            <w:shd w:val="clear" w:color="auto" w:fill="auto"/>
            <w:noWrap/>
            <w:vAlign w:val="bottom"/>
            <w:hideMark/>
          </w:tcPr>
          <w:p w14:paraId="38BBB6B5" w14:textId="77777777" w:rsidR="00285050" w:rsidRPr="005A735E" w:rsidRDefault="00285050">
            <w:pPr>
              <w:jc w:val="right"/>
              <w:rPr>
                <w:sz w:val="22"/>
                <w:szCs w:val="22"/>
              </w:rPr>
            </w:pPr>
            <w:r w:rsidRPr="005A735E">
              <w:rPr>
                <w:sz w:val="22"/>
                <w:szCs w:val="22"/>
              </w:rPr>
              <w:t>6,709</w:t>
            </w:r>
          </w:p>
        </w:tc>
        <w:tc>
          <w:tcPr>
            <w:tcW w:w="1831" w:type="dxa"/>
            <w:tcBorders>
              <w:top w:val="nil"/>
              <w:left w:val="single" w:sz="48" w:space="0" w:color="FFFFFF"/>
              <w:bottom w:val="nil"/>
              <w:right w:val="nil"/>
            </w:tcBorders>
            <w:shd w:val="clear" w:color="auto" w:fill="auto"/>
            <w:noWrap/>
            <w:vAlign w:val="bottom"/>
            <w:hideMark/>
          </w:tcPr>
          <w:p w14:paraId="145D0FE1" w14:textId="77777777" w:rsidR="00285050" w:rsidRPr="005A735E" w:rsidRDefault="00285050">
            <w:pPr>
              <w:jc w:val="right"/>
              <w:rPr>
                <w:sz w:val="22"/>
                <w:szCs w:val="22"/>
              </w:rPr>
            </w:pPr>
            <w:r w:rsidRPr="005A735E">
              <w:rPr>
                <w:sz w:val="22"/>
                <w:szCs w:val="22"/>
              </w:rPr>
              <w:t>8,266</w:t>
            </w:r>
          </w:p>
        </w:tc>
      </w:tr>
      <w:tr w:rsidR="00285050" w:rsidRPr="005A735E" w14:paraId="1509815D" w14:textId="77777777" w:rsidTr="005A735E">
        <w:trPr>
          <w:trHeight w:val="305"/>
        </w:trPr>
        <w:tc>
          <w:tcPr>
            <w:tcW w:w="4537" w:type="dxa"/>
            <w:tcBorders>
              <w:top w:val="nil"/>
              <w:left w:val="nil"/>
              <w:bottom w:val="nil"/>
              <w:right w:val="nil"/>
            </w:tcBorders>
            <w:shd w:val="clear" w:color="auto" w:fill="auto"/>
            <w:noWrap/>
            <w:vAlign w:val="bottom"/>
            <w:hideMark/>
          </w:tcPr>
          <w:p w14:paraId="416AB07B" w14:textId="77777777" w:rsidR="00285050" w:rsidRPr="005A735E" w:rsidRDefault="00285050">
            <w:pPr>
              <w:rPr>
                <w:color w:val="000000"/>
                <w:sz w:val="22"/>
                <w:szCs w:val="22"/>
              </w:rPr>
            </w:pPr>
            <w:r w:rsidRPr="005A735E">
              <w:rPr>
                <w:color w:val="000000"/>
                <w:sz w:val="22"/>
                <w:szCs w:val="22"/>
              </w:rPr>
              <w:t>Staff Travel, Meals &amp; Accommodation</w:t>
            </w:r>
          </w:p>
        </w:tc>
        <w:tc>
          <w:tcPr>
            <w:tcW w:w="1187" w:type="dxa"/>
            <w:tcBorders>
              <w:top w:val="nil"/>
              <w:left w:val="nil"/>
              <w:bottom w:val="nil"/>
              <w:right w:val="single" w:sz="48" w:space="0" w:color="FFFFFF"/>
            </w:tcBorders>
            <w:shd w:val="clear" w:color="auto" w:fill="auto"/>
            <w:noWrap/>
            <w:vAlign w:val="bottom"/>
            <w:hideMark/>
          </w:tcPr>
          <w:p w14:paraId="35012CAF" w14:textId="77777777" w:rsidR="00285050" w:rsidRPr="005A735E" w:rsidRDefault="00285050">
            <w:pPr>
              <w:jc w:val="right"/>
              <w:rPr>
                <w:sz w:val="22"/>
                <w:szCs w:val="22"/>
              </w:rPr>
            </w:pPr>
            <w:r w:rsidRPr="005A735E">
              <w:rPr>
                <w:sz w:val="22"/>
                <w:szCs w:val="22"/>
              </w:rPr>
              <w:t>1,079</w:t>
            </w:r>
          </w:p>
        </w:tc>
        <w:tc>
          <w:tcPr>
            <w:tcW w:w="1831" w:type="dxa"/>
            <w:tcBorders>
              <w:top w:val="nil"/>
              <w:left w:val="single" w:sz="48" w:space="0" w:color="FFFFFF"/>
              <w:bottom w:val="nil"/>
              <w:right w:val="nil"/>
            </w:tcBorders>
            <w:shd w:val="clear" w:color="auto" w:fill="auto"/>
            <w:noWrap/>
            <w:vAlign w:val="bottom"/>
            <w:hideMark/>
          </w:tcPr>
          <w:p w14:paraId="091C12CA" w14:textId="77777777" w:rsidR="00285050" w:rsidRPr="005A735E" w:rsidRDefault="00285050">
            <w:pPr>
              <w:jc w:val="right"/>
              <w:rPr>
                <w:sz w:val="22"/>
                <w:szCs w:val="22"/>
              </w:rPr>
            </w:pPr>
            <w:r w:rsidRPr="005A735E">
              <w:rPr>
                <w:sz w:val="22"/>
                <w:szCs w:val="22"/>
              </w:rPr>
              <w:t>3,388</w:t>
            </w:r>
          </w:p>
        </w:tc>
      </w:tr>
      <w:tr w:rsidR="00285050" w:rsidRPr="005A735E" w14:paraId="05ADD4EE" w14:textId="77777777" w:rsidTr="005A735E">
        <w:trPr>
          <w:trHeight w:val="305"/>
        </w:trPr>
        <w:tc>
          <w:tcPr>
            <w:tcW w:w="4537" w:type="dxa"/>
            <w:tcBorders>
              <w:top w:val="nil"/>
              <w:left w:val="nil"/>
              <w:bottom w:val="nil"/>
              <w:right w:val="nil"/>
            </w:tcBorders>
            <w:shd w:val="clear" w:color="auto" w:fill="auto"/>
            <w:noWrap/>
            <w:vAlign w:val="bottom"/>
            <w:hideMark/>
          </w:tcPr>
          <w:p w14:paraId="28B4862F" w14:textId="77777777" w:rsidR="00285050" w:rsidRPr="005A735E" w:rsidRDefault="00285050">
            <w:pPr>
              <w:rPr>
                <w:color w:val="000000"/>
                <w:sz w:val="22"/>
                <w:szCs w:val="22"/>
              </w:rPr>
            </w:pPr>
            <w:r w:rsidRPr="005A735E">
              <w:rPr>
                <w:color w:val="000000"/>
                <w:sz w:val="22"/>
                <w:szCs w:val="22"/>
              </w:rPr>
              <w:t>Workers Compensation Insurance</w:t>
            </w:r>
          </w:p>
        </w:tc>
        <w:tc>
          <w:tcPr>
            <w:tcW w:w="1187" w:type="dxa"/>
            <w:tcBorders>
              <w:top w:val="nil"/>
              <w:left w:val="nil"/>
              <w:bottom w:val="nil"/>
              <w:right w:val="single" w:sz="48" w:space="0" w:color="FFFFFF"/>
            </w:tcBorders>
            <w:shd w:val="clear" w:color="auto" w:fill="auto"/>
            <w:noWrap/>
            <w:vAlign w:val="bottom"/>
            <w:hideMark/>
          </w:tcPr>
          <w:p w14:paraId="308C71CC" w14:textId="77777777" w:rsidR="00285050" w:rsidRPr="005A735E" w:rsidRDefault="00285050">
            <w:pPr>
              <w:jc w:val="right"/>
              <w:rPr>
                <w:sz w:val="22"/>
                <w:szCs w:val="22"/>
              </w:rPr>
            </w:pPr>
            <w:r w:rsidRPr="005A735E">
              <w:rPr>
                <w:sz w:val="22"/>
                <w:szCs w:val="22"/>
              </w:rPr>
              <w:t>10,585</w:t>
            </w:r>
          </w:p>
        </w:tc>
        <w:tc>
          <w:tcPr>
            <w:tcW w:w="1831" w:type="dxa"/>
            <w:tcBorders>
              <w:top w:val="nil"/>
              <w:left w:val="single" w:sz="48" w:space="0" w:color="FFFFFF"/>
              <w:bottom w:val="nil"/>
              <w:right w:val="nil"/>
            </w:tcBorders>
            <w:shd w:val="clear" w:color="auto" w:fill="auto"/>
            <w:noWrap/>
            <w:vAlign w:val="bottom"/>
            <w:hideMark/>
          </w:tcPr>
          <w:p w14:paraId="16F665D8" w14:textId="77777777" w:rsidR="00285050" w:rsidRPr="005A735E" w:rsidRDefault="00285050">
            <w:pPr>
              <w:jc w:val="right"/>
              <w:rPr>
                <w:sz w:val="22"/>
                <w:szCs w:val="22"/>
              </w:rPr>
            </w:pPr>
            <w:r w:rsidRPr="005A735E">
              <w:rPr>
                <w:sz w:val="22"/>
                <w:szCs w:val="22"/>
              </w:rPr>
              <w:t>10,830</w:t>
            </w:r>
          </w:p>
        </w:tc>
      </w:tr>
      <w:tr w:rsidR="00285050" w:rsidRPr="005A735E" w14:paraId="6AAC9CB2" w14:textId="77777777" w:rsidTr="005A735E">
        <w:trPr>
          <w:trHeight w:val="305"/>
        </w:trPr>
        <w:tc>
          <w:tcPr>
            <w:tcW w:w="4537" w:type="dxa"/>
            <w:tcBorders>
              <w:top w:val="nil"/>
              <w:left w:val="nil"/>
              <w:bottom w:val="nil"/>
              <w:right w:val="nil"/>
            </w:tcBorders>
            <w:shd w:val="clear" w:color="auto" w:fill="auto"/>
            <w:noWrap/>
            <w:vAlign w:val="bottom"/>
            <w:hideMark/>
          </w:tcPr>
          <w:p w14:paraId="78CE708B" w14:textId="77777777" w:rsidR="00285050" w:rsidRPr="005A735E" w:rsidRDefault="00285050">
            <w:pPr>
              <w:rPr>
                <w:sz w:val="22"/>
                <w:szCs w:val="22"/>
              </w:rPr>
            </w:pPr>
            <w:r w:rsidRPr="005A735E">
              <w:rPr>
                <w:sz w:val="22"/>
                <w:szCs w:val="22"/>
              </w:rPr>
              <w:t>Staff Recruitment</w:t>
            </w:r>
          </w:p>
        </w:tc>
        <w:tc>
          <w:tcPr>
            <w:tcW w:w="1187" w:type="dxa"/>
            <w:tcBorders>
              <w:top w:val="nil"/>
              <w:left w:val="nil"/>
              <w:bottom w:val="nil"/>
              <w:right w:val="single" w:sz="48" w:space="0" w:color="FFFFFF"/>
            </w:tcBorders>
            <w:shd w:val="clear" w:color="auto" w:fill="auto"/>
            <w:noWrap/>
            <w:vAlign w:val="bottom"/>
            <w:hideMark/>
          </w:tcPr>
          <w:p w14:paraId="22C08CA5" w14:textId="5F13784E" w:rsidR="00285050" w:rsidRPr="005A735E" w:rsidRDefault="00285050" w:rsidP="00285050">
            <w:pPr>
              <w:jc w:val="right"/>
              <w:rPr>
                <w:sz w:val="22"/>
                <w:szCs w:val="22"/>
              </w:rPr>
            </w:pPr>
            <w:r w:rsidRPr="005A735E">
              <w:rPr>
                <w:sz w:val="22"/>
                <w:szCs w:val="22"/>
              </w:rPr>
              <w:t>-</w:t>
            </w:r>
          </w:p>
        </w:tc>
        <w:tc>
          <w:tcPr>
            <w:tcW w:w="1831" w:type="dxa"/>
            <w:tcBorders>
              <w:top w:val="nil"/>
              <w:left w:val="single" w:sz="48" w:space="0" w:color="FFFFFF"/>
              <w:bottom w:val="nil"/>
              <w:right w:val="nil"/>
            </w:tcBorders>
            <w:shd w:val="clear" w:color="auto" w:fill="auto"/>
            <w:noWrap/>
            <w:vAlign w:val="bottom"/>
            <w:hideMark/>
          </w:tcPr>
          <w:p w14:paraId="4FE04B11" w14:textId="77777777" w:rsidR="00285050" w:rsidRPr="005A735E" w:rsidRDefault="00285050">
            <w:pPr>
              <w:jc w:val="right"/>
              <w:rPr>
                <w:sz w:val="22"/>
                <w:szCs w:val="22"/>
              </w:rPr>
            </w:pPr>
            <w:r w:rsidRPr="005A735E">
              <w:rPr>
                <w:sz w:val="22"/>
                <w:szCs w:val="22"/>
              </w:rPr>
              <w:t>590</w:t>
            </w:r>
          </w:p>
        </w:tc>
      </w:tr>
      <w:tr w:rsidR="00285050" w:rsidRPr="005A735E" w14:paraId="507400D2" w14:textId="77777777" w:rsidTr="005A735E">
        <w:trPr>
          <w:trHeight w:val="305"/>
        </w:trPr>
        <w:tc>
          <w:tcPr>
            <w:tcW w:w="4537" w:type="dxa"/>
            <w:tcBorders>
              <w:top w:val="nil"/>
              <w:left w:val="nil"/>
              <w:bottom w:val="nil"/>
              <w:right w:val="nil"/>
            </w:tcBorders>
            <w:shd w:val="clear" w:color="auto" w:fill="auto"/>
            <w:noWrap/>
            <w:vAlign w:val="bottom"/>
            <w:hideMark/>
          </w:tcPr>
          <w:p w14:paraId="7B044A7A" w14:textId="77777777" w:rsidR="00285050" w:rsidRPr="005A735E" w:rsidRDefault="00285050">
            <w:pPr>
              <w:rPr>
                <w:color w:val="000000"/>
                <w:sz w:val="22"/>
                <w:szCs w:val="22"/>
              </w:rPr>
            </w:pPr>
            <w:r w:rsidRPr="005A735E">
              <w:rPr>
                <w:color w:val="000000"/>
                <w:sz w:val="22"/>
                <w:szCs w:val="22"/>
              </w:rPr>
              <w:t>Sundries</w:t>
            </w:r>
          </w:p>
        </w:tc>
        <w:tc>
          <w:tcPr>
            <w:tcW w:w="1187" w:type="dxa"/>
            <w:tcBorders>
              <w:top w:val="nil"/>
              <w:left w:val="nil"/>
              <w:bottom w:val="nil"/>
              <w:right w:val="single" w:sz="48" w:space="0" w:color="FFFFFF"/>
            </w:tcBorders>
            <w:shd w:val="clear" w:color="auto" w:fill="auto"/>
            <w:noWrap/>
            <w:vAlign w:val="bottom"/>
            <w:hideMark/>
          </w:tcPr>
          <w:p w14:paraId="6EAA2726" w14:textId="77777777" w:rsidR="00285050" w:rsidRPr="005A735E" w:rsidRDefault="00285050">
            <w:pPr>
              <w:jc w:val="right"/>
              <w:rPr>
                <w:sz w:val="22"/>
                <w:szCs w:val="22"/>
              </w:rPr>
            </w:pPr>
            <w:r w:rsidRPr="005A735E">
              <w:rPr>
                <w:sz w:val="22"/>
                <w:szCs w:val="22"/>
              </w:rPr>
              <w:t>346</w:t>
            </w:r>
          </w:p>
        </w:tc>
        <w:tc>
          <w:tcPr>
            <w:tcW w:w="1831" w:type="dxa"/>
            <w:tcBorders>
              <w:top w:val="nil"/>
              <w:left w:val="single" w:sz="48" w:space="0" w:color="FFFFFF"/>
              <w:bottom w:val="nil"/>
              <w:right w:val="nil"/>
            </w:tcBorders>
            <w:shd w:val="clear" w:color="auto" w:fill="auto"/>
            <w:noWrap/>
            <w:vAlign w:val="bottom"/>
            <w:hideMark/>
          </w:tcPr>
          <w:p w14:paraId="10ACCE53" w14:textId="77777777" w:rsidR="00285050" w:rsidRPr="005A735E" w:rsidRDefault="00285050">
            <w:pPr>
              <w:jc w:val="right"/>
              <w:rPr>
                <w:sz w:val="22"/>
                <w:szCs w:val="22"/>
              </w:rPr>
            </w:pPr>
            <w:r w:rsidRPr="005A735E">
              <w:rPr>
                <w:sz w:val="22"/>
                <w:szCs w:val="22"/>
              </w:rPr>
              <w:t>1,358</w:t>
            </w:r>
          </w:p>
        </w:tc>
      </w:tr>
      <w:tr w:rsidR="00285050" w:rsidRPr="005A735E" w14:paraId="1163A591" w14:textId="77777777" w:rsidTr="005A735E">
        <w:trPr>
          <w:trHeight w:val="305"/>
        </w:trPr>
        <w:tc>
          <w:tcPr>
            <w:tcW w:w="4537" w:type="dxa"/>
            <w:tcBorders>
              <w:top w:val="nil"/>
              <w:left w:val="nil"/>
              <w:bottom w:val="nil"/>
              <w:right w:val="nil"/>
            </w:tcBorders>
            <w:shd w:val="clear" w:color="auto" w:fill="auto"/>
            <w:noWrap/>
            <w:vAlign w:val="bottom"/>
            <w:hideMark/>
          </w:tcPr>
          <w:p w14:paraId="0D505AC0" w14:textId="77777777" w:rsidR="00285050" w:rsidRPr="005A735E" w:rsidRDefault="00285050">
            <w:pPr>
              <w:jc w:val="right"/>
              <w:rPr>
                <w:sz w:val="22"/>
                <w:szCs w:val="22"/>
              </w:rPr>
            </w:pPr>
          </w:p>
        </w:tc>
        <w:tc>
          <w:tcPr>
            <w:tcW w:w="1187" w:type="dxa"/>
            <w:tcBorders>
              <w:top w:val="single" w:sz="4" w:space="0" w:color="auto"/>
              <w:left w:val="nil"/>
              <w:bottom w:val="single" w:sz="4" w:space="0" w:color="auto"/>
              <w:right w:val="single" w:sz="48" w:space="0" w:color="FFFFFF"/>
            </w:tcBorders>
            <w:shd w:val="clear" w:color="auto" w:fill="auto"/>
            <w:noWrap/>
            <w:vAlign w:val="bottom"/>
            <w:hideMark/>
          </w:tcPr>
          <w:p w14:paraId="5EB61EC9" w14:textId="77777777" w:rsidR="00285050" w:rsidRPr="005A735E" w:rsidRDefault="00285050">
            <w:pPr>
              <w:jc w:val="right"/>
              <w:rPr>
                <w:sz w:val="22"/>
                <w:szCs w:val="22"/>
              </w:rPr>
            </w:pPr>
            <w:r w:rsidRPr="005A735E">
              <w:rPr>
                <w:sz w:val="22"/>
                <w:szCs w:val="22"/>
              </w:rPr>
              <w:t>1,604,339</w:t>
            </w:r>
          </w:p>
        </w:tc>
        <w:tc>
          <w:tcPr>
            <w:tcW w:w="1831" w:type="dxa"/>
            <w:tcBorders>
              <w:top w:val="single" w:sz="4" w:space="0" w:color="auto"/>
              <w:left w:val="single" w:sz="48" w:space="0" w:color="FFFFFF"/>
              <w:bottom w:val="single" w:sz="4" w:space="0" w:color="auto"/>
              <w:right w:val="nil"/>
            </w:tcBorders>
            <w:shd w:val="clear" w:color="auto" w:fill="auto"/>
            <w:noWrap/>
            <w:vAlign w:val="bottom"/>
            <w:hideMark/>
          </w:tcPr>
          <w:p w14:paraId="0BC7F737" w14:textId="77777777" w:rsidR="00285050" w:rsidRPr="005A735E" w:rsidRDefault="00285050">
            <w:pPr>
              <w:jc w:val="right"/>
              <w:rPr>
                <w:sz w:val="22"/>
                <w:szCs w:val="22"/>
              </w:rPr>
            </w:pPr>
            <w:r w:rsidRPr="005A735E">
              <w:rPr>
                <w:sz w:val="22"/>
                <w:szCs w:val="22"/>
              </w:rPr>
              <w:t>1,462,016</w:t>
            </w:r>
          </w:p>
        </w:tc>
      </w:tr>
    </w:tbl>
    <w:p w14:paraId="70F45622" w14:textId="77777777" w:rsidR="00285050" w:rsidRPr="00F367AE" w:rsidRDefault="00285050" w:rsidP="00285050">
      <w:pPr>
        <w:pStyle w:val="Heading1-Financialreport"/>
        <w:spacing w:line="240" w:lineRule="auto"/>
        <w:jc w:val="left"/>
        <w:rPr>
          <w:sz w:val="10"/>
          <w:szCs w:val="10"/>
        </w:rPr>
      </w:pPr>
    </w:p>
    <w:p w14:paraId="0860E7E4" w14:textId="23FE1F71" w:rsidR="00285050" w:rsidRPr="00520165" w:rsidRDefault="00285050" w:rsidP="00285050">
      <w:pPr>
        <w:pStyle w:val="Heading1-Financialreport"/>
        <w:spacing w:line="240" w:lineRule="auto"/>
        <w:jc w:val="left"/>
      </w:pPr>
      <w:r w:rsidRPr="00520165">
        <w:t>NOTE 6</w:t>
      </w:r>
    </w:p>
    <w:tbl>
      <w:tblPr>
        <w:tblW w:w="7575" w:type="dxa"/>
        <w:tblInd w:w="612" w:type="dxa"/>
        <w:tblLook w:val="04A0" w:firstRow="1" w:lastRow="0" w:firstColumn="1" w:lastColumn="0" w:noHBand="0" w:noVBand="1"/>
      </w:tblPr>
      <w:tblGrid>
        <w:gridCol w:w="4549"/>
        <w:gridCol w:w="1190"/>
        <w:gridCol w:w="1836"/>
      </w:tblGrid>
      <w:tr w:rsidR="00285050" w:rsidRPr="00285050" w14:paraId="6C012383" w14:textId="77777777" w:rsidTr="005A735E">
        <w:trPr>
          <w:trHeight w:val="295"/>
        </w:trPr>
        <w:tc>
          <w:tcPr>
            <w:tcW w:w="4549" w:type="dxa"/>
            <w:tcBorders>
              <w:top w:val="nil"/>
              <w:left w:val="nil"/>
              <w:bottom w:val="nil"/>
              <w:right w:val="nil"/>
            </w:tcBorders>
            <w:shd w:val="clear" w:color="auto" w:fill="auto"/>
            <w:noWrap/>
            <w:vAlign w:val="bottom"/>
            <w:hideMark/>
          </w:tcPr>
          <w:p w14:paraId="3C417F85" w14:textId="77777777" w:rsidR="00285050" w:rsidRPr="00285050" w:rsidRDefault="00285050" w:rsidP="00285050">
            <w:pPr>
              <w:rPr>
                <w:sz w:val="22"/>
                <w:szCs w:val="22"/>
              </w:rPr>
            </w:pPr>
          </w:p>
        </w:tc>
        <w:tc>
          <w:tcPr>
            <w:tcW w:w="1190" w:type="dxa"/>
            <w:tcBorders>
              <w:top w:val="nil"/>
              <w:left w:val="nil"/>
              <w:right w:val="nil"/>
            </w:tcBorders>
            <w:shd w:val="clear" w:color="auto" w:fill="auto"/>
            <w:noWrap/>
            <w:vAlign w:val="bottom"/>
            <w:hideMark/>
          </w:tcPr>
          <w:p w14:paraId="6EC95DBA" w14:textId="77777777" w:rsidR="00285050" w:rsidRPr="005A735E" w:rsidRDefault="00285050" w:rsidP="00285050">
            <w:pPr>
              <w:jc w:val="center"/>
              <w:rPr>
                <w:b/>
                <w:bCs/>
                <w:sz w:val="22"/>
                <w:szCs w:val="22"/>
              </w:rPr>
            </w:pPr>
            <w:r w:rsidRPr="00285050">
              <w:rPr>
                <w:b/>
                <w:bCs/>
                <w:sz w:val="22"/>
                <w:szCs w:val="22"/>
              </w:rPr>
              <w:t>2020</w:t>
            </w:r>
          </w:p>
          <w:p w14:paraId="37C5E6E3" w14:textId="5D2EFDBF" w:rsidR="00285050" w:rsidRPr="00285050" w:rsidRDefault="00285050" w:rsidP="00285050">
            <w:pPr>
              <w:jc w:val="center"/>
              <w:rPr>
                <w:b/>
                <w:bCs/>
                <w:sz w:val="22"/>
                <w:szCs w:val="22"/>
              </w:rPr>
            </w:pPr>
            <w:r w:rsidRPr="00285050">
              <w:rPr>
                <w:b/>
                <w:bCs/>
                <w:sz w:val="22"/>
                <w:szCs w:val="22"/>
              </w:rPr>
              <w:t>$</w:t>
            </w:r>
          </w:p>
        </w:tc>
        <w:tc>
          <w:tcPr>
            <w:tcW w:w="1836" w:type="dxa"/>
            <w:tcBorders>
              <w:top w:val="nil"/>
              <w:left w:val="nil"/>
              <w:right w:val="nil"/>
            </w:tcBorders>
            <w:shd w:val="clear" w:color="auto" w:fill="auto"/>
            <w:noWrap/>
            <w:vAlign w:val="bottom"/>
            <w:hideMark/>
          </w:tcPr>
          <w:p w14:paraId="3CCA6A4F" w14:textId="77777777" w:rsidR="00285050" w:rsidRPr="005A735E" w:rsidRDefault="00285050" w:rsidP="005A735E">
            <w:pPr>
              <w:ind w:left="996"/>
              <w:jc w:val="center"/>
              <w:rPr>
                <w:b/>
                <w:bCs/>
                <w:sz w:val="22"/>
                <w:szCs w:val="22"/>
              </w:rPr>
            </w:pPr>
            <w:r w:rsidRPr="00285050">
              <w:rPr>
                <w:b/>
                <w:bCs/>
                <w:sz w:val="22"/>
                <w:szCs w:val="22"/>
              </w:rPr>
              <w:t>2019</w:t>
            </w:r>
          </w:p>
          <w:p w14:paraId="3E375693" w14:textId="123CAD20" w:rsidR="00285050" w:rsidRPr="00285050" w:rsidRDefault="00285050" w:rsidP="005A735E">
            <w:pPr>
              <w:ind w:left="996"/>
              <w:jc w:val="center"/>
              <w:rPr>
                <w:b/>
                <w:bCs/>
                <w:sz w:val="22"/>
                <w:szCs w:val="22"/>
              </w:rPr>
            </w:pPr>
            <w:r w:rsidRPr="00285050">
              <w:rPr>
                <w:b/>
                <w:bCs/>
                <w:sz w:val="22"/>
                <w:szCs w:val="22"/>
              </w:rPr>
              <w:t>$</w:t>
            </w:r>
          </w:p>
        </w:tc>
      </w:tr>
      <w:tr w:rsidR="00285050" w:rsidRPr="00285050" w14:paraId="7FA7373A" w14:textId="77777777" w:rsidTr="005A735E">
        <w:trPr>
          <w:trHeight w:val="295"/>
        </w:trPr>
        <w:tc>
          <w:tcPr>
            <w:tcW w:w="4549" w:type="dxa"/>
            <w:tcBorders>
              <w:top w:val="nil"/>
              <w:left w:val="nil"/>
              <w:bottom w:val="nil"/>
              <w:right w:val="nil"/>
            </w:tcBorders>
            <w:shd w:val="clear" w:color="auto" w:fill="auto"/>
            <w:noWrap/>
            <w:vAlign w:val="bottom"/>
            <w:hideMark/>
          </w:tcPr>
          <w:p w14:paraId="02BC37D4" w14:textId="77777777" w:rsidR="00285050" w:rsidRPr="00285050" w:rsidRDefault="00285050" w:rsidP="00285050">
            <w:pPr>
              <w:rPr>
                <w:b/>
                <w:bCs/>
                <w:sz w:val="22"/>
                <w:szCs w:val="22"/>
              </w:rPr>
            </w:pPr>
            <w:r w:rsidRPr="00285050">
              <w:rPr>
                <w:b/>
                <w:bCs/>
                <w:sz w:val="22"/>
                <w:szCs w:val="22"/>
              </w:rPr>
              <w:t>Employee benefits liabilities</w:t>
            </w:r>
          </w:p>
        </w:tc>
        <w:tc>
          <w:tcPr>
            <w:tcW w:w="1190" w:type="dxa"/>
            <w:tcBorders>
              <w:top w:val="nil"/>
              <w:left w:val="nil"/>
              <w:bottom w:val="nil"/>
              <w:right w:val="single" w:sz="48" w:space="0" w:color="FFFFFF"/>
            </w:tcBorders>
            <w:shd w:val="clear" w:color="auto" w:fill="auto"/>
            <w:noWrap/>
            <w:vAlign w:val="bottom"/>
            <w:hideMark/>
          </w:tcPr>
          <w:p w14:paraId="09B66E66" w14:textId="77777777" w:rsidR="00285050" w:rsidRPr="00285050" w:rsidRDefault="00285050" w:rsidP="005A735E">
            <w:pPr>
              <w:jc w:val="right"/>
              <w:rPr>
                <w:b/>
                <w:bCs/>
                <w:sz w:val="22"/>
                <w:szCs w:val="22"/>
              </w:rPr>
            </w:pPr>
          </w:p>
        </w:tc>
        <w:tc>
          <w:tcPr>
            <w:tcW w:w="1836" w:type="dxa"/>
            <w:tcBorders>
              <w:top w:val="nil"/>
              <w:left w:val="single" w:sz="48" w:space="0" w:color="FFFFFF"/>
              <w:bottom w:val="nil"/>
              <w:right w:val="nil"/>
            </w:tcBorders>
            <w:shd w:val="clear" w:color="auto" w:fill="auto"/>
            <w:noWrap/>
            <w:vAlign w:val="bottom"/>
            <w:hideMark/>
          </w:tcPr>
          <w:p w14:paraId="36B6033E" w14:textId="77777777" w:rsidR="00285050" w:rsidRPr="00285050" w:rsidRDefault="00285050" w:rsidP="005A735E">
            <w:pPr>
              <w:jc w:val="right"/>
              <w:rPr>
                <w:sz w:val="22"/>
                <w:szCs w:val="22"/>
              </w:rPr>
            </w:pPr>
          </w:p>
        </w:tc>
      </w:tr>
      <w:tr w:rsidR="00285050" w:rsidRPr="00285050" w14:paraId="22859C39" w14:textId="77777777" w:rsidTr="005A735E">
        <w:trPr>
          <w:trHeight w:val="295"/>
        </w:trPr>
        <w:tc>
          <w:tcPr>
            <w:tcW w:w="4549" w:type="dxa"/>
            <w:tcBorders>
              <w:top w:val="nil"/>
              <w:left w:val="nil"/>
              <w:bottom w:val="nil"/>
              <w:right w:val="nil"/>
            </w:tcBorders>
            <w:shd w:val="clear" w:color="auto" w:fill="auto"/>
            <w:noWrap/>
            <w:vAlign w:val="bottom"/>
            <w:hideMark/>
          </w:tcPr>
          <w:p w14:paraId="4CFEBB8F" w14:textId="77777777" w:rsidR="00285050" w:rsidRPr="00285050" w:rsidRDefault="00285050" w:rsidP="00285050">
            <w:pPr>
              <w:rPr>
                <w:b/>
                <w:bCs/>
                <w:sz w:val="22"/>
                <w:szCs w:val="22"/>
              </w:rPr>
            </w:pPr>
            <w:r w:rsidRPr="00285050">
              <w:rPr>
                <w:b/>
                <w:bCs/>
                <w:sz w:val="22"/>
                <w:szCs w:val="22"/>
              </w:rPr>
              <w:t>Current</w:t>
            </w:r>
          </w:p>
        </w:tc>
        <w:tc>
          <w:tcPr>
            <w:tcW w:w="1190" w:type="dxa"/>
            <w:tcBorders>
              <w:top w:val="nil"/>
              <w:left w:val="nil"/>
              <w:bottom w:val="nil"/>
              <w:right w:val="single" w:sz="48" w:space="0" w:color="FFFFFF"/>
            </w:tcBorders>
            <w:shd w:val="clear" w:color="auto" w:fill="auto"/>
            <w:noWrap/>
            <w:vAlign w:val="bottom"/>
            <w:hideMark/>
          </w:tcPr>
          <w:p w14:paraId="636E30CB" w14:textId="77777777" w:rsidR="00285050" w:rsidRPr="00285050" w:rsidRDefault="00285050" w:rsidP="005A735E">
            <w:pPr>
              <w:jc w:val="right"/>
              <w:rPr>
                <w:b/>
                <w:bCs/>
                <w:sz w:val="22"/>
                <w:szCs w:val="22"/>
              </w:rPr>
            </w:pPr>
          </w:p>
        </w:tc>
        <w:tc>
          <w:tcPr>
            <w:tcW w:w="1836" w:type="dxa"/>
            <w:tcBorders>
              <w:top w:val="nil"/>
              <w:left w:val="single" w:sz="48" w:space="0" w:color="FFFFFF"/>
              <w:bottom w:val="nil"/>
              <w:right w:val="nil"/>
            </w:tcBorders>
            <w:shd w:val="clear" w:color="auto" w:fill="auto"/>
            <w:noWrap/>
            <w:vAlign w:val="bottom"/>
            <w:hideMark/>
          </w:tcPr>
          <w:p w14:paraId="1552BF67" w14:textId="77777777" w:rsidR="00285050" w:rsidRPr="00285050" w:rsidRDefault="00285050" w:rsidP="005A735E">
            <w:pPr>
              <w:jc w:val="right"/>
              <w:rPr>
                <w:sz w:val="22"/>
                <w:szCs w:val="22"/>
              </w:rPr>
            </w:pPr>
          </w:p>
        </w:tc>
      </w:tr>
      <w:tr w:rsidR="00285050" w:rsidRPr="00285050" w14:paraId="6693557C" w14:textId="77777777" w:rsidTr="005A735E">
        <w:trPr>
          <w:trHeight w:val="295"/>
        </w:trPr>
        <w:tc>
          <w:tcPr>
            <w:tcW w:w="4549" w:type="dxa"/>
            <w:tcBorders>
              <w:top w:val="nil"/>
              <w:left w:val="nil"/>
              <w:bottom w:val="nil"/>
              <w:right w:val="nil"/>
            </w:tcBorders>
            <w:shd w:val="clear" w:color="auto" w:fill="auto"/>
            <w:noWrap/>
            <w:vAlign w:val="bottom"/>
            <w:hideMark/>
          </w:tcPr>
          <w:p w14:paraId="7AC70D52" w14:textId="77777777" w:rsidR="00285050" w:rsidRPr="00285050" w:rsidRDefault="00285050" w:rsidP="00285050">
            <w:pPr>
              <w:rPr>
                <w:sz w:val="22"/>
                <w:szCs w:val="22"/>
              </w:rPr>
            </w:pPr>
            <w:r w:rsidRPr="00285050">
              <w:rPr>
                <w:sz w:val="22"/>
                <w:szCs w:val="22"/>
              </w:rPr>
              <w:t>Provision for Annual Leave</w:t>
            </w:r>
          </w:p>
        </w:tc>
        <w:tc>
          <w:tcPr>
            <w:tcW w:w="1190" w:type="dxa"/>
            <w:tcBorders>
              <w:top w:val="nil"/>
              <w:left w:val="nil"/>
              <w:bottom w:val="single" w:sz="4" w:space="0" w:color="auto"/>
              <w:right w:val="single" w:sz="48" w:space="0" w:color="FFFFFF"/>
            </w:tcBorders>
            <w:shd w:val="clear" w:color="auto" w:fill="auto"/>
            <w:noWrap/>
            <w:vAlign w:val="bottom"/>
            <w:hideMark/>
          </w:tcPr>
          <w:p w14:paraId="41570218" w14:textId="39238769" w:rsidR="00285050" w:rsidRPr="00285050" w:rsidRDefault="00285050" w:rsidP="005A735E">
            <w:pPr>
              <w:jc w:val="right"/>
              <w:rPr>
                <w:sz w:val="22"/>
                <w:szCs w:val="22"/>
              </w:rPr>
            </w:pPr>
            <w:r w:rsidRPr="00285050">
              <w:rPr>
                <w:sz w:val="22"/>
                <w:szCs w:val="22"/>
              </w:rPr>
              <w:t>99,003</w:t>
            </w:r>
          </w:p>
        </w:tc>
        <w:tc>
          <w:tcPr>
            <w:tcW w:w="1836" w:type="dxa"/>
            <w:tcBorders>
              <w:top w:val="nil"/>
              <w:left w:val="single" w:sz="48" w:space="0" w:color="FFFFFF"/>
              <w:bottom w:val="single" w:sz="4" w:space="0" w:color="auto"/>
              <w:right w:val="nil"/>
            </w:tcBorders>
            <w:shd w:val="clear" w:color="auto" w:fill="auto"/>
            <w:noWrap/>
            <w:vAlign w:val="bottom"/>
            <w:hideMark/>
          </w:tcPr>
          <w:p w14:paraId="41F81D93" w14:textId="22E6111D" w:rsidR="00285050" w:rsidRPr="00285050" w:rsidRDefault="00285050" w:rsidP="005A735E">
            <w:pPr>
              <w:jc w:val="right"/>
              <w:rPr>
                <w:sz w:val="22"/>
                <w:szCs w:val="22"/>
              </w:rPr>
            </w:pPr>
            <w:r w:rsidRPr="00285050">
              <w:rPr>
                <w:sz w:val="22"/>
                <w:szCs w:val="22"/>
              </w:rPr>
              <w:t xml:space="preserve">71,256 </w:t>
            </w:r>
          </w:p>
        </w:tc>
      </w:tr>
      <w:tr w:rsidR="00285050" w:rsidRPr="00285050" w14:paraId="3923F41B" w14:textId="77777777" w:rsidTr="005A735E">
        <w:trPr>
          <w:trHeight w:val="295"/>
        </w:trPr>
        <w:tc>
          <w:tcPr>
            <w:tcW w:w="4549" w:type="dxa"/>
            <w:tcBorders>
              <w:top w:val="nil"/>
              <w:left w:val="nil"/>
              <w:bottom w:val="nil"/>
              <w:right w:val="nil"/>
            </w:tcBorders>
            <w:shd w:val="clear" w:color="auto" w:fill="auto"/>
            <w:noWrap/>
            <w:vAlign w:val="bottom"/>
            <w:hideMark/>
          </w:tcPr>
          <w:p w14:paraId="3D436205" w14:textId="77777777" w:rsidR="00285050" w:rsidRPr="00285050" w:rsidRDefault="00285050" w:rsidP="00285050">
            <w:pPr>
              <w:rPr>
                <w:b/>
                <w:bCs/>
                <w:sz w:val="22"/>
                <w:szCs w:val="22"/>
              </w:rPr>
            </w:pPr>
            <w:proofErr w:type="spellStart"/>
            <w:r w:rsidRPr="00285050">
              <w:rPr>
                <w:b/>
                <w:bCs/>
                <w:sz w:val="22"/>
                <w:szCs w:val="22"/>
              </w:rPr>
              <w:t>Non Current</w:t>
            </w:r>
            <w:proofErr w:type="spellEnd"/>
          </w:p>
        </w:tc>
        <w:tc>
          <w:tcPr>
            <w:tcW w:w="1190" w:type="dxa"/>
            <w:tcBorders>
              <w:top w:val="nil"/>
              <w:left w:val="nil"/>
              <w:bottom w:val="nil"/>
              <w:right w:val="single" w:sz="48" w:space="0" w:color="FFFFFF"/>
            </w:tcBorders>
            <w:shd w:val="clear" w:color="auto" w:fill="auto"/>
            <w:noWrap/>
            <w:vAlign w:val="bottom"/>
            <w:hideMark/>
          </w:tcPr>
          <w:p w14:paraId="5D1429D7" w14:textId="77777777" w:rsidR="00285050" w:rsidRPr="00285050" w:rsidRDefault="00285050" w:rsidP="005A735E">
            <w:pPr>
              <w:jc w:val="right"/>
              <w:rPr>
                <w:b/>
                <w:bCs/>
                <w:sz w:val="22"/>
                <w:szCs w:val="22"/>
              </w:rPr>
            </w:pPr>
          </w:p>
        </w:tc>
        <w:tc>
          <w:tcPr>
            <w:tcW w:w="1836" w:type="dxa"/>
            <w:tcBorders>
              <w:top w:val="nil"/>
              <w:left w:val="single" w:sz="48" w:space="0" w:color="FFFFFF"/>
              <w:bottom w:val="nil"/>
              <w:right w:val="nil"/>
            </w:tcBorders>
            <w:shd w:val="clear" w:color="auto" w:fill="auto"/>
            <w:noWrap/>
            <w:vAlign w:val="bottom"/>
            <w:hideMark/>
          </w:tcPr>
          <w:p w14:paraId="6995F6A4" w14:textId="77777777" w:rsidR="00285050" w:rsidRPr="00285050" w:rsidRDefault="00285050" w:rsidP="005A735E">
            <w:pPr>
              <w:jc w:val="right"/>
              <w:rPr>
                <w:sz w:val="22"/>
                <w:szCs w:val="22"/>
              </w:rPr>
            </w:pPr>
          </w:p>
        </w:tc>
      </w:tr>
      <w:tr w:rsidR="00285050" w:rsidRPr="00285050" w14:paraId="676E3F6A" w14:textId="77777777" w:rsidTr="005A735E">
        <w:trPr>
          <w:trHeight w:val="295"/>
        </w:trPr>
        <w:tc>
          <w:tcPr>
            <w:tcW w:w="4549" w:type="dxa"/>
            <w:tcBorders>
              <w:top w:val="nil"/>
              <w:left w:val="nil"/>
              <w:bottom w:val="nil"/>
              <w:right w:val="nil"/>
            </w:tcBorders>
            <w:shd w:val="clear" w:color="auto" w:fill="auto"/>
            <w:noWrap/>
            <w:vAlign w:val="bottom"/>
            <w:hideMark/>
          </w:tcPr>
          <w:p w14:paraId="33587352" w14:textId="77777777" w:rsidR="00285050" w:rsidRPr="00285050" w:rsidRDefault="00285050" w:rsidP="00285050">
            <w:pPr>
              <w:rPr>
                <w:sz w:val="22"/>
                <w:szCs w:val="22"/>
              </w:rPr>
            </w:pPr>
            <w:r w:rsidRPr="00285050">
              <w:rPr>
                <w:sz w:val="22"/>
                <w:szCs w:val="22"/>
              </w:rPr>
              <w:t>Provision for Long Service Leave</w:t>
            </w:r>
          </w:p>
        </w:tc>
        <w:tc>
          <w:tcPr>
            <w:tcW w:w="1190" w:type="dxa"/>
            <w:tcBorders>
              <w:top w:val="nil"/>
              <w:left w:val="nil"/>
              <w:bottom w:val="nil"/>
              <w:right w:val="single" w:sz="48" w:space="0" w:color="FFFFFF"/>
            </w:tcBorders>
            <w:shd w:val="clear" w:color="auto" w:fill="auto"/>
            <w:noWrap/>
            <w:vAlign w:val="bottom"/>
            <w:hideMark/>
          </w:tcPr>
          <w:p w14:paraId="634CDD84" w14:textId="6ACC24C1" w:rsidR="00285050" w:rsidRPr="00285050" w:rsidRDefault="00285050" w:rsidP="005A735E">
            <w:pPr>
              <w:jc w:val="right"/>
              <w:rPr>
                <w:sz w:val="22"/>
                <w:szCs w:val="22"/>
              </w:rPr>
            </w:pPr>
            <w:r w:rsidRPr="00285050">
              <w:rPr>
                <w:sz w:val="22"/>
                <w:szCs w:val="22"/>
              </w:rPr>
              <w:t>82,219</w:t>
            </w:r>
          </w:p>
        </w:tc>
        <w:tc>
          <w:tcPr>
            <w:tcW w:w="1836" w:type="dxa"/>
            <w:tcBorders>
              <w:top w:val="nil"/>
              <w:left w:val="single" w:sz="48" w:space="0" w:color="FFFFFF"/>
              <w:bottom w:val="nil"/>
              <w:right w:val="nil"/>
            </w:tcBorders>
            <w:shd w:val="clear" w:color="auto" w:fill="auto"/>
            <w:noWrap/>
            <w:vAlign w:val="bottom"/>
            <w:hideMark/>
          </w:tcPr>
          <w:p w14:paraId="16DAEACC" w14:textId="70D79B15" w:rsidR="00285050" w:rsidRPr="00285050" w:rsidRDefault="00285050" w:rsidP="005A735E">
            <w:pPr>
              <w:jc w:val="right"/>
              <w:rPr>
                <w:sz w:val="22"/>
                <w:szCs w:val="22"/>
              </w:rPr>
            </w:pPr>
            <w:r w:rsidRPr="00285050">
              <w:rPr>
                <w:sz w:val="22"/>
                <w:szCs w:val="22"/>
              </w:rPr>
              <w:t>59,484</w:t>
            </w:r>
          </w:p>
        </w:tc>
      </w:tr>
      <w:tr w:rsidR="00285050" w:rsidRPr="00285050" w14:paraId="6B6E66F0" w14:textId="77777777" w:rsidTr="005A735E">
        <w:trPr>
          <w:trHeight w:val="295"/>
        </w:trPr>
        <w:tc>
          <w:tcPr>
            <w:tcW w:w="4549" w:type="dxa"/>
            <w:tcBorders>
              <w:top w:val="nil"/>
              <w:left w:val="nil"/>
              <w:bottom w:val="nil"/>
              <w:right w:val="nil"/>
            </w:tcBorders>
            <w:shd w:val="clear" w:color="auto" w:fill="auto"/>
            <w:noWrap/>
            <w:vAlign w:val="bottom"/>
            <w:hideMark/>
          </w:tcPr>
          <w:p w14:paraId="0B83C544" w14:textId="77777777" w:rsidR="00285050" w:rsidRPr="00285050" w:rsidRDefault="00285050" w:rsidP="00285050">
            <w:pPr>
              <w:rPr>
                <w:sz w:val="22"/>
                <w:szCs w:val="22"/>
              </w:rPr>
            </w:pPr>
            <w:r w:rsidRPr="00285050">
              <w:rPr>
                <w:sz w:val="22"/>
                <w:szCs w:val="22"/>
              </w:rPr>
              <w:t>Provision for Redundancy</w:t>
            </w:r>
          </w:p>
        </w:tc>
        <w:tc>
          <w:tcPr>
            <w:tcW w:w="1190" w:type="dxa"/>
            <w:tcBorders>
              <w:top w:val="nil"/>
              <w:left w:val="nil"/>
              <w:bottom w:val="nil"/>
              <w:right w:val="single" w:sz="48" w:space="0" w:color="FFFFFF"/>
            </w:tcBorders>
            <w:shd w:val="clear" w:color="auto" w:fill="auto"/>
            <w:noWrap/>
            <w:vAlign w:val="bottom"/>
            <w:hideMark/>
          </w:tcPr>
          <w:p w14:paraId="59336990" w14:textId="34AB01D1" w:rsidR="00285050" w:rsidRPr="00285050" w:rsidRDefault="00285050" w:rsidP="005A735E">
            <w:pPr>
              <w:jc w:val="right"/>
              <w:rPr>
                <w:sz w:val="22"/>
                <w:szCs w:val="22"/>
              </w:rPr>
            </w:pPr>
            <w:r w:rsidRPr="00285050">
              <w:rPr>
                <w:sz w:val="22"/>
                <w:szCs w:val="22"/>
              </w:rPr>
              <w:t>234,623</w:t>
            </w:r>
          </w:p>
        </w:tc>
        <w:tc>
          <w:tcPr>
            <w:tcW w:w="1836" w:type="dxa"/>
            <w:tcBorders>
              <w:top w:val="nil"/>
              <w:left w:val="single" w:sz="48" w:space="0" w:color="FFFFFF"/>
              <w:bottom w:val="nil"/>
              <w:right w:val="nil"/>
            </w:tcBorders>
            <w:shd w:val="clear" w:color="auto" w:fill="auto"/>
            <w:noWrap/>
            <w:vAlign w:val="bottom"/>
            <w:hideMark/>
          </w:tcPr>
          <w:p w14:paraId="2465AB6E" w14:textId="1A6578A8" w:rsidR="00285050" w:rsidRPr="00285050" w:rsidRDefault="00285050" w:rsidP="005A735E">
            <w:pPr>
              <w:jc w:val="right"/>
              <w:rPr>
                <w:sz w:val="22"/>
                <w:szCs w:val="22"/>
              </w:rPr>
            </w:pPr>
            <w:r w:rsidRPr="00285050">
              <w:rPr>
                <w:sz w:val="22"/>
                <w:szCs w:val="22"/>
              </w:rPr>
              <w:t>175,507</w:t>
            </w:r>
          </w:p>
        </w:tc>
      </w:tr>
      <w:tr w:rsidR="00285050" w:rsidRPr="00285050" w14:paraId="22AAEBB1" w14:textId="77777777" w:rsidTr="005A735E">
        <w:trPr>
          <w:trHeight w:val="295"/>
        </w:trPr>
        <w:tc>
          <w:tcPr>
            <w:tcW w:w="4549" w:type="dxa"/>
            <w:tcBorders>
              <w:top w:val="nil"/>
              <w:left w:val="nil"/>
              <w:bottom w:val="nil"/>
              <w:right w:val="nil"/>
            </w:tcBorders>
            <w:shd w:val="clear" w:color="auto" w:fill="auto"/>
            <w:noWrap/>
            <w:vAlign w:val="bottom"/>
            <w:hideMark/>
          </w:tcPr>
          <w:p w14:paraId="056FE613" w14:textId="77777777" w:rsidR="00285050" w:rsidRPr="00285050" w:rsidRDefault="00285050" w:rsidP="00285050">
            <w:pPr>
              <w:rPr>
                <w:sz w:val="22"/>
                <w:szCs w:val="22"/>
              </w:rPr>
            </w:pPr>
          </w:p>
        </w:tc>
        <w:tc>
          <w:tcPr>
            <w:tcW w:w="1190" w:type="dxa"/>
            <w:tcBorders>
              <w:top w:val="single" w:sz="4" w:space="0" w:color="auto"/>
              <w:left w:val="nil"/>
              <w:bottom w:val="single" w:sz="4" w:space="0" w:color="auto"/>
              <w:right w:val="single" w:sz="48" w:space="0" w:color="FFFFFF"/>
            </w:tcBorders>
            <w:shd w:val="clear" w:color="auto" w:fill="auto"/>
            <w:noWrap/>
            <w:vAlign w:val="bottom"/>
            <w:hideMark/>
          </w:tcPr>
          <w:p w14:paraId="30DA1522" w14:textId="37AB308F" w:rsidR="00285050" w:rsidRPr="00285050" w:rsidRDefault="00285050" w:rsidP="005A735E">
            <w:pPr>
              <w:jc w:val="right"/>
              <w:rPr>
                <w:sz w:val="22"/>
                <w:szCs w:val="22"/>
              </w:rPr>
            </w:pPr>
            <w:r w:rsidRPr="00285050">
              <w:rPr>
                <w:sz w:val="22"/>
                <w:szCs w:val="22"/>
              </w:rPr>
              <w:t>316,842</w:t>
            </w:r>
          </w:p>
        </w:tc>
        <w:tc>
          <w:tcPr>
            <w:tcW w:w="1836" w:type="dxa"/>
            <w:tcBorders>
              <w:top w:val="single" w:sz="4" w:space="0" w:color="auto"/>
              <w:left w:val="single" w:sz="48" w:space="0" w:color="FFFFFF"/>
              <w:bottom w:val="single" w:sz="4" w:space="0" w:color="auto"/>
              <w:right w:val="nil"/>
            </w:tcBorders>
            <w:shd w:val="clear" w:color="auto" w:fill="auto"/>
            <w:noWrap/>
            <w:vAlign w:val="bottom"/>
            <w:hideMark/>
          </w:tcPr>
          <w:p w14:paraId="396995F7" w14:textId="75817E93" w:rsidR="00285050" w:rsidRPr="00285050" w:rsidRDefault="00285050" w:rsidP="005A735E">
            <w:pPr>
              <w:jc w:val="right"/>
              <w:rPr>
                <w:sz w:val="22"/>
                <w:szCs w:val="22"/>
              </w:rPr>
            </w:pPr>
            <w:r w:rsidRPr="00285050">
              <w:rPr>
                <w:sz w:val="22"/>
                <w:szCs w:val="22"/>
              </w:rPr>
              <w:t>234,991</w:t>
            </w:r>
          </w:p>
        </w:tc>
      </w:tr>
    </w:tbl>
    <w:p w14:paraId="129989F7" w14:textId="77777777" w:rsidR="00F367AE" w:rsidRPr="00F367AE" w:rsidRDefault="00F367AE" w:rsidP="00A0624A">
      <w:pPr>
        <w:ind w:left="720"/>
        <w:rPr>
          <w:sz w:val="10"/>
          <w:szCs w:val="10"/>
        </w:rPr>
      </w:pPr>
    </w:p>
    <w:p w14:paraId="505E9E7D" w14:textId="2FF62FEE" w:rsidR="005A735E" w:rsidRDefault="00285050" w:rsidP="00A0624A">
      <w:pPr>
        <w:ind w:left="720"/>
      </w:pPr>
      <w:proofErr w:type="gramStart"/>
      <w:r w:rsidRPr="00285050">
        <w:t>At</w:t>
      </w:r>
      <w:proofErr w:type="gramEnd"/>
      <w:r w:rsidRPr="00285050">
        <w:t xml:space="preserve"> 31 December 2020 the total amount provided for a future liability was $415,845</w:t>
      </w:r>
      <w:r>
        <w:t xml:space="preserve"> </w:t>
      </w:r>
      <w:r w:rsidRPr="00285050">
        <w:t>Funds to extents of $241,832 (2019 - $241,832) are held on behalf of employees in the National Entitlement Security Trust (NEST).</w:t>
      </w:r>
    </w:p>
    <w:p w14:paraId="78014A4E" w14:textId="77777777" w:rsidR="005A735E" w:rsidRPr="00F367AE" w:rsidRDefault="005A735E" w:rsidP="005A735E">
      <w:pPr>
        <w:ind w:left="720"/>
        <w:rPr>
          <w:sz w:val="10"/>
          <w:szCs w:val="10"/>
        </w:rPr>
      </w:pPr>
    </w:p>
    <w:p w14:paraId="69ECAD66" w14:textId="59383919" w:rsidR="00285050" w:rsidRPr="00520165" w:rsidRDefault="00285050" w:rsidP="00285050">
      <w:pPr>
        <w:pStyle w:val="Heading1-Financialreport"/>
        <w:spacing w:line="240" w:lineRule="auto"/>
        <w:jc w:val="left"/>
      </w:pPr>
      <w:r w:rsidRPr="00520165">
        <w:t>NOTE 7</w:t>
      </w:r>
    </w:p>
    <w:tbl>
      <w:tblPr>
        <w:tblW w:w="7569" w:type="dxa"/>
        <w:tblInd w:w="612" w:type="dxa"/>
        <w:tblLook w:val="04A0" w:firstRow="1" w:lastRow="0" w:firstColumn="1" w:lastColumn="0" w:noHBand="0" w:noVBand="1"/>
      </w:tblPr>
      <w:tblGrid>
        <w:gridCol w:w="4715"/>
        <w:gridCol w:w="1233"/>
        <w:gridCol w:w="1621"/>
      </w:tblGrid>
      <w:tr w:rsidR="005A735E" w:rsidRPr="005A735E" w14:paraId="2767EA6B" w14:textId="77777777" w:rsidTr="005A735E">
        <w:trPr>
          <w:trHeight w:val="284"/>
        </w:trPr>
        <w:tc>
          <w:tcPr>
            <w:tcW w:w="4715" w:type="dxa"/>
            <w:tcBorders>
              <w:top w:val="nil"/>
              <w:left w:val="nil"/>
              <w:bottom w:val="nil"/>
              <w:right w:val="nil"/>
            </w:tcBorders>
            <w:shd w:val="clear" w:color="auto" w:fill="auto"/>
            <w:noWrap/>
            <w:vAlign w:val="bottom"/>
            <w:hideMark/>
          </w:tcPr>
          <w:p w14:paraId="2F5FBCB5" w14:textId="77777777" w:rsidR="005A735E" w:rsidRPr="005A735E" w:rsidRDefault="005A735E" w:rsidP="005A735E">
            <w:pPr>
              <w:rPr>
                <w:sz w:val="22"/>
                <w:szCs w:val="22"/>
              </w:rPr>
            </w:pPr>
          </w:p>
        </w:tc>
        <w:tc>
          <w:tcPr>
            <w:tcW w:w="1233" w:type="dxa"/>
            <w:tcBorders>
              <w:top w:val="nil"/>
              <w:left w:val="nil"/>
              <w:right w:val="nil"/>
            </w:tcBorders>
            <w:shd w:val="clear" w:color="auto" w:fill="auto"/>
            <w:noWrap/>
            <w:vAlign w:val="bottom"/>
            <w:hideMark/>
          </w:tcPr>
          <w:p w14:paraId="3F4A82B1" w14:textId="77777777" w:rsidR="005A735E" w:rsidRPr="005A735E" w:rsidRDefault="005A735E" w:rsidP="005A735E">
            <w:pPr>
              <w:jc w:val="center"/>
              <w:rPr>
                <w:b/>
                <w:bCs/>
                <w:sz w:val="22"/>
                <w:szCs w:val="22"/>
              </w:rPr>
            </w:pPr>
            <w:r w:rsidRPr="005A735E">
              <w:rPr>
                <w:b/>
                <w:bCs/>
                <w:sz w:val="22"/>
                <w:szCs w:val="22"/>
              </w:rPr>
              <w:t>2020</w:t>
            </w:r>
          </w:p>
          <w:p w14:paraId="06D73B2F" w14:textId="6A0AE6F0" w:rsidR="005A735E" w:rsidRPr="005A735E" w:rsidRDefault="005A735E" w:rsidP="005A735E">
            <w:pPr>
              <w:jc w:val="center"/>
              <w:rPr>
                <w:b/>
                <w:bCs/>
                <w:sz w:val="22"/>
                <w:szCs w:val="22"/>
              </w:rPr>
            </w:pPr>
            <w:r w:rsidRPr="005A735E">
              <w:rPr>
                <w:b/>
                <w:bCs/>
                <w:sz w:val="22"/>
                <w:szCs w:val="22"/>
              </w:rPr>
              <w:t>$</w:t>
            </w:r>
          </w:p>
        </w:tc>
        <w:tc>
          <w:tcPr>
            <w:tcW w:w="1621" w:type="dxa"/>
            <w:tcBorders>
              <w:top w:val="nil"/>
              <w:left w:val="nil"/>
              <w:right w:val="nil"/>
            </w:tcBorders>
            <w:shd w:val="clear" w:color="auto" w:fill="auto"/>
            <w:noWrap/>
            <w:vAlign w:val="bottom"/>
            <w:hideMark/>
          </w:tcPr>
          <w:p w14:paraId="7588AF40" w14:textId="77777777" w:rsidR="005A735E" w:rsidRPr="005A735E" w:rsidRDefault="005A735E" w:rsidP="005A735E">
            <w:pPr>
              <w:ind w:left="582"/>
              <w:jc w:val="center"/>
              <w:rPr>
                <w:b/>
                <w:bCs/>
                <w:sz w:val="22"/>
                <w:szCs w:val="22"/>
              </w:rPr>
            </w:pPr>
            <w:r w:rsidRPr="005A735E">
              <w:rPr>
                <w:b/>
                <w:bCs/>
                <w:sz w:val="22"/>
                <w:szCs w:val="22"/>
              </w:rPr>
              <w:t>2019</w:t>
            </w:r>
          </w:p>
          <w:p w14:paraId="0A061BDF" w14:textId="03873854" w:rsidR="005A735E" w:rsidRPr="005A735E" w:rsidRDefault="005A735E" w:rsidP="005A735E">
            <w:pPr>
              <w:ind w:left="582"/>
              <w:jc w:val="center"/>
              <w:rPr>
                <w:b/>
                <w:bCs/>
                <w:sz w:val="22"/>
                <w:szCs w:val="22"/>
              </w:rPr>
            </w:pPr>
            <w:r w:rsidRPr="005A735E">
              <w:rPr>
                <w:b/>
                <w:bCs/>
                <w:sz w:val="22"/>
                <w:szCs w:val="22"/>
              </w:rPr>
              <w:t>$</w:t>
            </w:r>
          </w:p>
        </w:tc>
      </w:tr>
      <w:tr w:rsidR="005A735E" w:rsidRPr="005A735E" w14:paraId="3317FEB2" w14:textId="77777777" w:rsidTr="005A735E">
        <w:trPr>
          <w:trHeight w:val="284"/>
        </w:trPr>
        <w:tc>
          <w:tcPr>
            <w:tcW w:w="4715" w:type="dxa"/>
            <w:tcBorders>
              <w:top w:val="nil"/>
              <w:left w:val="nil"/>
              <w:bottom w:val="nil"/>
              <w:right w:val="nil"/>
            </w:tcBorders>
            <w:shd w:val="clear" w:color="auto" w:fill="auto"/>
            <w:noWrap/>
            <w:vAlign w:val="bottom"/>
            <w:hideMark/>
          </w:tcPr>
          <w:p w14:paraId="5898CB62" w14:textId="77777777" w:rsidR="005A735E" w:rsidRPr="005A735E" w:rsidRDefault="005A735E" w:rsidP="005A735E">
            <w:pPr>
              <w:rPr>
                <w:b/>
                <w:bCs/>
                <w:sz w:val="22"/>
                <w:szCs w:val="22"/>
              </w:rPr>
            </w:pPr>
            <w:r w:rsidRPr="005A735E">
              <w:rPr>
                <w:b/>
                <w:bCs/>
                <w:sz w:val="22"/>
                <w:szCs w:val="22"/>
              </w:rPr>
              <w:t>Retained Funds</w:t>
            </w:r>
          </w:p>
        </w:tc>
        <w:tc>
          <w:tcPr>
            <w:tcW w:w="1233" w:type="dxa"/>
            <w:tcBorders>
              <w:top w:val="nil"/>
              <w:left w:val="nil"/>
              <w:bottom w:val="nil"/>
              <w:right w:val="single" w:sz="48" w:space="0" w:color="FFFFFF"/>
            </w:tcBorders>
            <w:shd w:val="clear" w:color="auto" w:fill="auto"/>
            <w:noWrap/>
            <w:vAlign w:val="bottom"/>
            <w:hideMark/>
          </w:tcPr>
          <w:p w14:paraId="78BF577F" w14:textId="77777777" w:rsidR="005A735E" w:rsidRPr="005A735E" w:rsidRDefault="005A735E" w:rsidP="005A735E">
            <w:pPr>
              <w:jc w:val="right"/>
              <w:rPr>
                <w:b/>
                <w:bCs/>
                <w:sz w:val="22"/>
                <w:szCs w:val="22"/>
              </w:rPr>
            </w:pPr>
          </w:p>
        </w:tc>
        <w:tc>
          <w:tcPr>
            <w:tcW w:w="1621" w:type="dxa"/>
            <w:tcBorders>
              <w:top w:val="nil"/>
              <w:left w:val="single" w:sz="48" w:space="0" w:color="FFFFFF"/>
              <w:bottom w:val="nil"/>
              <w:right w:val="nil"/>
            </w:tcBorders>
            <w:shd w:val="clear" w:color="auto" w:fill="auto"/>
            <w:noWrap/>
            <w:vAlign w:val="bottom"/>
            <w:hideMark/>
          </w:tcPr>
          <w:p w14:paraId="5F8CAEBA" w14:textId="77777777" w:rsidR="005A735E" w:rsidRPr="005A735E" w:rsidRDefault="005A735E" w:rsidP="005A735E">
            <w:pPr>
              <w:jc w:val="right"/>
              <w:rPr>
                <w:sz w:val="22"/>
                <w:szCs w:val="22"/>
              </w:rPr>
            </w:pPr>
          </w:p>
        </w:tc>
      </w:tr>
      <w:tr w:rsidR="005A735E" w:rsidRPr="005A735E" w14:paraId="39FDA1B2" w14:textId="77777777" w:rsidTr="005A735E">
        <w:trPr>
          <w:trHeight w:val="284"/>
        </w:trPr>
        <w:tc>
          <w:tcPr>
            <w:tcW w:w="4715" w:type="dxa"/>
            <w:tcBorders>
              <w:top w:val="nil"/>
              <w:left w:val="nil"/>
              <w:bottom w:val="nil"/>
              <w:right w:val="nil"/>
            </w:tcBorders>
            <w:shd w:val="clear" w:color="auto" w:fill="auto"/>
            <w:noWrap/>
            <w:vAlign w:val="bottom"/>
            <w:hideMark/>
          </w:tcPr>
          <w:p w14:paraId="3A92C66F" w14:textId="77777777" w:rsidR="005A735E" w:rsidRPr="005A735E" w:rsidRDefault="005A735E" w:rsidP="005A735E">
            <w:pPr>
              <w:rPr>
                <w:sz w:val="22"/>
                <w:szCs w:val="22"/>
              </w:rPr>
            </w:pPr>
            <w:r w:rsidRPr="005A735E">
              <w:rPr>
                <w:sz w:val="22"/>
                <w:szCs w:val="22"/>
              </w:rPr>
              <w:t>Retained Funds at the beginning of the year</w:t>
            </w:r>
          </w:p>
        </w:tc>
        <w:tc>
          <w:tcPr>
            <w:tcW w:w="1233" w:type="dxa"/>
            <w:tcBorders>
              <w:top w:val="nil"/>
              <w:left w:val="nil"/>
              <w:bottom w:val="nil"/>
              <w:right w:val="single" w:sz="48" w:space="0" w:color="FFFFFF"/>
            </w:tcBorders>
            <w:shd w:val="clear" w:color="auto" w:fill="auto"/>
            <w:noWrap/>
            <w:vAlign w:val="bottom"/>
            <w:hideMark/>
          </w:tcPr>
          <w:p w14:paraId="2BD36D03" w14:textId="2E7507CC" w:rsidR="005A735E" w:rsidRPr="005A735E" w:rsidRDefault="005A735E" w:rsidP="005A735E">
            <w:pPr>
              <w:jc w:val="right"/>
              <w:rPr>
                <w:sz w:val="22"/>
                <w:szCs w:val="22"/>
              </w:rPr>
            </w:pPr>
            <w:r w:rsidRPr="005A735E">
              <w:rPr>
                <w:sz w:val="22"/>
                <w:szCs w:val="22"/>
              </w:rPr>
              <w:t>(72,810)</w:t>
            </w:r>
          </w:p>
        </w:tc>
        <w:tc>
          <w:tcPr>
            <w:tcW w:w="1621" w:type="dxa"/>
            <w:tcBorders>
              <w:top w:val="nil"/>
              <w:left w:val="single" w:sz="48" w:space="0" w:color="FFFFFF"/>
              <w:bottom w:val="nil"/>
              <w:right w:val="nil"/>
            </w:tcBorders>
            <w:shd w:val="clear" w:color="auto" w:fill="auto"/>
            <w:noWrap/>
            <w:vAlign w:val="bottom"/>
            <w:hideMark/>
          </w:tcPr>
          <w:p w14:paraId="6909DA03" w14:textId="2B79DEDE" w:rsidR="005A735E" w:rsidRPr="005A735E" w:rsidRDefault="005A735E" w:rsidP="005A735E">
            <w:pPr>
              <w:jc w:val="right"/>
              <w:rPr>
                <w:sz w:val="22"/>
                <w:szCs w:val="22"/>
              </w:rPr>
            </w:pPr>
            <w:r w:rsidRPr="005A735E">
              <w:rPr>
                <w:sz w:val="22"/>
                <w:szCs w:val="22"/>
              </w:rPr>
              <w:t>(69,523)</w:t>
            </w:r>
          </w:p>
        </w:tc>
      </w:tr>
      <w:tr w:rsidR="005A735E" w:rsidRPr="005A735E" w14:paraId="1EA10C38" w14:textId="77777777" w:rsidTr="005A735E">
        <w:trPr>
          <w:trHeight w:val="284"/>
        </w:trPr>
        <w:tc>
          <w:tcPr>
            <w:tcW w:w="4715" w:type="dxa"/>
            <w:tcBorders>
              <w:top w:val="nil"/>
              <w:left w:val="nil"/>
              <w:bottom w:val="nil"/>
              <w:right w:val="nil"/>
            </w:tcBorders>
            <w:shd w:val="clear" w:color="auto" w:fill="auto"/>
            <w:noWrap/>
            <w:vAlign w:val="bottom"/>
            <w:hideMark/>
          </w:tcPr>
          <w:p w14:paraId="52310620" w14:textId="77777777" w:rsidR="005A735E" w:rsidRPr="005A735E" w:rsidRDefault="005A735E" w:rsidP="005A735E">
            <w:pPr>
              <w:rPr>
                <w:sz w:val="22"/>
                <w:szCs w:val="22"/>
              </w:rPr>
            </w:pPr>
            <w:r w:rsidRPr="005A735E">
              <w:rPr>
                <w:sz w:val="22"/>
                <w:szCs w:val="22"/>
              </w:rPr>
              <w:t>Surplus/(Deficit)</w:t>
            </w:r>
          </w:p>
        </w:tc>
        <w:tc>
          <w:tcPr>
            <w:tcW w:w="1233" w:type="dxa"/>
            <w:tcBorders>
              <w:top w:val="nil"/>
              <w:left w:val="nil"/>
              <w:bottom w:val="nil"/>
              <w:right w:val="single" w:sz="48" w:space="0" w:color="FFFFFF"/>
            </w:tcBorders>
            <w:shd w:val="clear" w:color="auto" w:fill="auto"/>
            <w:noWrap/>
            <w:vAlign w:val="bottom"/>
            <w:hideMark/>
          </w:tcPr>
          <w:p w14:paraId="3DC4D902" w14:textId="637D8ECC" w:rsidR="005A735E" w:rsidRPr="005A735E" w:rsidRDefault="005A735E" w:rsidP="005A735E">
            <w:pPr>
              <w:jc w:val="right"/>
              <w:rPr>
                <w:sz w:val="22"/>
                <w:szCs w:val="22"/>
              </w:rPr>
            </w:pPr>
            <w:r w:rsidRPr="005A735E">
              <w:rPr>
                <w:sz w:val="22"/>
                <w:szCs w:val="22"/>
              </w:rPr>
              <w:t>96,640</w:t>
            </w:r>
          </w:p>
        </w:tc>
        <w:tc>
          <w:tcPr>
            <w:tcW w:w="1621" w:type="dxa"/>
            <w:tcBorders>
              <w:top w:val="nil"/>
              <w:left w:val="single" w:sz="48" w:space="0" w:color="FFFFFF"/>
              <w:bottom w:val="nil"/>
              <w:right w:val="nil"/>
            </w:tcBorders>
            <w:shd w:val="clear" w:color="auto" w:fill="auto"/>
            <w:noWrap/>
            <w:vAlign w:val="bottom"/>
            <w:hideMark/>
          </w:tcPr>
          <w:p w14:paraId="43C60455" w14:textId="71F3DDD1" w:rsidR="005A735E" w:rsidRPr="005A735E" w:rsidRDefault="005A735E" w:rsidP="005A735E">
            <w:pPr>
              <w:jc w:val="right"/>
              <w:rPr>
                <w:sz w:val="22"/>
                <w:szCs w:val="22"/>
              </w:rPr>
            </w:pPr>
            <w:r w:rsidRPr="005A735E">
              <w:rPr>
                <w:sz w:val="22"/>
                <w:szCs w:val="22"/>
              </w:rPr>
              <w:t>(3,287)</w:t>
            </w:r>
          </w:p>
        </w:tc>
      </w:tr>
      <w:tr w:rsidR="005A735E" w:rsidRPr="005A735E" w14:paraId="64AEEA4B" w14:textId="77777777" w:rsidTr="005A735E">
        <w:trPr>
          <w:trHeight w:val="284"/>
        </w:trPr>
        <w:tc>
          <w:tcPr>
            <w:tcW w:w="4715" w:type="dxa"/>
            <w:tcBorders>
              <w:top w:val="nil"/>
              <w:left w:val="nil"/>
              <w:bottom w:val="nil"/>
              <w:right w:val="nil"/>
            </w:tcBorders>
            <w:shd w:val="clear" w:color="auto" w:fill="auto"/>
            <w:noWrap/>
            <w:vAlign w:val="bottom"/>
            <w:hideMark/>
          </w:tcPr>
          <w:p w14:paraId="235E83EE" w14:textId="77777777" w:rsidR="005A735E" w:rsidRPr="005A735E" w:rsidRDefault="005A735E" w:rsidP="005A735E">
            <w:pPr>
              <w:rPr>
                <w:sz w:val="22"/>
                <w:szCs w:val="22"/>
              </w:rPr>
            </w:pPr>
            <w:r w:rsidRPr="005A735E">
              <w:rPr>
                <w:sz w:val="22"/>
                <w:szCs w:val="22"/>
              </w:rPr>
              <w:t>Retained Funds at the end of the year</w:t>
            </w:r>
          </w:p>
        </w:tc>
        <w:tc>
          <w:tcPr>
            <w:tcW w:w="1233" w:type="dxa"/>
            <w:tcBorders>
              <w:top w:val="single" w:sz="4" w:space="0" w:color="auto"/>
              <w:left w:val="nil"/>
              <w:bottom w:val="single" w:sz="4" w:space="0" w:color="auto"/>
              <w:right w:val="single" w:sz="48" w:space="0" w:color="FFFFFF"/>
            </w:tcBorders>
            <w:shd w:val="clear" w:color="auto" w:fill="auto"/>
            <w:noWrap/>
            <w:vAlign w:val="bottom"/>
            <w:hideMark/>
          </w:tcPr>
          <w:p w14:paraId="7BF81527" w14:textId="0DCC7EAC" w:rsidR="005A735E" w:rsidRPr="005A735E" w:rsidRDefault="005A735E" w:rsidP="005A735E">
            <w:pPr>
              <w:jc w:val="right"/>
              <w:rPr>
                <w:sz w:val="22"/>
                <w:szCs w:val="22"/>
              </w:rPr>
            </w:pPr>
            <w:r w:rsidRPr="005A735E">
              <w:rPr>
                <w:sz w:val="22"/>
                <w:szCs w:val="22"/>
              </w:rPr>
              <w:t>23,830</w:t>
            </w:r>
          </w:p>
        </w:tc>
        <w:tc>
          <w:tcPr>
            <w:tcW w:w="1621" w:type="dxa"/>
            <w:tcBorders>
              <w:top w:val="single" w:sz="4" w:space="0" w:color="auto"/>
              <w:left w:val="single" w:sz="48" w:space="0" w:color="FFFFFF"/>
              <w:bottom w:val="single" w:sz="4" w:space="0" w:color="auto"/>
              <w:right w:val="nil"/>
            </w:tcBorders>
            <w:shd w:val="clear" w:color="auto" w:fill="auto"/>
            <w:noWrap/>
            <w:vAlign w:val="bottom"/>
            <w:hideMark/>
          </w:tcPr>
          <w:p w14:paraId="7750753F" w14:textId="3957B330" w:rsidR="005A735E" w:rsidRPr="005A735E" w:rsidRDefault="005A735E" w:rsidP="005A735E">
            <w:pPr>
              <w:jc w:val="right"/>
              <w:rPr>
                <w:sz w:val="22"/>
                <w:szCs w:val="22"/>
              </w:rPr>
            </w:pPr>
            <w:r w:rsidRPr="005A735E">
              <w:rPr>
                <w:sz w:val="22"/>
                <w:szCs w:val="22"/>
              </w:rPr>
              <w:t>(72,810)</w:t>
            </w:r>
          </w:p>
        </w:tc>
      </w:tr>
    </w:tbl>
    <w:p w14:paraId="5CF34B4C" w14:textId="77777777" w:rsidR="005A735E" w:rsidRPr="00F367AE" w:rsidRDefault="005A735E" w:rsidP="00285050">
      <w:pPr>
        <w:pStyle w:val="Heading1-Financialreport"/>
        <w:spacing w:line="240" w:lineRule="auto"/>
        <w:jc w:val="left"/>
        <w:rPr>
          <w:sz w:val="10"/>
          <w:szCs w:val="10"/>
        </w:rPr>
      </w:pPr>
    </w:p>
    <w:p w14:paraId="6D22D052" w14:textId="6864496C" w:rsidR="00E232DC" w:rsidRPr="00520165" w:rsidRDefault="00285050" w:rsidP="00285050">
      <w:pPr>
        <w:pStyle w:val="Heading1-Financialreport"/>
        <w:spacing w:line="240" w:lineRule="auto"/>
        <w:jc w:val="left"/>
      </w:pPr>
      <w:r w:rsidRPr="00520165">
        <w:t>NOTE 8</w:t>
      </w:r>
    </w:p>
    <w:tbl>
      <w:tblPr>
        <w:tblW w:w="7620" w:type="dxa"/>
        <w:tblInd w:w="612" w:type="dxa"/>
        <w:tblLook w:val="04A0" w:firstRow="1" w:lastRow="0" w:firstColumn="1" w:lastColumn="0" w:noHBand="0" w:noVBand="1"/>
      </w:tblPr>
      <w:tblGrid>
        <w:gridCol w:w="4775"/>
        <w:gridCol w:w="907"/>
        <w:gridCol w:w="1938"/>
      </w:tblGrid>
      <w:tr w:rsidR="00F367AE" w:rsidRPr="00F367AE" w14:paraId="5EB67014" w14:textId="77777777" w:rsidTr="00520165">
        <w:trPr>
          <w:trHeight w:val="612"/>
        </w:trPr>
        <w:tc>
          <w:tcPr>
            <w:tcW w:w="4775" w:type="dxa"/>
            <w:tcBorders>
              <w:top w:val="nil"/>
              <w:left w:val="nil"/>
              <w:bottom w:val="nil"/>
              <w:right w:val="nil"/>
            </w:tcBorders>
            <w:shd w:val="clear" w:color="auto" w:fill="auto"/>
            <w:noWrap/>
            <w:vAlign w:val="bottom"/>
            <w:hideMark/>
          </w:tcPr>
          <w:p w14:paraId="24E0C794" w14:textId="77777777" w:rsidR="00F367AE" w:rsidRPr="00F367AE" w:rsidRDefault="00F367AE" w:rsidP="00F367AE">
            <w:pPr>
              <w:rPr>
                <w:sz w:val="22"/>
                <w:szCs w:val="22"/>
              </w:rPr>
            </w:pPr>
          </w:p>
        </w:tc>
        <w:tc>
          <w:tcPr>
            <w:tcW w:w="907" w:type="dxa"/>
            <w:tcBorders>
              <w:top w:val="nil"/>
              <w:left w:val="nil"/>
              <w:bottom w:val="nil"/>
              <w:right w:val="nil"/>
            </w:tcBorders>
            <w:shd w:val="clear" w:color="auto" w:fill="auto"/>
            <w:noWrap/>
            <w:vAlign w:val="bottom"/>
            <w:hideMark/>
          </w:tcPr>
          <w:p w14:paraId="7B5B4339" w14:textId="77777777" w:rsidR="00F367AE" w:rsidRDefault="00F367AE" w:rsidP="00F367AE">
            <w:pPr>
              <w:jc w:val="center"/>
              <w:rPr>
                <w:b/>
                <w:bCs/>
                <w:sz w:val="22"/>
                <w:szCs w:val="22"/>
              </w:rPr>
            </w:pPr>
            <w:r w:rsidRPr="00F367AE">
              <w:rPr>
                <w:b/>
                <w:bCs/>
                <w:sz w:val="22"/>
                <w:szCs w:val="22"/>
              </w:rPr>
              <w:t>2020</w:t>
            </w:r>
          </w:p>
          <w:p w14:paraId="5E553DB3" w14:textId="6AA29C83" w:rsidR="00F367AE" w:rsidRPr="00F367AE" w:rsidRDefault="00F367AE" w:rsidP="00F367AE">
            <w:pPr>
              <w:jc w:val="center"/>
              <w:rPr>
                <w:b/>
                <w:bCs/>
                <w:sz w:val="22"/>
                <w:szCs w:val="22"/>
              </w:rPr>
            </w:pPr>
            <w:r w:rsidRPr="00F367AE">
              <w:rPr>
                <w:b/>
                <w:bCs/>
                <w:sz w:val="22"/>
                <w:szCs w:val="22"/>
              </w:rPr>
              <w:t>$</w:t>
            </w:r>
          </w:p>
        </w:tc>
        <w:tc>
          <w:tcPr>
            <w:tcW w:w="1938" w:type="dxa"/>
            <w:tcBorders>
              <w:top w:val="nil"/>
              <w:left w:val="nil"/>
              <w:bottom w:val="nil"/>
              <w:right w:val="nil"/>
            </w:tcBorders>
            <w:shd w:val="clear" w:color="auto" w:fill="auto"/>
            <w:noWrap/>
            <w:vAlign w:val="bottom"/>
            <w:hideMark/>
          </w:tcPr>
          <w:p w14:paraId="65080BEB" w14:textId="77777777" w:rsidR="00F367AE" w:rsidRDefault="00F367AE" w:rsidP="00F367AE">
            <w:pPr>
              <w:ind w:left="799"/>
              <w:jc w:val="center"/>
              <w:rPr>
                <w:b/>
                <w:bCs/>
                <w:sz w:val="22"/>
                <w:szCs w:val="22"/>
              </w:rPr>
            </w:pPr>
            <w:r w:rsidRPr="00F367AE">
              <w:rPr>
                <w:b/>
                <w:bCs/>
                <w:sz w:val="22"/>
                <w:szCs w:val="22"/>
              </w:rPr>
              <w:t>2019</w:t>
            </w:r>
          </w:p>
          <w:p w14:paraId="072CDA11" w14:textId="5DA02DC0" w:rsidR="00F367AE" w:rsidRPr="00F367AE" w:rsidRDefault="00F367AE" w:rsidP="00F367AE">
            <w:pPr>
              <w:ind w:left="799"/>
              <w:jc w:val="center"/>
              <w:rPr>
                <w:b/>
                <w:bCs/>
                <w:sz w:val="22"/>
                <w:szCs w:val="22"/>
              </w:rPr>
            </w:pPr>
            <w:r w:rsidRPr="00F367AE">
              <w:rPr>
                <w:b/>
                <w:bCs/>
                <w:sz w:val="22"/>
                <w:szCs w:val="22"/>
              </w:rPr>
              <w:t>$</w:t>
            </w:r>
          </w:p>
        </w:tc>
      </w:tr>
      <w:tr w:rsidR="00F367AE" w:rsidRPr="00F367AE" w14:paraId="002F9E4B" w14:textId="77777777" w:rsidTr="00520165">
        <w:trPr>
          <w:trHeight w:val="96"/>
        </w:trPr>
        <w:tc>
          <w:tcPr>
            <w:tcW w:w="4775" w:type="dxa"/>
            <w:tcBorders>
              <w:top w:val="nil"/>
              <w:left w:val="nil"/>
              <w:bottom w:val="nil"/>
              <w:right w:val="nil"/>
            </w:tcBorders>
            <w:shd w:val="clear" w:color="auto" w:fill="auto"/>
            <w:noWrap/>
            <w:vAlign w:val="bottom"/>
            <w:hideMark/>
          </w:tcPr>
          <w:p w14:paraId="17F6880F" w14:textId="77777777" w:rsidR="00F367AE" w:rsidRPr="00F367AE" w:rsidRDefault="00F367AE" w:rsidP="00F367AE">
            <w:pPr>
              <w:rPr>
                <w:b/>
                <w:bCs/>
                <w:sz w:val="22"/>
                <w:szCs w:val="22"/>
              </w:rPr>
            </w:pPr>
            <w:r w:rsidRPr="00F367AE">
              <w:rPr>
                <w:b/>
                <w:bCs/>
                <w:sz w:val="22"/>
                <w:szCs w:val="22"/>
              </w:rPr>
              <w:t>Auditors Remuneration</w:t>
            </w:r>
          </w:p>
        </w:tc>
        <w:tc>
          <w:tcPr>
            <w:tcW w:w="907" w:type="dxa"/>
            <w:tcBorders>
              <w:top w:val="nil"/>
              <w:left w:val="nil"/>
              <w:bottom w:val="nil"/>
              <w:right w:val="nil"/>
            </w:tcBorders>
            <w:shd w:val="clear" w:color="auto" w:fill="auto"/>
            <w:noWrap/>
            <w:vAlign w:val="bottom"/>
            <w:hideMark/>
          </w:tcPr>
          <w:p w14:paraId="67CE644A" w14:textId="77777777" w:rsidR="00F367AE" w:rsidRPr="00F367AE" w:rsidRDefault="00F367AE" w:rsidP="00F367AE">
            <w:pPr>
              <w:rPr>
                <w:b/>
                <w:bCs/>
                <w:sz w:val="22"/>
                <w:szCs w:val="22"/>
              </w:rPr>
            </w:pPr>
          </w:p>
        </w:tc>
        <w:tc>
          <w:tcPr>
            <w:tcW w:w="1938" w:type="dxa"/>
            <w:tcBorders>
              <w:top w:val="nil"/>
              <w:left w:val="nil"/>
              <w:bottom w:val="nil"/>
              <w:right w:val="nil"/>
            </w:tcBorders>
            <w:shd w:val="clear" w:color="auto" w:fill="auto"/>
            <w:noWrap/>
            <w:vAlign w:val="bottom"/>
            <w:hideMark/>
          </w:tcPr>
          <w:p w14:paraId="73EA579A" w14:textId="77777777" w:rsidR="00F367AE" w:rsidRPr="00F367AE" w:rsidRDefault="00F367AE" w:rsidP="00F367AE">
            <w:pPr>
              <w:rPr>
                <w:sz w:val="22"/>
                <w:szCs w:val="22"/>
              </w:rPr>
            </w:pPr>
          </w:p>
        </w:tc>
      </w:tr>
      <w:tr w:rsidR="00F367AE" w:rsidRPr="00F367AE" w14:paraId="33DDD446" w14:textId="77777777" w:rsidTr="00520165">
        <w:trPr>
          <w:trHeight w:val="175"/>
        </w:trPr>
        <w:tc>
          <w:tcPr>
            <w:tcW w:w="4775" w:type="dxa"/>
            <w:tcBorders>
              <w:top w:val="nil"/>
              <w:left w:val="nil"/>
              <w:bottom w:val="nil"/>
              <w:right w:val="nil"/>
            </w:tcBorders>
            <w:shd w:val="clear" w:color="auto" w:fill="auto"/>
            <w:noWrap/>
            <w:vAlign w:val="bottom"/>
            <w:hideMark/>
          </w:tcPr>
          <w:p w14:paraId="3DD853BA" w14:textId="77777777" w:rsidR="00F367AE" w:rsidRPr="00F367AE" w:rsidRDefault="00F367AE" w:rsidP="00F367AE">
            <w:pPr>
              <w:rPr>
                <w:sz w:val="22"/>
                <w:szCs w:val="22"/>
              </w:rPr>
            </w:pPr>
            <w:r w:rsidRPr="00F367AE">
              <w:rPr>
                <w:sz w:val="22"/>
                <w:szCs w:val="22"/>
              </w:rPr>
              <w:t>Audit of financial statements</w:t>
            </w:r>
          </w:p>
        </w:tc>
        <w:tc>
          <w:tcPr>
            <w:tcW w:w="907" w:type="dxa"/>
            <w:tcBorders>
              <w:top w:val="nil"/>
              <w:left w:val="nil"/>
              <w:bottom w:val="single" w:sz="4" w:space="0" w:color="auto"/>
              <w:right w:val="nil"/>
            </w:tcBorders>
            <w:shd w:val="clear" w:color="auto" w:fill="auto"/>
            <w:noWrap/>
            <w:vAlign w:val="bottom"/>
            <w:hideMark/>
          </w:tcPr>
          <w:p w14:paraId="2F10CE0E" w14:textId="0AB61C3E" w:rsidR="00F367AE" w:rsidRPr="00F367AE" w:rsidRDefault="00F367AE" w:rsidP="00F367AE">
            <w:pPr>
              <w:jc w:val="right"/>
              <w:rPr>
                <w:sz w:val="22"/>
                <w:szCs w:val="22"/>
              </w:rPr>
            </w:pPr>
            <w:r w:rsidRPr="00F367AE">
              <w:rPr>
                <w:sz w:val="22"/>
                <w:szCs w:val="22"/>
              </w:rPr>
              <w:t>8,200</w:t>
            </w:r>
          </w:p>
        </w:tc>
        <w:tc>
          <w:tcPr>
            <w:tcW w:w="1938" w:type="dxa"/>
            <w:tcBorders>
              <w:top w:val="nil"/>
              <w:left w:val="nil"/>
              <w:bottom w:val="single" w:sz="4" w:space="0" w:color="auto"/>
              <w:right w:val="nil"/>
            </w:tcBorders>
            <w:shd w:val="clear" w:color="auto" w:fill="auto"/>
            <w:noWrap/>
            <w:vAlign w:val="bottom"/>
            <w:hideMark/>
          </w:tcPr>
          <w:p w14:paraId="32BDBBE3" w14:textId="20077E62" w:rsidR="00F367AE" w:rsidRPr="00F367AE" w:rsidRDefault="00F367AE" w:rsidP="00F367AE">
            <w:pPr>
              <w:jc w:val="right"/>
              <w:rPr>
                <w:sz w:val="22"/>
                <w:szCs w:val="22"/>
              </w:rPr>
            </w:pPr>
            <w:r w:rsidRPr="00F367AE">
              <w:rPr>
                <w:sz w:val="22"/>
                <w:szCs w:val="22"/>
              </w:rPr>
              <w:t>8,200</w:t>
            </w:r>
          </w:p>
        </w:tc>
      </w:tr>
    </w:tbl>
    <w:p w14:paraId="286ACC9D" w14:textId="1BDC3188" w:rsidR="0098526B" w:rsidRDefault="0098526B" w:rsidP="00520165">
      <w:pPr>
        <w:pStyle w:val="Heading1-Financialreport"/>
      </w:pPr>
      <w:r>
        <w:lastRenderedPageBreak/>
        <w:t>SYDNEY UNIVERSITY POSTGRADUATE REPRESENTATIVE ASSOCIATION</w:t>
      </w:r>
    </w:p>
    <w:p w14:paraId="24387948" w14:textId="77777777" w:rsidR="0098526B" w:rsidRDefault="0098526B" w:rsidP="0098526B">
      <w:pPr>
        <w:pStyle w:val="Heading1-Financialreport"/>
      </w:pPr>
      <w:r w:rsidRPr="000D6F9A">
        <w:t>NOTES TO AND FORMING PART OF THE ACCOUNTS</w:t>
      </w:r>
    </w:p>
    <w:p w14:paraId="25917542" w14:textId="77777777" w:rsidR="0098526B" w:rsidRDefault="0098526B" w:rsidP="00285050">
      <w:pPr>
        <w:pStyle w:val="Heading1-Financialreport"/>
        <w:spacing w:line="240" w:lineRule="auto"/>
      </w:pPr>
      <w:r>
        <w:t xml:space="preserve"> FOR THE YEAR ENDED 31 DECEMBER 2020</w:t>
      </w:r>
    </w:p>
    <w:p w14:paraId="584C1DFF" w14:textId="2396B234" w:rsidR="0098526B" w:rsidRPr="000F3149" w:rsidRDefault="00285050" w:rsidP="0098526B">
      <w:pPr>
        <w:spacing w:line="480" w:lineRule="auto"/>
        <w:ind w:firstLine="360"/>
        <w:jc w:val="right"/>
      </w:pPr>
      <w:r>
        <w:rPr>
          <w:noProof/>
        </w:rPr>
        <mc:AlternateContent>
          <mc:Choice Requires="wps">
            <w:drawing>
              <wp:anchor distT="0" distB="0" distL="114300" distR="114300" simplePos="0" relativeHeight="251831296" behindDoc="0" locked="0" layoutInCell="1" allowOverlap="1" wp14:anchorId="4C0A73A6" wp14:editId="5DDAFB8C">
                <wp:simplePos x="0" y="0"/>
                <wp:positionH relativeFrom="column">
                  <wp:posOffset>2088</wp:posOffset>
                </wp:positionH>
                <wp:positionV relativeFrom="paragraph">
                  <wp:posOffset>176782</wp:posOffset>
                </wp:positionV>
                <wp:extent cx="6149975" cy="0"/>
                <wp:effectExtent l="0" t="12700" r="22225" b="12700"/>
                <wp:wrapNone/>
                <wp:docPr id="165" name="Straight Connector 165"/>
                <wp:cNvGraphicFramePr/>
                <a:graphic xmlns:a="http://schemas.openxmlformats.org/drawingml/2006/main">
                  <a:graphicData uri="http://schemas.microsoft.com/office/word/2010/wordprocessingShape">
                    <wps:wsp>
                      <wps:cNvCnPr/>
                      <wps:spPr>
                        <a:xfrm>
                          <a:off x="0" y="0"/>
                          <a:ext cx="6149975" cy="0"/>
                        </a:xfrm>
                        <a:prstGeom prst="line">
                          <a:avLst/>
                        </a:prstGeom>
                        <a:ln w="28575">
                          <a:solidFill>
                            <a:schemeClr val="bg1">
                              <a:lumMod val="1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276C2EA" id="Straight Connector 165"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5pt,13.9pt" to="484.4pt,1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" strokecolor="#0f0d1b [332]" strokeweight="2.25pt">
                <v:stroke joinstyle="miter"/>
              </v:line>
            </w:pict>
          </mc:Fallback>
        </mc:AlternateContent>
      </w:r>
      <w:r w:rsidR="0098526B" w:rsidRPr="000F3149">
        <w:t xml:space="preserve">Page </w:t>
      </w:r>
      <w:r w:rsidR="0098526B">
        <w:t>12</w:t>
      </w:r>
    </w:p>
    <w:p w14:paraId="258F6018" w14:textId="6CFFFB84" w:rsidR="00EC27BF" w:rsidRDefault="00EC27BF" w:rsidP="00EC27BF">
      <w:pPr>
        <w:spacing w:after="240"/>
      </w:pPr>
      <w:r w:rsidRPr="00947807">
        <w:t>CONTINUED</w:t>
      </w:r>
    </w:p>
    <w:p w14:paraId="43FBA6CB" w14:textId="1F54DC51" w:rsidR="00EC27BF" w:rsidRDefault="00EC27BF" w:rsidP="00EC27BF">
      <w:pPr>
        <w:pStyle w:val="Heading1-Financialreport"/>
        <w:spacing w:line="240" w:lineRule="auto"/>
        <w:jc w:val="left"/>
      </w:pPr>
      <w:r w:rsidRPr="00520165">
        <w:t xml:space="preserve">NOTE </w:t>
      </w:r>
      <w:r>
        <w:t>9</w:t>
      </w:r>
    </w:p>
    <w:tbl>
      <w:tblPr>
        <w:tblW w:w="8800" w:type="dxa"/>
        <w:tblLook w:val="04A0" w:firstRow="1" w:lastRow="0" w:firstColumn="1" w:lastColumn="0" w:noHBand="0" w:noVBand="1"/>
      </w:tblPr>
      <w:tblGrid>
        <w:gridCol w:w="560"/>
        <w:gridCol w:w="5252"/>
        <w:gridCol w:w="1276"/>
        <w:gridCol w:w="1712"/>
      </w:tblGrid>
      <w:tr w:rsidR="00EC27BF" w14:paraId="6B93BFAE" w14:textId="77777777" w:rsidTr="00EC27BF">
        <w:trPr>
          <w:trHeight w:val="320"/>
        </w:trPr>
        <w:tc>
          <w:tcPr>
            <w:tcW w:w="560" w:type="dxa"/>
            <w:tcBorders>
              <w:top w:val="nil"/>
              <w:left w:val="nil"/>
              <w:bottom w:val="nil"/>
              <w:right w:val="nil"/>
            </w:tcBorders>
            <w:shd w:val="clear" w:color="auto" w:fill="auto"/>
            <w:noWrap/>
            <w:vAlign w:val="bottom"/>
            <w:hideMark/>
          </w:tcPr>
          <w:p w14:paraId="7D451250" w14:textId="77777777" w:rsidR="00EC27BF" w:rsidRDefault="00EC27BF">
            <w:pPr>
              <w:rPr>
                <w:sz w:val="20"/>
                <w:szCs w:val="20"/>
              </w:rPr>
            </w:pPr>
          </w:p>
        </w:tc>
        <w:tc>
          <w:tcPr>
            <w:tcW w:w="5252" w:type="dxa"/>
            <w:tcBorders>
              <w:top w:val="nil"/>
              <w:left w:val="nil"/>
              <w:bottom w:val="nil"/>
              <w:right w:val="nil"/>
            </w:tcBorders>
            <w:shd w:val="clear" w:color="auto" w:fill="auto"/>
            <w:noWrap/>
            <w:vAlign w:val="bottom"/>
            <w:hideMark/>
          </w:tcPr>
          <w:p w14:paraId="5DDC8384" w14:textId="77777777" w:rsidR="00EC27BF" w:rsidRDefault="00EC27BF">
            <w:pPr>
              <w:jc w:val="center"/>
              <w:rPr>
                <w:sz w:val="20"/>
                <w:szCs w:val="20"/>
              </w:rPr>
            </w:pPr>
          </w:p>
        </w:tc>
        <w:tc>
          <w:tcPr>
            <w:tcW w:w="1276" w:type="dxa"/>
            <w:tcBorders>
              <w:top w:val="nil"/>
              <w:left w:val="nil"/>
              <w:bottom w:val="nil"/>
              <w:right w:val="nil"/>
            </w:tcBorders>
            <w:shd w:val="clear" w:color="auto" w:fill="auto"/>
            <w:noWrap/>
            <w:vAlign w:val="bottom"/>
            <w:hideMark/>
          </w:tcPr>
          <w:p w14:paraId="0842A0F0" w14:textId="77777777" w:rsidR="00EC27BF" w:rsidRDefault="00EC27BF">
            <w:pPr>
              <w:jc w:val="center"/>
              <w:rPr>
                <w:b/>
                <w:bCs/>
              </w:rPr>
            </w:pPr>
            <w:r>
              <w:rPr>
                <w:b/>
                <w:bCs/>
              </w:rPr>
              <w:t>2020</w:t>
            </w:r>
          </w:p>
          <w:p w14:paraId="6FAE53EA" w14:textId="60D28B9B" w:rsidR="00EC27BF" w:rsidRDefault="00EC27BF">
            <w:pPr>
              <w:jc w:val="center"/>
              <w:rPr>
                <w:b/>
                <w:bCs/>
              </w:rPr>
            </w:pPr>
            <w:r>
              <w:rPr>
                <w:b/>
                <w:bCs/>
              </w:rPr>
              <w:t>$</w:t>
            </w:r>
          </w:p>
        </w:tc>
        <w:tc>
          <w:tcPr>
            <w:tcW w:w="1712" w:type="dxa"/>
            <w:tcBorders>
              <w:top w:val="nil"/>
              <w:left w:val="nil"/>
              <w:bottom w:val="nil"/>
              <w:right w:val="nil"/>
            </w:tcBorders>
            <w:shd w:val="clear" w:color="auto" w:fill="auto"/>
            <w:noWrap/>
            <w:vAlign w:val="bottom"/>
            <w:hideMark/>
          </w:tcPr>
          <w:p w14:paraId="719B70B9" w14:textId="77777777" w:rsidR="00EC27BF" w:rsidRDefault="00EC27BF" w:rsidP="00EC27BF">
            <w:pPr>
              <w:ind w:left="597"/>
              <w:jc w:val="center"/>
              <w:rPr>
                <w:b/>
                <w:bCs/>
              </w:rPr>
            </w:pPr>
            <w:r>
              <w:rPr>
                <w:b/>
                <w:bCs/>
              </w:rPr>
              <w:t>2019</w:t>
            </w:r>
          </w:p>
          <w:p w14:paraId="0DD6269B" w14:textId="42B33F98" w:rsidR="00EC27BF" w:rsidRDefault="00EC27BF" w:rsidP="00EC27BF">
            <w:pPr>
              <w:ind w:left="597"/>
              <w:jc w:val="center"/>
              <w:rPr>
                <w:b/>
                <w:bCs/>
              </w:rPr>
            </w:pPr>
            <w:r>
              <w:rPr>
                <w:b/>
                <w:bCs/>
              </w:rPr>
              <w:t>$</w:t>
            </w:r>
          </w:p>
        </w:tc>
      </w:tr>
      <w:tr w:rsidR="00EC27BF" w14:paraId="4F570FC4" w14:textId="77777777" w:rsidTr="00EC27BF">
        <w:trPr>
          <w:trHeight w:val="320"/>
        </w:trPr>
        <w:tc>
          <w:tcPr>
            <w:tcW w:w="5812" w:type="dxa"/>
            <w:gridSpan w:val="2"/>
            <w:tcBorders>
              <w:top w:val="nil"/>
              <w:left w:val="nil"/>
              <w:bottom w:val="nil"/>
              <w:right w:val="nil"/>
            </w:tcBorders>
            <w:shd w:val="clear" w:color="auto" w:fill="auto"/>
            <w:noWrap/>
            <w:vAlign w:val="bottom"/>
            <w:hideMark/>
          </w:tcPr>
          <w:p w14:paraId="1E2D58F8" w14:textId="77777777" w:rsidR="00EC27BF" w:rsidRDefault="00EC27BF">
            <w:pPr>
              <w:rPr>
                <w:b/>
                <w:bCs/>
              </w:rPr>
            </w:pPr>
            <w:r>
              <w:rPr>
                <w:b/>
                <w:bCs/>
              </w:rPr>
              <w:t>Reconciliation of Net Cash Inflow</w:t>
            </w:r>
          </w:p>
        </w:tc>
        <w:tc>
          <w:tcPr>
            <w:tcW w:w="1276" w:type="dxa"/>
            <w:tcBorders>
              <w:top w:val="nil"/>
              <w:left w:val="nil"/>
              <w:right w:val="nil"/>
            </w:tcBorders>
            <w:shd w:val="clear" w:color="auto" w:fill="auto"/>
            <w:noWrap/>
            <w:vAlign w:val="bottom"/>
            <w:hideMark/>
          </w:tcPr>
          <w:p w14:paraId="4CBAE527" w14:textId="77777777" w:rsidR="00EC27BF" w:rsidRDefault="00EC27BF" w:rsidP="00EC27BF">
            <w:pPr>
              <w:jc w:val="right"/>
              <w:rPr>
                <w:b/>
                <w:bCs/>
              </w:rPr>
            </w:pPr>
          </w:p>
        </w:tc>
        <w:tc>
          <w:tcPr>
            <w:tcW w:w="1712" w:type="dxa"/>
            <w:tcBorders>
              <w:top w:val="nil"/>
              <w:left w:val="nil"/>
              <w:right w:val="nil"/>
            </w:tcBorders>
            <w:shd w:val="clear" w:color="auto" w:fill="auto"/>
            <w:noWrap/>
            <w:vAlign w:val="bottom"/>
            <w:hideMark/>
          </w:tcPr>
          <w:p w14:paraId="38F5F8D0" w14:textId="77777777" w:rsidR="00EC27BF" w:rsidRDefault="00EC27BF" w:rsidP="00EC27BF">
            <w:pPr>
              <w:jc w:val="right"/>
              <w:rPr>
                <w:sz w:val="20"/>
                <w:szCs w:val="20"/>
              </w:rPr>
            </w:pPr>
          </w:p>
        </w:tc>
      </w:tr>
      <w:tr w:rsidR="00EC27BF" w14:paraId="454EA3C8" w14:textId="77777777" w:rsidTr="00EC27BF">
        <w:trPr>
          <w:trHeight w:val="320"/>
        </w:trPr>
        <w:tc>
          <w:tcPr>
            <w:tcW w:w="5812" w:type="dxa"/>
            <w:gridSpan w:val="2"/>
            <w:tcBorders>
              <w:top w:val="nil"/>
              <w:left w:val="nil"/>
              <w:bottom w:val="nil"/>
              <w:right w:val="nil"/>
            </w:tcBorders>
            <w:shd w:val="clear" w:color="auto" w:fill="auto"/>
            <w:noWrap/>
            <w:vAlign w:val="bottom"/>
            <w:hideMark/>
          </w:tcPr>
          <w:p w14:paraId="5A04A1A0" w14:textId="77777777" w:rsidR="00EC27BF" w:rsidRDefault="00EC27BF">
            <w:pPr>
              <w:rPr>
                <w:b/>
                <w:bCs/>
              </w:rPr>
            </w:pPr>
            <w:r>
              <w:rPr>
                <w:b/>
                <w:bCs/>
              </w:rPr>
              <w:t>from Operating Activities to Surplus/(Deficit)</w:t>
            </w:r>
          </w:p>
        </w:tc>
        <w:tc>
          <w:tcPr>
            <w:tcW w:w="1276" w:type="dxa"/>
            <w:tcBorders>
              <w:top w:val="nil"/>
              <w:left w:val="nil"/>
              <w:bottom w:val="nil"/>
              <w:right w:val="single" w:sz="48" w:space="0" w:color="FFFFFF"/>
            </w:tcBorders>
            <w:shd w:val="clear" w:color="auto" w:fill="auto"/>
            <w:noWrap/>
            <w:vAlign w:val="bottom"/>
            <w:hideMark/>
          </w:tcPr>
          <w:p w14:paraId="7EB965A4" w14:textId="77777777" w:rsidR="00EC27BF" w:rsidRDefault="00EC27BF" w:rsidP="00EC27BF">
            <w:pPr>
              <w:jc w:val="right"/>
              <w:rPr>
                <w:b/>
                <w:bCs/>
              </w:rPr>
            </w:pPr>
          </w:p>
        </w:tc>
        <w:tc>
          <w:tcPr>
            <w:tcW w:w="1712" w:type="dxa"/>
            <w:tcBorders>
              <w:top w:val="nil"/>
              <w:left w:val="single" w:sz="48" w:space="0" w:color="FFFFFF"/>
              <w:bottom w:val="nil"/>
              <w:right w:val="nil"/>
            </w:tcBorders>
            <w:shd w:val="clear" w:color="auto" w:fill="auto"/>
            <w:noWrap/>
            <w:vAlign w:val="bottom"/>
            <w:hideMark/>
          </w:tcPr>
          <w:p w14:paraId="297D41B6" w14:textId="77777777" w:rsidR="00EC27BF" w:rsidRDefault="00EC27BF" w:rsidP="00EC27BF">
            <w:pPr>
              <w:jc w:val="right"/>
              <w:rPr>
                <w:sz w:val="20"/>
                <w:szCs w:val="20"/>
              </w:rPr>
            </w:pPr>
          </w:p>
        </w:tc>
      </w:tr>
      <w:tr w:rsidR="00EC27BF" w14:paraId="41AB599B" w14:textId="77777777" w:rsidTr="00EC27BF">
        <w:trPr>
          <w:trHeight w:val="320"/>
        </w:trPr>
        <w:tc>
          <w:tcPr>
            <w:tcW w:w="5812" w:type="dxa"/>
            <w:gridSpan w:val="2"/>
            <w:tcBorders>
              <w:top w:val="nil"/>
              <w:left w:val="nil"/>
              <w:bottom w:val="nil"/>
              <w:right w:val="nil"/>
            </w:tcBorders>
            <w:shd w:val="clear" w:color="auto" w:fill="auto"/>
            <w:noWrap/>
            <w:vAlign w:val="bottom"/>
            <w:hideMark/>
          </w:tcPr>
          <w:p w14:paraId="74EE0020" w14:textId="77777777" w:rsidR="00EC27BF" w:rsidRDefault="00EC27BF">
            <w:r>
              <w:t>Net Cash Inflow/(Outflow) from operating activities</w:t>
            </w:r>
          </w:p>
        </w:tc>
        <w:tc>
          <w:tcPr>
            <w:tcW w:w="1276" w:type="dxa"/>
            <w:tcBorders>
              <w:top w:val="nil"/>
              <w:left w:val="nil"/>
              <w:bottom w:val="nil"/>
              <w:right w:val="single" w:sz="48" w:space="0" w:color="FFFFFF"/>
            </w:tcBorders>
            <w:shd w:val="clear" w:color="auto" w:fill="auto"/>
            <w:noWrap/>
            <w:vAlign w:val="bottom"/>
            <w:hideMark/>
          </w:tcPr>
          <w:p w14:paraId="6987CEF9" w14:textId="1F39B82B" w:rsidR="00EC27BF" w:rsidRDefault="00EC27BF" w:rsidP="00EC27BF">
            <w:pPr>
              <w:jc w:val="right"/>
            </w:pPr>
            <w:r>
              <w:t>112,071</w:t>
            </w:r>
          </w:p>
        </w:tc>
        <w:tc>
          <w:tcPr>
            <w:tcW w:w="1712" w:type="dxa"/>
            <w:tcBorders>
              <w:top w:val="nil"/>
              <w:left w:val="single" w:sz="48" w:space="0" w:color="FFFFFF"/>
              <w:bottom w:val="nil"/>
              <w:right w:val="nil"/>
            </w:tcBorders>
            <w:shd w:val="clear" w:color="auto" w:fill="auto"/>
            <w:noWrap/>
            <w:vAlign w:val="bottom"/>
            <w:hideMark/>
          </w:tcPr>
          <w:p w14:paraId="1A1C1055" w14:textId="678C5C3E" w:rsidR="00EC27BF" w:rsidRDefault="00EC27BF" w:rsidP="00EC27BF">
            <w:pPr>
              <w:jc w:val="right"/>
            </w:pPr>
            <w:r>
              <w:t>151</w:t>
            </w:r>
          </w:p>
        </w:tc>
      </w:tr>
      <w:tr w:rsidR="00EC27BF" w14:paraId="1EA3F958" w14:textId="77777777" w:rsidTr="00EC27BF">
        <w:trPr>
          <w:trHeight w:val="640"/>
        </w:trPr>
        <w:tc>
          <w:tcPr>
            <w:tcW w:w="5812" w:type="dxa"/>
            <w:gridSpan w:val="2"/>
            <w:tcBorders>
              <w:top w:val="nil"/>
              <w:left w:val="nil"/>
              <w:bottom w:val="nil"/>
              <w:right w:val="nil"/>
            </w:tcBorders>
            <w:shd w:val="clear" w:color="auto" w:fill="auto"/>
            <w:noWrap/>
            <w:vAlign w:val="bottom"/>
            <w:hideMark/>
          </w:tcPr>
          <w:p w14:paraId="65996925" w14:textId="77777777" w:rsidR="00EC27BF" w:rsidRDefault="00EC27BF">
            <w:pPr>
              <w:rPr>
                <w:b/>
                <w:bCs/>
              </w:rPr>
            </w:pPr>
            <w:r>
              <w:rPr>
                <w:b/>
                <w:bCs/>
              </w:rPr>
              <w:t>Change in Operating Assets and Liabilities</w:t>
            </w:r>
          </w:p>
        </w:tc>
        <w:tc>
          <w:tcPr>
            <w:tcW w:w="1276" w:type="dxa"/>
            <w:tcBorders>
              <w:top w:val="nil"/>
              <w:left w:val="nil"/>
              <w:bottom w:val="nil"/>
              <w:right w:val="single" w:sz="48" w:space="0" w:color="FFFFFF"/>
            </w:tcBorders>
            <w:shd w:val="clear" w:color="auto" w:fill="auto"/>
            <w:noWrap/>
            <w:vAlign w:val="bottom"/>
            <w:hideMark/>
          </w:tcPr>
          <w:p w14:paraId="4963A87A" w14:textId="77777777" w:rsidR="00EC27BF" w:rsidRDefault="00EC27BF" w:rsidP="00EC27BF">
            <w:pPr>
              <w:jc w:val="right"/>
              <w:rPr>
                <w:b/>
                <w:bCs/>
              </w:rPr>
            </w:pPr>
          </w:p>
        </w:tc>
        <w:tc>
          <w:tcPr>
            <w:tcW w:w="1712" w:type="dxa"/>
            <w:tcBorders>
              <w:top w:val="nil"/>
              <w:left w:val="single" w:sz="48" w:space="0" w:color="FFFFFF"/>
              <w:bottom w:val="nil"/>
              <w:right w:val="nil"/>
            </w:tcBorders>
            <w:shd w:val="clear" w:color="auto" w:fill="auto"/>
            <w:noWrap/>
            <w:vAlign w:val="bottom"/>
            <w:hideMark/>
          </w:tcPr>
          <w:p w14:paraId="0F4329B7" w14:textId="77777777" w:rsidR="00EC27BF" w:rsidRDefault="00EC27BF" w:rsidP="00EC27BF">
            <w:pPr>
              <w:jc w:val="right"/>
              <w:rPr>
                <w:sz w:val="20"/>
                <w:szCs w:val="20"/>
              </w:rPr>
            </w:pPr>
          </w:p>
        </w:tc>
      </w:tr>
      <w:tr w:rsidR="00EC27BF" w14:paraId="2FF88786" w14:textId="77777777" w:rsidTr="00EC27BF">
        <w:trPr>
          <w:trHeight w:val="320"/>
        </w:trPr>
        <w:tc>
          <w:tcPr>
            <w:tcW w:w="5812" w:type="dxa"/>
            <w:gridSpan w:val="2"/>
            <w:tcBorders>
              <w:top w:val="nil"/>
              <w:left w:val="nil"/>
              <w:bottom w:val="nil"/>
              <w:right w:val="nil"/>
            </w:tcBorders>
            <w:shd w:val="clear" w:color="auto" w:fill="auto"/>
            <w:noWrap/>
            <w:vAlign w:val="bottom"/>
            <w:hideMark/>
          </w:tcPr>
          <w:p w14:paraId="13A170B9" w14:textId="77777777" w:rsidR="00EC27BF" w:rsidRDefault="00EC27BF">
            <w:r>
              <w:t>Increase/(Decrease) in Other Current Assets</w:t>
            </w:r>
          </w:p>
        </w:tc>
        <w:tc>
          <w:tcPr>
            <w:tcW w:w="1276" w:type="dxa"/>
            <w:tcBorders>
              <w:top w:val="nil"/>
              <w:left w:val="nil"/>
              <w:bottom w:val="nil"/>
              <w:right w:val="single" w:sz="48" w:space="0" w:color="FFFFFF"/>
            </w:tcBorders>
            <w:shd w:val="clear" w:color="auto" w:fill="auto"/>
            <w:noWrap/>
            <w:vAlign w:val="bottom"/>
            <w:hideMark/>
          </w:tcPr>
          <w:p w14:paraId="336E352F" w14:textId="4202AA99" w:rsidR="00EC27BF" w:rsidRDefault="00EC27BF" w:rsidP="00EC27BF">
            <w:pPr>
              <w:jc w:val="right"/>
            </w:pPr>
            <w:r>
              <w:t>(18,249)</w:t>
            </w:r>
          </w:p>
        </w:tc>
        <w:tc>
          <w:tcPr>
            <w:tcW w:w="1712" w:type="dxa"/>
            <w:tcBorders>
              <w:top w:val="nil"/>
              <w:left w:val="single" w:sz="48" w:space="0" w:color="FFFFFF"/>
              <w:bottom w:val="nil"/>
              <w:right w:val="nil"/>
            </w:tcBorders>
            <w:shd w:val="clear" w:color="auto" w:fill="auto"/>
            <w:noWrap/>
            <w:vAlign w:val="bottom"/>
            <w:hideMark/>
          </w:tcPr>
          <w:p w14:paraId="25FB2CF5" w14:textId="390FFB24" w:rsidR="00EC27BF" w:rsidRDefault="00EC27BF" w:rsidP="00EC27BF">
            <w:pPr>
              <w:jc w:val="right"/>
            </w:pPr>
            <w:r>
              <w:t>(36,848)</w:t>
            </w:r>
          </w:p>
        </w:tc>
      </w:tr>
      <w:tr w:rsidR="00EC27BF" w14:paraId="3B543796" w14:textId="77777777" w:rsidTr="00EC27BF">
        <w:trPr>
          <w:trHeight w:val="320"/>
        </w:trPr>
        <w:tc>
          <w:tcPr>
            <w:tcW w:w="5812" w:type="dxa"/>
            <w:gridSpan w:val="2"/>
            <w:tcBorders>
              <w:top w:val="nil"/>
              <w:left w:val="nil"/>
              <w:bottom w:val="nil"/>
              <w:right w:val="nil"/>
            </w:tcBorders>
            <w:shd w:val="clear" w:color="auto" w:fill="auto"/>
            <w:noWrap/>
            <w:vAlign w:val="bottom"/>
            <w:hideMark/>
          </w:tcPr>
          <w:p w14:paraId="6C73F552" w14:textId="77777777" w:rsidR="00EC27BF" w:rsidRDefault="00EC27BF">
            <w:r>
              <w:t>(Increase)/Decrease in Trade and other payables</w:t>
            </w:r>
          </w:p>
        </w:tc>
        <w:tc>
          <w:tcPr>
            <w:tcW w:w="1276" w:type="dxa"/>
            <w:tcBorders>
              <w:top w:val="nil"/>
              <w:left w:val="nil"/>
              <w:bottom w:val="nil"/>
              <w:right w:val="single" w:sz="48" w:space="0" w:color="FFFFFF"/>
            </w:tcBorders>
            <w:shd w:val="clear" w:color="auto" w:fill="auto"/>
            <w:noWrap/>
            <w:vAlign w:val="bottom"/>
            <w:hideMark/>
          </w:tcPr>
          <w:p w14:paraId="37973C3B" w14:textId="2DDD5090" w:rsidR="00EC27BF" w:rsidRDefault="00EC27BF" w:rsidP="00EC27BF">
            <w:pPr>
              <w:jc w:val="right"/>
            </w:pPr>
            <w:r>
              <w:t>50,209</w:t>
            </w:r>
          </w:p>
        </w:tc>
        <w:tc>
          <w:tcPr>
            <w:tcW w:w="1712" w:type="dxa"/>
            <w:tcBorders>
              <w:top w:val="nil"/>
              <w:left w:val="single" w:sz="48" w:space="0" w:color="FFFFFF"/>
              <w:bottom w:val="nil"/>
              <w:right w:val="nil"/>
            </w:tcBorders>
            <w:shd w:val="clear" w:color="auto" w:fill="auto"/>
            <w:noWrap/>
            <w:vAlign w:val="bottom"/>
            <w:hideMark/>
          </w:tcPr>
          <w:p w14:paraId="3FEE7D93" w14:textId="62D10E7D" w:rsidR="00EC27BF" w:rsidRDefault="00EC27BF" w:rsidP="00EC27BF">
            <w:pPr>
              <w:jc w:val="right"/>
            </w:pPr>
            <w:r>
              <w:t>60,611</w:t>
            </w:r>
          </w:p>
        </w:tc>
      </w:tr>
      <w:tr w:rsidR="00EC27BF" w14:paraId="3E526283" w14:textId="77777777" w:rsidTr="00EC27BF">
        <w:trPr>
          <w:trHeight w:val="320"/>
        </w:trPr>
        <w:tc>
          <w:tcPr>
            <w:tcW w:w="5812" w:type="dxa"/>
            <w:gridSpan w:val="2"/>
            <w:tcBorders>
              <w:top w:val="nil"/>
              <w:left w:val="nil"/>
              <w:bottom w:val="nil"/>
              <w:right w:val="nil"/>
            </w:tcBorders>
            <w:shd w:val="clear" w:color="auto" w:fill="auto"/>
            <w:noWrap/>
            <w:vAlign w:val="bottom"/>
            <w:hideMark/>
          </w:tcPr>
          <w:p w14:paraId="28E53E66" w14:textId="77777777" w:rsidR="00EC27BF" w:rsidRDefault="00EC27BF">
            <w:r>
              <w:t>(Increase)/Decrease in Employee Benefits</w:t>
            </w:r>
          </w:p>
        </w:tc>
        <w:tc>
          <w:tcPr>
            <w:tcW w:w="1276" w:type="dxa"/>
            <w:tcBorders>
              <w:top w:val="nil"/>
              <w:left w:val="nil"/>
              <w:bottom w:val="single" w:sz="4" w:space="0" w:color="auto"/>
              <w:right w:val="single" w:sz="48" w:space="0" w:color="FFFFFF"/>
            </w:tcBorders>
            <w:shd w:val="clear" w:color="auto" w:fill="auto"/>
            <w:noWrap/>
            <w:vAlign w:val="bottom"/>
            <w:hideMark/>
          </w:tcPr>
          <w:p w14:paraId="7D979EC6" w14:textId="7FC118B2" w:rsidR="00EC27BF" w:rsidRDefault="00EC27BF" w:rsidP="00EC27BF">
            <w:pPr>
              <w:jc w:val="right"/>
            </w:pPr>
            <w:r>
              <w:t>(109,598)</w:t>
            </w:r>
          </w:p>
        </w:tc>
        <w:tc>
          <w:tcPr>
            <w:tcW w:w="1712" w:type="dxa"/>
            <w:tcBorders>
              <w:top w:val="nil"/>
              <w:left w:val="single" w:sz="48" w:space="0" w:color="FFFFFF"/>
              <w:bottom w:val="single" w:sz="4" w:space="0" w:color="auto"/>
              <w:right w:val="nil"/>
            </w:tcBorders>
            <w:shd w:val="clear" w:color="auto" w:fill="auto"/>
            <w:noWrap/>
            <w:vAlign w:val="bottom"/>
            <w:hideMark/>
          </w:tcPr>
          <w:p w14:paraId="3CB31C53" w14:textId="47389DD4" w:rsidR="00EC27BF" w:rsidRDefault="00EC27BF" w:rsidP="00EC27BF">
            <w:pPr>
              <w:jc w:val="right"/>
            </w:pPr>
            <w:r>
              <w:t>(27,200)</w:t>
            </w:r>
          </w:p>
        </w:tc>
      </w:tr>
      <w:tr w:rsidR="00EC27BF" w14:paraId="0287F900" w14:textId="77777777" w:rsidTr="00EC27BF">
        <w:trPr>
          <w:trHeight w:val="320"/>
        </w:trPr>
        <w:tc>
          <w:tcPr>
            <w:tcW w:w="5812" w:type="dxa"/>
            <w:gridSpan w:val="2"/>
            <w:tcBorders>
              <w:top w:val="nil"/>
              <w:left w:val="nil"/>
              <w:bottom w:val="nil"/>
              <w:right w:val="nil"/>
            </w:tcBorders>
            <w:shd w:val="clear" w:color="auto" w:fill="auto"/>
            <w:noWrap/>
            <w:vAlign w:val="bottom"/>
            <w:hideMark/>
          </w:tcPr>
          <w:p w14:paraId="799A0491" w14:textId="77777777" w:rsidR="00EC27BF" w:rsidRDefault="00EC27BF">
            <w:r>
              <w:t>Surplus/ (Deficit) for the year</w:t>
            </w:r>
          </w:p>
        </w:tc>
        <w:tc>
          <w:tcPr>
            <w:tcW w:w="1276" w:type="dxa"/>
            <w:tcBorders>
              <w:top w:val="nil"/>
              <w:left w:val="nil"/>
              <w:bottom w:val="single" w:sz="4" w:space="0" w:color="auto"/>
              <w:right w:val="single" w:sz="48" w:space="0" w:color="FFFFFF"/>
            </w:tcBorders>
            <w:shd w:val="clear" w:color="auto" w:fill="auto"/>
            <w:noWrap/>
            <w:vAlign w:val="bottom"/>
            <w:hideMark/>
          </w:tcPr>
          <w:p w14:paraId="24AE2BBC" w14:textId="2A7FAAB9" w:rsidR="00EC27BF" w:rsidRDefault="00EC27BF" w:rsidP="00EC27BF">
            <w:pPr>
              <w:jc w:val="right"/>
              <w:rPr>
                <w:b/>
                <w:bCs/>
              </w:rPr>
            </w:pPr>
            <w:r>
              <w:rPr>
                <w:b/>
                <w:bCs/>
              </w:rPr>
              <w:t>34,434</w:t>
            </w:r>
          </w:p>
        </w:tc>
        <w:tc>
          <w:tcPr>
            <w:tcW w:w="1712" w:type="dxa"/>
            <w:tcBorders>
              <w:top w:val="nil"/>
              <w:left w:val="single" w:sz="48" w:space="0" w:color="FFFFFF"/>
              <w:bottom w:val="single" w:sz="4" w:space="0" w:color="auto"/>
              <w:right w:val="nil"/>
            </w:tcBorders>
            <w:shd w:val="clear" w:color="auto" w:fill="auto"/>
            <w:noWrap/>
            <w:vAlign w:val="bottom"/>
            <w:hideMark/>
          </w:tcPr>
          <w:p w14:paraId="48D084EB" w14:textId="3402EE43" w:rsidR="00EC27BF" w:rsidRDefault="00EC27BF" w:rsidP="00EC27BF">
            <w:pPr>
              <w:jc w:val="right"/>
              <w:rPr>
                <w:b/>
                <w:bCs/>
              </w:rPr>
            </w:pPr>
            <w:r>
              <w:rPr>
                <w:b/>
                <w:bCs/>
              </w:rPr>
              <w:t>(3,287)</w:t>
            </w:r>
          </w:p>
        </w:tc>
      </w:tr>
    </w:tbl>
    <w:p w14:paraId="29EEF2F9" w14:textId="77777777" w:rsidR="00EC27BF" w:rsidRPr="00520165" w:rsidRDefault="00EC27BF" w:rsidP="00EC27BF">
      <w:pPr>
        <w:pStyle w:val="Heading1-Financialreport"/>
        <w:spacing w:line="240" w:lineRule="auto"/>
        <w:jc w:val="left"/>
      </w:pPr>
    </w:p>
    <w:p w14:paraId="11AB8FBA" w14:textId="77777777" w:rsidR="00EC27BF" w:rsidRDefault="00EC27BF" w:rsidP="00EC27BF">
      <w:pPr>
        <w:pStyle w:val="Heading1-Financialreport"/>
        <w:spacing w:line="240" w:lineRule="auto"/>
        <w:jc w:val="left"/>
      </w:pPr>
    </w:p>
    <w:p w14:paraId="39AE74D2" w14:textId="7281AEFF" w:rsidR="00EC27BF" w:rsidRDefault="00EC27BF" w:rsidP="00EC27BF">
      <w:pPr>
        <w:pStyle w:val="Heading1-Financialreport"/>
        <w:spacing w:line="240" w:lineRule="auto"/>
        <w:jc w:val="left"/>
      </w:pPr>
      <w:r w:rsidRPr="00520165">
        <w:t xml:space="preserve">NOTE </w:t>
      </w:r>
      <w:r>
        <w:t>10</w:t>
      </w:r>
      <w:r>
        <w:tab/>
        <w:t>Financial Instruments</w:t>
      </w:r>
    </w:p>
    <w:p w14:paraId="617E266F" w14:textId="77777777" w:rsidR="00EC27BF" w:rsidRDefault="00EC27BF" w:rsidP="00EC27BF">
      <w:pPr>
        <w:pStyle w:val="Heading1-Financialreport"/>
        <w:spacing w:line="240" w:lineRule="auto"/>
        <w:jc w:val="left"/>
      </w:pPr>
    </w:p>
    <w:p w14:paraId="198B09DA" w14:textId="77777777" w:rsidR="00EC27BF" w:rsidRDefault="00EC27BF" w:rsidP="00EC27BF">
      <w:pPr>
        <w:spacing w:after="240"/>
        <w:ind w:firstLine="720"/>
        <w:rPr>
          <w:b/>
          <w:bCs/>
        </w:rPr>
      </w:pPr>
      <w:r w:rsidRPr="00EC27BF">
        <w:rPr>
          <w:b/>
          <w:bCs/>
        </w:rPr>
        <w:t>(a)</w:t>
      </w:r>
      <w:r w:rsidRPr="00EC27BF">
        <w:rPr>
          <w:b/>
          <w:bCs/>
        </w:rPr>
        <w:tab/>
        <w:t>Terms, Conditions &amp; Accounting Policies</w:t>
      </w:r>
    </w:p>
    <w:p w14:paraId="35BBB907" w14:textId="5F74A92D" w:rsidR="00EC27BF" w:rsidRPr="00EC27BF" w:rsidRDefault="00EC27BF" w:rsidP="00EC27BF">
      <w:pPr>
        <w:spacing w:after="240"/>
        <w:ind w:firstLine="720"/>
        <w:rPr>
          <w:b/>
          <w:bCs/>
          <w:i/>
          <w:iCs/>
        </w:rPr>
      </w:pPr>
      <w:r w:rsidRPr="00EC27BF">
        <w:rPr>
          <w:i/>
          <w:iCs/>
        </w:rPr>
        <w:t>Accounts Receivable</w:t>
      </w:r>
    </w:p>
    <w:p w14:paraId="2BD1EA59" w14:textId="61B57412" w:rsidR="00EC27BF" w:rsidRDefault="00EC27BF" w:rsidP="00EC27BF">
      <w:pPr>
        <w:spacing w:after="240"/>
        <w:ind w:left="720"/>
      </w:pPr>
      <w:r>
        <w:t xml:space="preserve">Other small sundry sums are net of any provisions for amounts estimated to be uncollectable. Interest is not charged on outstanding amounts. </w:t>
      </w:r>
    </w:p>
    <w:p w14:paraId="690C4075" w14:textId="2F183372" w:rsidR="00EC27BF" w:rsidRPr="00EC27BF" w:rsidRDefault="00EC27BF" w:rsidP="00EC27BF">
      <w:pPr>
        <w:spacing w:after="240"/>
        <w:ind w:firstLine="720"/>
        <w:rPr>
          <w:i/>
          <w:iCs/>
        </w:rPr>
      </w:pPr>
      <w:r w:rsidRPr="00EC27BF">
        <w:rPr>
          <w:i/>
          <w:iCs/>
        </w:rPr>
        <w:t>Accounts Payable</w:t>
      </w:r>
    </w:p>
    <w:p w14:paraId="1A1639D6" w14:textId="0932D2A0" w:rsidR="00EC27BF" w:rsidRDefault="00EC27BF" w:rsidP="00EC27BF">
      <w:pPr>
        <w:spacing w:after="240"/>
        <w:ind w:left="720"/>
      </w:pPr>
      <w:r>
        <w:t>Liabilities are recognised for amounts to be paid in the future for goods or services received, whether or not billed to the University. Accounts payable are normally settled within thirty (30) days from date of invoice and no interest is incurred on these accounts.</w:t>
      </w:r>
    </w:p>
    <w:p w14:paraId="1770FD31" w14:textId="77777777" w:rsidR="00EC27BF" w:rsidRPr="00EC27BF" w:rsidRDefault="00EC27BF" w:rsidP="00EC27BF">
      <w:pPr>
        <w:spacing w:after="240"/>
        <w:ind w:firstLine="720"/>
        <w:rPr>
          <w:b/>
          <w:bCs/>
        </w:rPr>
      </w:pPr>
      <w:r w:rsidRPr="00EC27BF">
        <w:rPr>
          <w:b/>
          <w:bCs/>
        </w:rPr>
        <w:t>(b)</w:t>
      </w:r>
      <w:r w:rsidRPr="00EC27BF">
        <w:rPr>
          <w:b/>
          <w:bCs/>
        </w:rPr>
        <w:tab/>
        <w:t>Credit Risk Exposures</w:t>
      </w:r>
    </w:p>
    <w:p w14:paraId="361C4688" w14:textId="2A4F3A58" w:rsidR="0098526B" w:rsidRDefault="00EC27BF" w:rsidP="00EC27BF">
      <w:pPr>
        <w:spacing w:after="240"/>
        <w:ind w:left="720"/>
      </w:pPr>
      <w:r>
        <w:t>The Association's maximum exposures to credit risk at balance date in respect of each class of financial asset is the carrying amount of those assets as indicated in the statement of financial position, net of any provision for doubtful debts. The Association does not have a significant exposure to any individual counterparty other than the short term money on deposit with a major commercial bank.</w:t>
      </w:r>
    </w:p>
    <w:p w14:paraId="3B472EAB" w14:textId="77777777" w:rsidR="0098526B" w:rsidRDefault="0098526B" w:rsidP="00EC27BF">
      <w:pPr>
        <w:spacing w:after="240" w:line="480" w:lineRule="auto"/>
        <w:rPr>
          <w:b/>
          <w:bCs/>
        </w:rPr>
      </w:pPr>
      <w:r>
        <w:br w:type="page"/>
      </w:r>
    </w:p>
    <w:p w14:paraId="1AE2CE9A" w14:textId="5FBB9B71" w:rsidR="0098526B" w:rsidRDefault="0098526B" w:rsidP="0098526B">
      <w:pPr>
        <w:pStyle w:val="Heading1-Financialreport"/>
      </w:pPr>
      <w:r>
        <w:lastRenderedPageBreak/>
        <w:t>SYDNEY UNIVERSITY POSTGRADUATE REPRESENTATIVE ASSOCIATION</w:t>
      </w:r>
    </w:p>
    <w:p w14:paraId="0A1CB554" w14:textId="77777777" w:rsidR="0098526B" w:rsidRDefault="0098526B" w:rsidP="0098526B">
      <w:pPr>
        <w:pStyle w:val="Heading1-Financialreport"/>
      </w:pPr>
      <w:r w:rsidRPr="000D6F9A">
        <w:t>NOTES TO AND FORMING PART OF THE ACCOUNTS</w:t>
      </w:r>
    </w:p>
    <w:p w14:paraId="0A6500A8" w14:textId="77777777" w:rsidR="0098526B" w:rsidRDefault="0098526B" w:rsidP="0098526B">
      <w:pPr>
        <w:pStyle w:val="Heading1-Financialreport"/>
      </w:pPr>
      <w:r>
        <w:t xml:space="preserve"> FOR THE YEAR ENDED 31 DECEMBER 2020</w:t>
      </w:r>
    </w:p>
    <w:p w14:paraId="5AAF8734" w14:textId="6B79DED0" w:rsidR="0098526B" w:rsidRDefault="00EC27BF" w:rsidP="0098526B">
      <w:pPr>
        <w:spacing w:line="480" w:lineRule="auto"/>
        <w:ind w:firstLine="360"/>
        <w:jc w:val="right"/>
      </w:pPr>
      <w:r>
        <w:rPr>
          <w:noProof/>
        </w:rPr>
        <mc:AlternateContent>
          <mc:Choice Requires="wps">
            <w:drawing>
              <wp:anchor distT="0" distB="0" distL="114300" distR="114300" simplePos="0" relativeHeight="251827200" behindDoc="0" locked="0" layoutInCell="1" allowOverlap="1" wp14:anchorId="20E00A2D" wp14:editId="6607E76C">
                <wp:simplePos x="0" y="0"/>
                <wp:positionH relativeFrom="column">
                  <wp:posOffset>0</wp:posOffset>
                </wp:positionH>
                <wp:positionV relativeFrom="paragraph">
                  <wp:posOffset>262376</wp:posOffset>
                </wp:positionV>
                <wp:extent cx="6150279" cy="0"/>
                <wp:effectExtent l="0" t="12700" r="22225" b="12700"/>
                <wp:wrapNone/>
                <wp:docPr id="157" name="Straight Connector 157"/>
                <wp:cNvGraphicFramePr/>
                <a:graphic xmlns:a="http://schemas.openxmlformats.org/drawingml/2006/main">
                  <a:graphicData uri="http://schemas.microsoft.com/office/word/2010/wordprocessingShape">
                    <wps:wsp>
                      <wps:cNvCnPr/>
                      <wps:spPr>
                        <a:xfrm>
                          <a:off x="0" y="0"/>
                          <a:ext cx="6150279" cy="0"/>
                        </a:xfrm>
                        <a:prstGeom prst="line">
                          <a:avLst/>
                        </a:prstGeom>
                        <a:ln w="28575">
                          <a:solidFill>
                            <a:schemeClr val="bg1">
                              <a:lumMod val="1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D29E6E8" id="Straight Connector 157"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0,20.65pt" to="484.25pt,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" strokecolor="#0f0d1b [332]" strokeweight="2.25pt">
                <v:stroke joinstyle="miter"/>
              </v:line>
            </w:pict>
          </mc:Fallback>
        </mc:AlternateContent>
      </w:r>
      <w:r w:rsidR="0098526B" w:rsidRPr="000F3149">
        <w:t xml:space="preserve">Page </w:t>
      </w:r>
      <w:r w:rsidR="0098526B">
        <w:t>13</w:t>
      </w:r>
    </w:p>
    <w:p w14:paraId="584D3E34" w14:textId="77777777" w:rsidR="00EC27BF" w:rsidRDefault="00EC27BF" w:rsidP="00EC27BF">
      <w:pPr>
        <w:spacing w:after="240"/>
      </w:pPr>
      <w:r w:rsidRPr="00947807">
        <w:t>CONTINUED</w:t>
      </w:r>
    </w:p>
    <w:p w14:paraId="56A61AC2" w14:textId="77777777" w:rsidR="00837D16" w:rsidRPr="00837D16" w:rsidRDefault="00837D16" w:rsidP="00837D16">
      <w:pPr>
        <w:spacing w:after="240"/>
        <w:ind w:left="720"/>
        <w:rPr>
          <w:b/>
          <w:bCs/>
        </w:rPr>
      </w:pPr>
      <w:r w:rsidRPr="00837D16">
        <w:rPr>
          <w:b/>
          <w:bCs/>
        </w:rPr>
        <w:t>(c)</w:t>
      </w:r>
      <w:r w:rsidRPr="00837D16">
        <w:rPr>
          <w:b/>
          <w:bCs/>
        </w:rPr>
        <w:tab/>
        <w:t>Net Fair Values</w:t>
      </w:r>
    </w:p>
    <w:p w14:paraId="36EDEB77" w14:textId="54AAF060" w:rsidR="00E232DC" w:rsidRDefault="00837D16" w:rsidP="00837D16">
      <w:pPr>
        <w:spacing w:after="240"/>
        <w:ind w:left="720"/>
      </w:pPr>
      <w:r>
        <w:t xml:space="preserve">The net market values of the Association's short-term </w:t>
      </w:r>
      <w:proofErr w:type="spellStart"/>
      <w:proofErr w:type="gramStart"/>
      <w:r>
        <w:t>deposits,cash</w:t>
      </w:r>
      <w:proofErr w:type="spellEnd"/>
      <w:proofErr w:type="gramEnd"/>
      <w:r>
        <w:t xml:space="preserve"> management accounts, accounts receivable, accounts payable and accrued charges approximate their carrying amounts. The aggregate net fair values of financial assets and financial liabilities at balance date are stated in the accounts.</w:t>
      </w:r>
    </w:p>
    <w:p w14:paraId="217F53B0" w14:textId="12711E39" w:rsidR="00837D16" w:rsidRDefault="00837D16" w:rsidP="00837D16">
      <w:pPr>
        <w:pStyle w:val="Heading1-Financialreport"/>
        <w:spacing w:line="240" w:lineRule="auto"/>
        <w:jc w:val="left"/>
      </w:pPr>
      <w:r w:rsidRPr="00520165">
        <w:t xml:space="preserve">NOTE </w:t>
      </w:r>
      <w:r>
        <w:t>11</w:t>
      </w:r>
      <w:r>
        <w:tab/>
        <w:t xml:space="preserve">Lease </w:t>
      </w:r>
    </w:p>
    <w:p w14:paraId="1870FAA9" w14:textId="3448838C" w:rsidR="00837D16" w:rsidRDefault="00837D16" w:rsidP="00837D16">
      <w:pPr>
        <w:spacing w:after="240"/>
      </w:pPr>
      <w:r>
        <w:t>SUPRA have a lease agreement for a photocopier machine.</w:t>
      </w:r>
      <w:r>
        <w:br/>
      </w:r>
      <w:proofErr w:type="gramStart"/>
      <w:r>
        <w:t>Minimum  operating</w:t>
      </w:r>
      <w:proofErr w:type="gramEnd"/>
      <w:r>
        <w:t xml:space="preserve"> lease payments are as follows:</w:t>
      </w:r>
    </w:p>
    <w:tbl>
      <w:tblPr>
        <w:tblW w:w="2694" w:type="dxa"/>
        <w:tblInd w:w="1332" w:type="dxa"/>
        <w:tblLook w:val="04A0" w:firstRow="1" w:lastRow="0" w:firstColumn="1" w:lastColumn="0" w:noHBand="0" w:noVBand="1"/>
      </w:tblPr>
      <w:tblGrid>
        <w:gridCol w:w="1300"/>
        <w:gridCol w:w="1394"/>
      </w:tblGrid>
      <w:tr w:rsidR="00837D16" w14:paraId="6C8546C0" w14:textId="77777777" w:rsidTr="00837D16">
        <w:trPr>
          <w:trHeight w:val="320"/>
        </w:trPr>
        <w:tc>
          <w:tcPr>
            <w:tcW w:w="1300" w:type="dxa"/>
            <w:tcBorders>
              <w:top w:val="nil"/>
              <w:left w:val="nil"/>
              <w:bottom w:val="nil"/>
              <w:right w:val="nil"/>
            </w:tcBorders>
            <w:shd w:val="clear" w:color="auto" w:fill="auto"/>
            <w:noWrap/>
            <w:vAlign w:val="bottom"/>
            <w:hideMark/>
          </w:tcPr>
          <w:p w14:paraId="0C041700" w14:textId="77777777" w:rsidR="00837D16" w:rsidRDefault="00837D16">
            <w:pPr>
              <w:rPr>
                <w:sz w:val="20"/>
                <w:szCs w:val="20"/>
              </w:rPr>
            </w:pPr>
          </w:p>
        </w:tc>
        <w:tc>
          <w:tcPr>
            <w:tcW w:w="1394" w:type="dxa"/>
            <w:tcBorders>
              <w:top w:val="nil"/>
              <w:left w:val="nil"/>
              <w:bottom w:val="nil"/>
              <w:right w:val="nil"/>
            </w:tcBorders>
            <w:shd w:val="clear" w:color="auto" w:fill="auto"/>
            <w:noWrap/>
            <w:vAlign w:val="bottom"/>
            <w:hideMark/>
          </w:tcPr>
          <w:p w14:paraId="13F3014B" w14:textId="77777777" w:rsidR="00837D16" w:rsidRDefault="00837D16">
            <w:pPr>
              <w:rPr>
                <w:b/>
                <w:bCs/>
              </w:rPr>
            </w:pPr>
            <w:r>
              <w:rPr>
                <w:b/>
                <w:bCs/>
              </w:rPr>
              <w:t xml:space="preserve">within 1 </w:t>
            </w:r>
            <w:proofErr w:type="spellStart"/>
            <w:r>
              <w:rPr>
                <w:b/>
                <w:bCs/>
              </w:rPr>
              <w:t>yr</w:t>
            </w:r>
            <w:proofErr w:type="spellEnd"/>
          </w:p>
        </w:tc>
      </w:tr>
      <w:tr w:rsidR="00837D16" w14:paraId="2245053B" w14:textId="77777777" w:rsidTr="00837D16">
        <w:trPr>
          <w:trHeight w:val="320"/>
        </w:trPr>
        <w:tc>
          <w:tcPr>
            <w:tcW w:w="1300" w:type="dxa"/>
            <w:tcBorders>
              <w:top w:val="nil"/>
              <w:left w:val="nil"/>
              <w:bottom w:val="nil"/>
              <w:right w:val="nil"/>
            </w:tcBorders>
            <w:shd w:val="clear" w:color="auto" w:fill="auto"/>
            <w:noWrap/>
            <w:vAlign w:val="bottom"/>
            <w:hideMark/>
          </w:tcPr>
          <w:p w14:paraId="4FF82FE8" w14:textId="77777777" w:rsidR="00837D16" w:rsidRDefault="00837D16">
            <w:pPr>
              <w:jc w:val="right"/>
            </w:pPr>
            <w:r>
              <w:t>31-Dec-20</w:t>
            </w:r>
          </w:p>
        </w:tc>
        <w:tc>
          <w:tcPr>
            <w:tcW w:w="1394" w:type="dxa"/>
            <w:tcBorders>
              <w:top w:val="nil"/>
              <w:left w:val="nil"/>
              <w:bottom w:val="nil"/>
              <w:right w:val="nil"/>
            </w:tcBorders>
            <w:shd w:val="clear" w:color="auto" w:fill="auto"/>
            <w:noWrap/>
            <w:vAlign w:val="bottom"/>
            <w:hideMark/>
          </w:tcPr>
          <w:p w14:paraId="7F52B05E" w14:textId="77777777" w:rsidR="00837D16" w:rsidRDefault="00837D16">
            <w:pPr>
              <w:jc w:val="right"/>
            </w:pPr>
            <w:r>
              <w:t>$21,700</w:t>
            </w:r>
          </w:p>
        </w:tc>
      </w:tr>
    </w:tbl>
    <w:p w14:paraId="20E13749" w14:textId="14CC4CC3" w:rsidR="00837D16" w:rsidRDefault="00837D16" w:rsidP="00837D16">
      <w:pPr>
        <w:spacing w:after="240"/>
      </w:pPr>
      <w:r>
        <w:t xml:space="preserve">Lease expenses during the financial year was $ </w:t>
      </w:r>
      <w:proofErr w:type="gramStart"/>
      <w:r>
        <w:t>21,700  (</w:t>
      </w:r>
      <w:proofErr w:type="gramEnd"/>
      <w:r>
        <w:t xml:space="preserve"> 2019 - $ 20,387)</w:t>
      </w:r>
    </w:p>
    <w:p w14:paraId="14536F59" w14:textId="0D2A4342" w:rsidR="00837D16" w:rsidRDefault="00837D16" w:rsidP="00837D16">
      <w:pPr>
        <w:pStyle w:val="Heading1-Financialreport"/>
        <w:spacing w:line="240" w:lineRule="auto"/>
        <w:jc w:val="left"/>
      </w:pPr>
      <w:r w:rsidRPr="00520165">
        <w:t xml:space="preserve">NOTE </w:t>
      </w:r>
      <w:r>
        <w:t>12</w:t>
      </w:r>
      <w:r>
        <w:tab/>
        <w:t>Events Subsequent to Balance Date</w:t>
      </w:r>
    </w:p>
    <w:p w14:paraId="0766CEB7" w14:textId="59C4745F" w:rsidR="00837D16" w:rsidRDefault="00837D16" w:rsidP="00837D16">
      <w:pPr>
        <w:spacing w:after="240"/>
      </w:pPr>
      <w:r>
        <w:t>No transactions or events of a significant nature have occurred since balance date.</w:t>
      </w:r>
    </w:p>
    <w:p w14:paraId="0E14F43C" w14:textId="17CE528D" w:rsidR="00837D16" w:rsidRDefault="00837D16" w:rsidP="00837D16">
      <w:pPr>
        <w:pStyle w:val="Heading1-Financialreport"/>
        <w:spacing w:line="240" w:lineRule="auto"/>
        <w:jc w:val="left"/>
      </w:pPr>
      <w:r w:rsidRPr="00520165">
        <w:t xml:space="preserve">NOTE </w:t>
      </w:r>
      <w:r>
        <w:t>13</w:t>
      </w:r>
      <w:r>
        <w:tab/>
        <w:t>Related Parties</w:t>
      </w:r>
    </w:p>
    <w:p w14:paraId="65D13CB8" w14:textId="0C5FE61E" w:rsidR="00837D16" w:rsidRDefault="00837D16" w:rsidP="00837D16">
      <w:pPr>
        <w:spacing w:after="240"/>
      </w:pPr>
      <w:r>
        <w:t>Stipends are paid to office bearers and other counsellors in accordance with SUPRA's Stipend policy.</w:t>
      </w:r>
    </w:p>
    <w:p w14:paraId="2713553B" w14:textId="353448C6" w:rsidR="00837D16" w:rsidRDefault="00837D16" w:rsidP="00837D16">
      <w:pPr>
        <w:pStyle w:val="Heading1-Financialreport"/>
        <w:spacing w:line="240" w:lineRule="auto"/>
        <w:jc w:val="left"/>
      </w:pPr>
      <w:r w:rsidRPr="00520165">
        <w:t xml:space="preserve">NOTE </w:t>
      </w:r>
      <w:r>
        <w:t>14</w:t>
      </w:r>
      <w:r>
        <w:tab/>
        <w:t>Association Details</w:t>
      </w:r>
    </w:p>
    <w:p w14:paraId="2F8EBC43" w14:textId="3FA9DCD1" w:rsidR="00837D16" w:rsidRDefault="00837D16" w:rsidP="00837D16">
      <w:pPr>
        <w:spacing w:after="240"/>
      </w:pPr>
      <w:r>
        <w:t>The office of University of Sydney Postgraduate Representative Association is situated</w:t>
      </w:r>
      <w:r>
        <w:br/>
        <w:t xml:space="preserve">at Level 2, </w:t>
      </w:r>
      <w:proofErr w:type="spellStart"/>
      <w:r>
        <w:t>Holme</w:t>
      </w:r>
      <w:proofErr w:type="spellEnd"/>
      <w:r>
        <w:t xml:space="preserve"> Building (A09), The University of </w:t>
      </w:r>
      <w:proofErr w:type="gramStart"/>
      <w:r>
        <w:t>Sydney  NSW</w:t>
      </w:r>
      <w:proofErr w:type="gramEnd"/>
      <w:r>
        <w:t xml:space="preserve">  2006.</w:t>
      </w:r>
    </w:p>
    <w:p w14:paraId="77598B75" w14:textId="3EC13A64" w:rsidR="00837D16" w:rsidRDefault="00837D16" w:rsidP="00837D16">
      <w:pPr>
        <w:spacing w:after="240"/>
      </w:pPr>
      <w:r>
        <w:t xml:space="preserve">Permanent employees at year end were thirteen (13) (2019 - 13) </w:t>
      </w:r>
    </w:p>
    <w:p w14:paraId="2E2399AB" w14:textId="4147F653" w:rsidR="00837D16" w:rsidRDefault="00837D16" w:rsidP="00837D16">
      <w:pPr>
        <w:spacing w:after="240"/>
      </w:pPr>
      <w:r>
        <w:t>The Association's Australian Business Number (ABN) is: 17 011 530 375.</w:t>
      </w:r>
    </w:p>
    <w:p w14:paraId="554191E2" w14:textId="13E9DEFE" w:rsidR="00B64CC4" w:rsidRDefault="00B64CC4">
      <w:pPr>
        <w:spacing w:after="240" w:line="480" w:lineRule="auto"/>
        <w:ind w:firstLine="360"/>
      </w:pPr>
      <w:r>
        <w:br w:type="page"/>
      </w:r>
    </w:p>
    <w:p w14:paraId="4D46A68F" w14:textId="77777777" w:rsidR="009867C3" w:rsidRDefault="009867C3" w:rsidP="009867C3">
      <w:pPr>
        <w:pStyle w:val="Heading1-Financialreport"/>
      </w:pPr>
      <w:r>
        <w:lastRenderedPageBreak/>
        <w:t>SYDNEY UNIVERSITY POSTGRADUATE REPRESENTATIVE ASSOCIATION</w:t>
      </w:r>
    </w:p>
    <w:p w14:paraId="3C9B7054" w14:textId="77777777" w:rsidR="009867C3" w:rsidRDefault="009867C3" w:rsidP="009867C3">
      <w:pPr>
        <w:jc w:val="center"/>
        <w:rPr>
          <w:b/>
          <w:lang w:val="en-US"/>
        </w:rPr>
      </w:pPr>
      <w:r>
        <w:rPr>
          <w:b/>
          <w:lang w:val="en-US"/>
        </w:rPr>
        <w:t>STATEMENT BY THE SUPRA COUNCIL</w:t>
      </w:r>
    </w:p>
    <w:p w14:paraId="50F2FC20" w14:textId="1C144F5D" w:rsidR="009867C3" w:rsidRDefault="009867C3" w:rsidP="009867C3">
      <w:pPr>
        <w:spacing w:line="480" w:lineRule="auto"/>
        <w:ind w:firstLine="360"/>
        <w:jc w:val="right"/>
      </w:pPr>
      <w:r>
        <w:rPr>
          <w:noProof/>
        </w:rPr>
        <mc:AlternateContent>
          <mc:Choice Requires="wps">
            <w:drawing>
              <wp:anchor distT="0" distB="0" distL="114300" distR="114300" simplePos="0" relativeHeight="251833344" behindDoc="0" locked="0" layoutInCell="1" allowOverlap="1" wp14:anchorId="07BF3E0D" wp14:editId="4EBC25D4">
                <wp:simplePos x="0" y="0"/>
                <wp:positionH relativeFrom="column">
                  <wp:posOffset>0</wp:posOffset>
                </wp:positionH>
                <wp:positionV relativeFrom="paragraph">
                  <wp:posOffset>262376</wp:posOffset>
                </wp:positionV>
                <wp:extent cx="6150279" cy="0"/>
                <wp:effectExtent l="0" t="12700" r="22225" b="12700"/>
                <wp:wrapNone/>
                <wp:docPr id="31" name="Straight Connector 31"/>
                <wp:cNvGraphicFramePr/>
                <a:graphic xmlns:a="http://schemas.openxmlformats.org/drawingml/2006/main">
                  <a:graphicData uri="http://schemas.microsoft.com/office/word/2010/wordprocessingShape">
                    <wps:wsp>
                      <wps:cNvCnPr/>
                      <wps:spPr>
                        <a:xfrm>
                          <a:off x="0" y="0"/>
                          <a:ext cx="6150279" cy="0"/>
                        </a:xfrm>
                        <a:prstGeom prst="line">
                          <a:avLst/>
                        </a:prstGeom>
                        <a:ln w="28575">
                          <a:solidFill>
                            <a:schemeClr val="bg1">
                              <a:lumMod val="1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1A28B21" id="Straight Connector 3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0,20.65pt" to="484.25pt,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" strokecolor="#0f0d1b [332]" strokeweight="2.25pt">
                <v:stroke joinstyle="miter"/>
              </v:line>
            </w:pict>
          </mc:Fallback>
        </mc:AlternateContent>
      </w:r>
      <w:r w:rsidRPr="000F3149">
        <w:t xml:space="preserve">Page </w:t>
      </w:r>
      <w:r>
        <w:t>14</w:t>
      </w:r>
    </w:p>
    <w:p w14:paraId="01EFF82A" w14:textId="77777777" w:rsidR="009867C3" w:rsidRDefault="009867C3" w:rsidP="009867C3">
      <w:pPr>
        <w:rPr>
          <w:lang w:val="en-US"/>
        </w:rPr>
      </w:pPr>
      <w:r>
        <w:rPr>
          <w:lang w:val="en-US"/>
        </w:rPr>
        <w:t>In accordance with a resolution of the Council of the Sydney University Postgraduate Representative Association (SUPRA).</w:t>
      </w:r>
    </w:p>
    <w:p w14:paraId="77EF16DE" w14:textId="77777777" w:rsidR="009867C3" w:rsidRDefault="009867C3" w:rsidP="009867C3">
      <w:pPr>
        <w:rPr>
          <w:lang w:val="en-US"/>
        </w:rPr>
      </w:pPr>
    </w:p>
    <w:p w14:paraId="005B90FF" w14:textId="6E100725" w:rsidR="009867C3" w:rsidRDefault="009867C3" w:rsidP="009867C3">
      <w:pPr>
        <w:rPr>
          <w:lang w:val="en-US"/>
        </w:rPr>
      </w:pPr>
      <w:r>
        <w:rPr>
          <w:lang w:val="en-US"/>
        </w:rPr>
        <w:t>In our opinion:</w:t>
      </w:r>
    </w:p>
    <w:p w14:paraId="53D62548" w14:textId="77777777" w:rsidR="009867C3" w:rsidRDefault="009867C3" w:rsidP="009867C3">
      <w:pPr>
        <w:rPr>
          <w:lang w:val="en-US"/>
        </w:rPr>
      </w:pPr>
    </w:p>
    <w:p w14:paraId="59612029" w14:textId="77777777" w:rsidR="009867C3" w:rsidRDefault="009867C3" w:rsidP="009867C3">
      <w:pPr>
        <w:numPr>
          <w:ilvl w:val="0"/>
          <w:numId w:val="12"/>
        </w:numPr>
        <w:rPr>
          <w:lang w:val="en-US"/>
        </w:rPr>
      </w:pPr>
      <w:r>
        <w:rPr>
          <w:lang w:val="en-US"/>
        </w:rPr>
        <w:t>the Statement of Comprehensive Income is drawn up so as to give a true and fair view of the deficit of the Association of the year ended</w:t>
      </w:r>
    </w:p>
    <w:p w14:paraId="7E1BA76C" w14:textId="77777777" w:rsidR="009867C3" w:rsidRDefault="009867C3" w:rsidP="009867C3">
      <w:pPr>
        <w:ind w:left="720" w:firstLine="720"/>
        <w:rPr>
          <w:lang w:val="en-US"/>
        </w:rPr>
      </w:pPr>
      <w:r>
        <w:rPr>
          <w:lang w:val="en-US"/>
        </w:rPr>
        <w:t xml:space="preserve">31 December </w:t>
      </w:r>
      <w:proofErr w:type="gramStart"/>
      <w:r>
        <w:rPr>
          <w:lang w:val="en-US"/>
        </w:rPr>
        <w:t>2020;</w:t>
      </w:r>
      <w:proofErr w:type="gramEnd"/>
    </w:p>
    <w:p w14:paraId="05F2D4F9" w14:textId="77777777" w:rsidR="009867C3" w:rsidRDefault="009867C3" w:rsidP="009867C3">
      <w:pPr>
        <w:rPr>
          <w:lang w:val="en-US"/>
        </w:rPr>
      </w:pPr>
    </w:p>
    <w:p w14:paraId="4FE0F5F3" w14:textId="77777777" w:rsidR="009867C3" w:rsidRDefault="009867C3" w:rsidP="009867C3">
      <w:pPr>
        <w:numPr>
          <w:ilvl w:val="0"/>
          <w:numId w:val="12"/>
        </w:numPr>
        <w:rPr>
          <w:lang w:val="en-US"/>
        </w:rPr>
      </w:pPr>
      <w:r>
        <w:rPr>
          <w:lang w:val="en-US"/>
        </w:rPr>
        <w:t xml:space="preserve">the Statement of Financial Position is drawn up so as to give a true and fair view of the state of affairs of the Association as </w:t>
      </w:r>
      <w:proofErr w:type="gramStart"/>
      <w:r>
        <w:rPr>
          <w:lang w:val="en-US"/>
        </w:rPr>
        <w:t>at</w:t>
      </w:r>
      <w:proofErr w:type="gramEnd"/>
      <w:r>
        <w:rPr>
          <w:lang w:val="en-US"/>
        </w:rPr>
        <w:t xml:space="preserve"> 31 December 2020; </w:t>
      </w:r>
    </w:p>
    <w:p w14:paraId="04484C8A" w14:textId="77777777" w:rsidR="009867C3" w:rsidRDefault="009867C3" w:rsidP="009867C3">
      <w:pPr>
        <w:rPr>
          <w:lang w:val="en-US"/>
        </w:rPr>
      </w:pPr>
    </w:p>
    <w:p w14:paraId="64ACF4C4" w14:textId="77777777" w:rsidR="009867C3" w:rsidRDefault="009867C3" w:rsidP="009867C3">
      <w:pPr>
        <w:numPr>
          <w:ilvl w:val="0"/>
          <w:numId w:val="12"/>
        </w:numPr>
        <w:rPr>
          <w:lang w:val="en-US"/>
        </w:rPr>
      </w:pPr>
      <w:r>
        <w:rPr>
          <w:lang w:val="en-US"/>
        </w:rPr>
        <w:t>at the date of this Statement there are reasonable grounds to believe</w:t>
      </w:r>
      <w:r>
        <w:rPr>
          <w:lang w:val="en-US"/>
        </w:rPr>
        <w:br/>
        <w:t>that the Association will be able to pay its debts as and when they fall</w:t>
      </w:r>
      <w:r>
        <w:rPr>
          <w:lang w:val="en-US"/>
        </w:rPr>
        <w:br/>
      </w:r>
      <w:proofErr w:type="gramStart"/>
      <w:r>
        <w:rPr>
          <w:lang w:val="en-US"/>
        </w:rPr>
        <w:t>due;</w:t>
      </w:r>
      <w:proofErr w:type="gramEnd"/>
    </w:p>
    <w:p w14:paraId="5A36EA9A" w14:textId="77777777" w:rsidR="009867C3" w:rsidRDefault="009867C3" w:rsidP="009867C3">
      <w:pPr>
        <w:rPr>
          <w:lang w:val="en-US"/>
        </w:rPr>
      </w:pPr>
    </w:p>
    <w:p w14:paraId="07D30944" w14:textId="77777777" w:rsidR="009867C3" w:rsidRDefault="009867C3" w:rsidP="009867C3">
      <w:pPr>
        <w:numPr>
          <w:ilvl w:val="0"/>
          <w:numId w:val="12"/>
        </w:numPr>
        <w:rPr>
          <w:lang w:val="en-US"/>
        </w:rPr>
      </w:pPr>
      <w:r>
        <w:rPr>
          <w:lang w:val="en-US"/>
        </w:rPr>
        <w:t xml:space="preserve">as detailed in note 1 to the financial statements, the financial viability  </w:t>
      </w:r>
    </w:p>
    <w:p w14:paraId="7EF5D983" w14:textId="41961765" w:rsidR="009867C3" w:rsidRDefault="009867C3" w:rsidP="009867C3">
      <w:pPr>
        <w:ind w:left="1440"/>
        <w:rPr>
          <w:lang w:val="en-US"/>
        </w:rPr>
      </w:pPr>
      <w:r>
        <w:rPr>
          <w:lang w:val="en-US"/>
        </w:rPr>
        <w:t xml:space="preserve">of SUPRA is dependent on the allocation of funds from the </w:t>
      </w:r>
      <w:proofErr w:type="gramStart"/>
      <w:r>
        <w:rPr>
          <w:lang w:val="en-US"/>
        </w:rPr>
        <w:t>Students  Services</w:t>
      </w:r>
      <w:proofErr w:type="gramEnd"/>
      <w:r>
        <w:rPr>
          <w:lang w:val="en-US"/>
        </w:rPr>
        <w:t xml:space="preserve"> and Amenities Fee (SSAF) by  the University of Sydney. </w:t>
      </w:r>
    </w:p>
    <w:p w14:paraId="360C49D2" w14:textId="77777777" w:rsidR="009867C3" w:rsidRDefault="009867C3" w:rsidP="009867C3">
      <w:pPr>
        <w:rPr>
          <w:lang w:val="en-US"/>
        </w:rPr>
      </w:pPr>
    </w:p>
    <w:p w14:paraId="38A67778" w14:textId="77777777" w:rsidR="009867C3" w:rsidRDefault="009867C3" w:rsidP="009867C3">
      <w:pPr>
        <w:numPr>
          <w:ilvl w:val="0"/>
          <w:numId w:val="12"/>
        </w:numPr>
        <w:rPr>
          <w:lang w:val="en-US"/>
        </w:rPr>
      </w:pPr>
      <w:r>
        <w:rPr>
          <w:lang w:val="en-US"/>
        </w:rPr>
        <w:t xml:space="preserve">the extent and scale of services that would be available beyond </w:t>
      </w:r>
      <w:r>
        <w:rPr>
          <w:lang w:val="en-US"/>
        </w:rPr>
        <w:br/>
        <w:t>31 December 2021 are dependent on funds allocated from the SSAF.</w:t>
      </w:r>
    </w:p>
    <w:p w14:paraId="093BF765" w14:textId="77777777" w:rsidR="009867C3" w:rsidRDefault="009867C3" w:rsidP="009867C3">
      <w:pPr>
        <w:ind w:right="-331"/>
        <w:rPr>
          <w:lang w:val="en-US"/>
        </w:rPr>
      </w:pPr>
    </w:p>
    <w:p w14:paraId="5C8E89BF" w14:textId="77777777" w:rsidR="009867C3" w:rsidRPr="00A85B7C" w:rsidRDefault="009867C3" w:rsidP="009867C3">
      <w:pPr>
        <w:rPr>
          <w:color w:val="FF0000"/>
          <w:lang w:val="en-US"/>
        </w:rPr>
      </w:pPr>
      <w:r>
        <w:rPr>
          <w:lang w:val="en-US"/>
        </w:rPr>
        <w:t>The Accounts have been made in accordance with applicable accounting Standards at Sydney on 12</w:t>
      </w:r>
      <w:r w:rsidRPr="00567D4F">
        <w:rPr>
          <w:lang w:val="en-US"/>
        </w:rPr>
        <w:t xml:space="preserve"> </w:t>
      </w:r>
      <w:r>
        <w:rPr>
          <w:lang w:val="en-US"/>
        </w:rPr>
        <w:t>May</w:t>
      </w:r>
      <w:r w:rsidRPr="00567D4F">
        <w:rPr>
          <w:lang w:val="en-US"/>
        </w:rPr>
        <w:t xml:space="preserve"> 2021.</w:t>
      </w:r>
      <w:r w:rsidRPr="00A85B7C">
        <w:rPr>
          <w:color w:val="FF0000"/>
          <w:highlight w:val="yellow"/>
          <w:lang w:val="en-US"/>
        </w:rPr>
        <w:t xml:space="preserve"> </w:t>
      </w:r>
    </w:p>
    <w:p w14:paraId="36DB4B05" w14:textId="77777777" w:rsidR="009867C3" w:rsidRDefault="009867C3" w:rsidP="009867C3">
      <w:pPr>
        <w:spacing w:after="240" w:line="480" w:lineRule="auto"/>
      </w:pPr>
    </w:p>
    <w:p w14:paraId="081B0FD1" w14:textId="485527FE" w:rsidR="009867C3" w:rsidRDefault="009867C3" w:rsidP="009867C3">
      <w:r>
        <w:rPr>
          <w:noProof/>
        </w:rPr>
        <w:drawing>
          <wp:inline distT="0" distB="0" distL="0" distR="0" wp14:anchorId="4F095D26" wp14:editId="52F1211D">
            <wp:extent cx="2719366" cy="850900"/>
            <wp:effectExtent l="0" t="0" r="0" b="0"/>
            <wp:docPr id="36" name="Picture 36" descr="Presiden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resident's signatur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2719366" cy="850900"/>
                    </a:xfrm>
                    <a:prstGeom prst="rect">
                      <a:avLst/>
                    </a:prstGeom>
                    <a:ln>
                      <a:noFill/>
                    </a:ln>
                    <a:extLst>
                      <a:ext uri="{53640926-AAD7-44D8-BBD7-CCE9431645EC}">
                        <a14:shadowObscured xmlns:a14="http://schemas.microsoft.com/office/drawing/2010/main"/>
                      </a:ext>
                    </a:extLst>
                  </pic:spPr>
                </pic:pic>
              </a:graphicData>
            </a:graphic>
          </wp:inline>
        </w:drawing>
      </w:r>
      <w:r>
        <w:br/>
      </w:r>
      <w:r w:rsidRPr="0032458F">
        <w:t>President</w:t>
      </w:r>
    </w:p>
    <w:p w14:paraId="062C1813" w14:textId="64A4328B" w:rsidR="001A1D06" w:rsidRDefault="001A1D06">
      <w:pPr>
        <w:spacing w:after="240" w:line="480" w:lineRule="auto"/>
        <w:ind w:firstLine="360"/>
      </w:pPr>
      <w:r>
        <w:br w:type="page"/>
      </w:r>
    </w:p>
    <w:p w14:paraId="08EDE7E2" w14:textId="77777777" w:rsidR="0004430B" w:rsidRDefault="0004430B" w:rsidP="0004430B">
      <w:pPr>
        <w:pStyle w:val="Title"/>
        <w:tabs>
          <w:tab w:val="left" w:pos="2790"/>
        </w:tabs>
        <w:ind w:right="-153"/>
        <w:rPr>
          <w:rFonts w:ascii="Book Antiqua" w:hAnsi="Book Antiqua"/>
          <w:i/>
        </w:rPr>
      </w:pPr>
      <w:r>
        <w:rPr>
          <w:rFonts w:ascii="Book Antiqua" w:hAnsi="Book Antiqua"/>
          <w:i/>
        </w:rPr>
        <w:lastRenderedPageBreak/>
        <w:t>C M PITT &amp; CO</w:t>
      </w:r>
    </w:p>
    <w:p w14:paraId="29E58AD1" w14:textId="77777777" w:rsidR="0004430B" w:rsidRDefault="0004430B" w:rsidP="0004430B">
      <w:pPr>
        <w:pStyle w:val="Title"/>
        <w:tabs>
          <w:tab w:val="left" w:pos="2790"/>
        </w:tabs>
        <w:rPr>
          <w:rFonts w:ascii="Book Antiqua" w:hAnsi="Book Antiqua"/>
          <w:i/>
          <w:sz w:val="4"/>
        </w:rPr>
      </w:pPr>
    </w:p>
    <w:p w14:paraId="660B32DD" w14:textId="77777777" w:rsidR="0004430B" w:rsidRPr="00FF6CCA" w:rsidRDefault="0004430B" w:rsidP="0004430B">
      <w:pPr>
        <w:pStyle w:val="Title"/>
        <w:rPr>
          <w:rFonts w:ascii="Book Antiqua" w:hAnsi="Book Antiqua"/>
          <w:i/>
          <w:sz w:val="24"/>
        </w:rPr>
      </w:pPr>
      <w:r>
        <w:rPr>
          <w:rFonts w:ascii="Book Antiqua" w:hAnsi="Book Antiqua"/>
          <w:i/>
          <w:sz w:val="24"/>
        </w:rPr>
        <w:t>Chartered Accountants</w:t>
      </w:r>
    </w:p>
    <w:p w14:paraId="019BD105" w14:textId="42CC4A7C" w:rsidR="0004430B" w:rsidRPr="0004430B" w:rsidRDefault="0004430B" w:rsidP="0004430B">
      <w:pPr>
        <w:rPr>
          <w:rFonts w:ascii="CG Times (W1)" w:hAnsi="CG Times (W1)"/>
        </w:rPr>
      </w:pPr>
      <w:r>
        <w:rPr>
          <w:rFonts w:ascii="CG Times (W1)" w:hAnsi="CG Times (W1)"/>
          <w:noProof/>
        </w:rPr>
        <w:drawing>
          <wp:inline distT="0" distB="0" distL="0" distR="0" wp14:anchorId="3E6B811F" wp14:editId="4078D13A">
            <wp:extent cx="6116320" cy="802640"/>
            <wp:effectExtent l="0" t="0" r="5080" b="0"/>
            <wp:docPr id="79" name="Picture 79" descr="TELEPHONE: (02) 9715 1555&#10;FACSIMILE: (02) 9715 1566&#10;CHARLES M PITT B.BUS Dip Ag  FCA&#10;E-MAIL cpitt@cmpitt.com.au&#10;ABN: 73 591 425 854&#10;6/2 PHILIP STREET&#10;STRATHFIELD NSW 2135&#10;PO BOX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LEPHONE: (02) 9715 1555&#10;FACSIMILE: (02) 9715 1566&#10;CHARLES M PITT B.BUS Dip Ag  FCA&#10;E-MAIL cpitt@cmpitt.com.au&#10;ABN: 73 591 425 854&#10;6/2 PHILIP STREET&#10;STRATHFIELD NSW 2135&#10;PO BOX 580"/>
                    <pic:cNvPicPr/>
                  </pic:nvPicPr>
                  <pic:blipFill>
                    <a:blip r:embed="rId81" cstate="email">
                      <a:extLst>
                        <a:ext uri="{28A0092B-C50C-407E-A947-70E740481C1C}">
                          <a14:useLocalDpi xmlns:a14="http://schemas.microsoft.com/office/drawing/2010/main"/>
                        </a:ext>
                      </a:extLst>
                    </a:blip>
                    <a:stretch>
                      <a:fillRect/>
                    </a:stretch>
                  </pic:blipFill>
                  <pic:spPr>
                    <a:xfrm>
                      <a:off x="0" y="0"/>
                      <a:ext cx="6116320" cy="802640"/>
                    </a:xfrm>
                    <a:prstGeom prst="rect">
                      <a:avLst/>
                    </a:prstGeom>
                  </pic:spPr>
                </pic:pic>
              </a:graphicData>
            </a:graphic>
          </wp:inline>
        </w:drawing>
      </w:r>
    </w:p>
    <w:p w14:paraId="2DA2A6B0" w14:textId="77777777" w:rsidR="0004430B" w:rsidRPr="00422243" w:rsidRDefault="0004430B" w:rsidP="0004430B">
      <w:pPr>
        <w:ind w:left="-426"/>
        <w:jc w:val="right"/>
        <w:rPr>
          <w:b/>
        </w:rPr>
      </w:pPr>
      <w:r w:rsidRPr="00422243">
        <w:rPr>
          <w:b/>
        </w:rPr>
        <w:t>Page 15</w:t>
      </w:r>
    </w:p>
    <w:p w14:paraId="53E17066" w14:textId="77777777" w:rsidR="0004430B" w:rsidRPr="004E704B" w:rsidRDefault="0004430B" w:rsidP="00B214C2">
      <w:pPr>
        <w:pStyle w:val="Heading1-Financialreport"/>
        <w:spacing w:line="240" w:lineRule="auto"/>
      </w:pPr>
      <w:r w:rsidRPr="004E704B">
        <w:t>INDEPENDENT AUDIT REPORT TO THE MEMBERS OF SYDNEY UNIVERSITY POSTGRADUATE REPRESENTATIVE ASSOCIATION (SUPRA)</w:t>
      </w:r>
    </w:p>
    <w:p w14:paraId="3B7CA5AF" w14:textId="77777777" w:rsidR="00B214C2" w:rsidRPr="00281C9B" w:rsidRDefault="00B214C2" w:rsidP="00B214C2"/>
    <w:p w14:paraId="37ED0709" w14:textId="77777777" w:rsidR="00B214C2" w:rsidRPr="00B214C2" w:rsidRDefault="00B214C2" w:rsidP="00B214C2">
      <w:pPr>
        <w:pStyle w:val="Heading2-Financialreport"/>
        <w:rPr>
          <w:u w:val="single"/>
        </w:rPr>
      </w:pPr>
      <w:r w:rsidRPr="00B214C2">
        <w:rPr>
          <w:u w:val="single"/>
        </w:rPr>
        <w:t>REPORT ON THE AUDIT OF THE FINANCIAL REPORT</w:t>
      </w:r>
    </w:p>
    <w:p w14:paraId="2BE5C046" w14:textId="77777777" w:rsidR="00B214C2" w:rsidRPr="00222F0C" w:rsidRDefault="00B214C2" w:rsidP="00B214C2">
      <w:pPr>
        <w:rPr>
          <w:b/>
          <w:i/>
        </w:rPr>
      </w:pPr>
      <w:r w:rsidRPr="00222F0C">
        <w:rPr>
          <w:b/>
          <w:i/>
        </w:rPr>
        <w:t>Opinion</w:t>
      </w:r>
    </w:p>
    <w:p w14:paraId="280E18C5" w14:textId="77777777" w:rsidR="00B214C2" w:rsidRDefault="00B214C2" w:rsidP="00B214C2">
      <w:pPr>
        <w:ind w:right="-149"/>
        <w:jc w:val="both"/>
      </w:pPr>
      <w:r>
        <w:t>We</w:t>
      </w:r>
      <w:r w:rsidRPr="00281C9B">
        <w:t xml:space="preserve"> have audited the financial report of </w:t>
      </w:r>
      <w:r>
        <w:t xml:space="preserve">Sydney University Postgraduate Representative Association (SUPRA), which comprises the balance sheet as </w:t>
      </w:r>
      <w:proofErr w:type="gramStart"/>
      <w:r>
        <w:t>at</w:t>
      </w:r>
      <w:proofErr w:type="gramEnd"/>
      <w:r>
        <w:t xml:space="preserve"> 31 December 2020 and the statement of comprehensive income, statement of changes in equity and statement of cash flows for the year then ended, notes comprising a summary of significant accounting policies and other explanatory notes and the statement by members of the committee.</w:t>
      </w:r>
    </w:p>
    <w:p w14:paraId="3FD90127" w14:textId="77777777" w:rsidR="00B214C2" w:rsidRDefault="00B214C2" w:rsidP="00B214C2">
      <w:pPr>
        <w:ind w:right="-149"/>
        <w:jc w:val="both"/>
      </w:pPr>
    </w:p>
    <w:p w14:paraId="030E08DE" w14:textId="77777777" w:rsidR="00B214C2" w:rsidRPr="00222F0C" w:rsidRDefault="00B214C2" w:rsidP="00B214C2">
      <w:pPr>
        <w:ind w:right="-149"/>
        <w:jc w:val="both"/>
      </w:pPr>
      <w:r w:rsidRPr="00222F0C">
        <w:t xml:space="preserve">In our opinion, the financial report of Sydney University Postgraduate Representative Association </w:t>
      </w:r>
    </w:p>
    <w:p w14:paraId="4C76DC01" w14:textId="77777777" w:rsidR="00B214C2" w:rsidRPr="00222F0C" w:rsidRDefault="00B214C2" w:rsidP="00B214C2">
      <w:pPr>
        <w:ind w:right="-149"/>
        <w:jc w:val="both"/>
      </w:pPr>
      <w:r w:rsidRPr="00222F0C">
        <w:t>(SUPRA), is in accordance with Constitution and Regulations of SUPRA, including:</w:t>
      </w:r>
    </w:p>
    <w:p w14:paraId="49617D04" w14:textId="3CB0D90C" w:rsidR="00B214C2" w:rsidRPr="00222F0C" w:rsidRDefault="00B214C2" w:rsidP="00B214C2">
      <w:pPr>
        <w:numPr>
          <w:ilvl w:val="0"/>
          <w:numId w:val="14"/>
        </w:numPr>
        <w:ind w:right="-149"/>
        <w:jc w:val="both"/>
      </w:pPr>
      <w:r w:rsidRPr="00222F0C">
        <w:t xml:space="preserve">Giving a true and fair view of the </w:t>
      </w:r>
      <w:r>
        <w:t>A</w:t>
      </w:r>
      <w:r w:rsidRPr="00222F0C">
        <w:t xml:space="preserve">ssociation’s financial position as </w:t>
      </w:r>
      <w:proofErr w:type="gramStart"/>
      <w:r w:rsidRPr="00222F0C">
        <w:t>at</w:t>
      </w:r>
      <w:proofErr w:type="gramEnd"/>
      <w:r w:rsidRPr="00222F0C">
        <w:t xml:space="preserve"> 31 December 20</w:t>
      </w:r>
      <w:r>
        <w:t>20</w:t>
      </w:r>
      <w:r w:rsidRPr="00222F0C">
        <w:t xml:space="preserve"> and</w:t>
      </w:r>
      <w:r w:rsidR="000361CE">
        <w:t xml:space="preserve"> </w:t>
      </w:r>
      <w:r>
        <w:t>o</w:t>
      </w:r>
      <w:r w:rsidRPr="00222F0C">
        <w:t>f its performance for year ended on that date; and</w:t>
      </w:r>
    </w:p>
    <w:p w14:paraId="4770DFF6" w14:textId="5432DE70" w:rsidR="00B214C2" w:rsidRDefault="00B214C2" w:rsidP="00B214C2">
      <w:pPr>
        <w:numPr>
          <w:ilvl w:val="0"/>
          <w:numId w:val="14"/>
        </w:numPr>
        <w:ind w:right="-149"/>
        <w:jc w:val="both"/>
      </w:pPr>
      <w:r w:rsidRPr="00222F0C">
        <w:t>Complying with Australian Accounting Standards – Re</w:t>
      </w:r>
      <w:r>
        <w:t>duced Disclosure Requirements (</w:t>
      </w:r>
      <w:r w:rsidRPr="00222F0C">
        <w:t>including</w:t>
      </w:r>
      <w:r w:rsidR="000361CE">
        <w:t xml:space="preserve"> </w:t>
      </w:r>
      <w:r w:rsidRPr="00222F0C">
        <w:t>the Australian Accounting Interpretations).</w:t>
      </w:r>
    </w:p>
    <w:p w14:paraId="504CC106" w14:textId="77777777" w:rsidR="00B214C2" w:rsidRDefault="00B214C2" w:rsidP="00B214C2">
      <w:pPr>
        <w:ind w:right="-149"/>
        <w:jc w:val="both"/>
      </w:pPr>
    </w:p>
    <w:p w14:paraId="2B95E929" w14:textId="77777777" w:rsidR="00B214C2" w:rsidRPr="00222F0C" w:rsidRDefault="00B214C2" w:rsidP="00B214C2">
      <w:pPr>
        <w:ind w:right="-149"/>
        <w:jc w:val="both"/>
        <w:rPr>
          <w:b/>
          <w:i/>
        </w:rPr>
      </w:pPr>
      <w:r w:rsidRPr="00222F0C">
        <w:rPr>
          <w:b/>
          <w:i/>
        </w:rPr>
        <w:t xml:space="preserve">Basis for Opinion </w:t>
      </w:r>
    </w:p>
    <w:p w14:paraId="24807C47" w14:textId="77777777" w:rsidR="00B214C2" w:rsidRDefault="00B214C2" w:rsidP="00B214C2">
      <w:pPr>
        <w:ind w:right="-149"/>
        <w:jc w:val="both"/>
      </w:pPr>
      <w:r w:rsidRPr="00222F0C">
        <w:t>We conducted our audit in accordance with</w:t>
      </w:r>
      <w:r>
        <w:t xml:space="preserve"> Australian Accounting Standards. Our responsibilities </w:t>
      </w:r>
      <w:r w:rsidRPr="00222F0C">
        <w:t>under those standards are further described in the Auditor’s Responsibilities for the Audit of the Financial</w:t>
      </w:r>
      <w:r>
        <w:t xml:space="preserve"> </w:t>
      </w:r>
      <w:r w:rsidRPr="00222F0C">
        <w:t>Statements section of our rep</w:t>
      </w:r>
      <w:r>
        <w:t>ort. We are independent of the Association</w:t>
      </w:r>
      <w:r w:rsidRPr="00222F0C">
        <w:t xml:space="preserve"> in accordance with the</w:t>
      </w:r>
      <w:r>
        <w:t xml:space="preserve"> Corporations Act 2001 and the </w:t>
      </w:r>
      <w:r w:rsidRPr="00437FFD">
        <w:t>ethical requirements</w:t>
      </w:r>
      <w:r>
        <w:t xml:space="preserve"> of the accounting professionals and</w:t>
      </w:r>
      <w:r w:rsidRPr="00222F0C">
        <w:t xml:space="preserve"> </w:t>
      </w:r>
      <w:r>
        <w:t xml:space="preserve"> Ethical</w:t>
      </w:r>
      <w:r w:rsidRPr="00222F0C">
        <w:t xml:space="preserve"> Standards Board</w:t>
      </w:r>
      <w:r>
        <w:t>,</w:t>
      </w:r>
      <w:r w:rsidRPr="00222F0C">
        <w:t xml:space="preserve"> Code of Ethics for Professional Accountants that are relevant to our audit of the financial statements in</w:t>
      </w:r>
      <w:r>
        <w:t xml:space="preserve"> Australia;</w:t>
      </w:r>
      <w:r w:rsidRPr="00222F0C">
        <w:t xml:space="preserve"> and we</w:t>
      </w:r>
      <w:r>
        <w:t xml:space="preserve"> </w:t>
      </w:r>
      <w:r w:rsidRPr="00222F0C">
        <w:t xml:space="preserve">have fulfilled our other ethical responsibilities in accordance with these requirements </w:t>
      </w:r>
      <w:r>
        <w:t>.</w:t>
      </w:r>
      <w:r w:rsidRPr="00222F0C">
        <w:t>We</w:t>
      </w:r>
      <w:r>
        <w:t xml:space="preserve"> </w:t>
      </w:r>
      <w:r w:rsidRPr="00222F0C">
        <w:t>believe that the audit evidence we have obtained is sufficient and appropriate to provide a basis for our opinion</w:t>
      </w:r>
      <w:r>
        <w:t>.</w:t>
      </w:r>
    </w:p>
    <w:p w14:paraId="75C31360" w14:textId="77777777" w:rsidR="00B214C2" w:rsidRDefault="00B214C2" w:rsidP="00B214C2">
      <w:pPr>
        <w:ind w:right="-149"/>
        <w:jc w:val="both"/>
      </w:pPr>
    </w:p>
    <w:p w14:paraId="4230358C" w14:textId="702C7CF7" w:rsidR="00B214C2" w:rsidRPr="00B214C2" w:rsidRDefault="00B214C2" w:rsidP="00B214C2">
      <w:pPr>
        <w:ind w:right="-149"/>
        <w:jc w:val="both"/>
      </w:pPr>
      <w:r w:rsidRPr="00B24C7B">
        <w:rPr>
          <w:b/>
          <w:i/>
        </w:rPr>
        <w:t xml:space="preserve">Key Audit Matters </w:t>
      </w:r>
    </w:p>
    <w:p w14:paraId="069367B6" w14:textId="3A9260D6" w:rsidR="0004430B" w:rsidRDefault="00B214C2" w:rsidP="00B214C2">
      <w:pPr>
        <w:ind w:right="-149"/>
        <w:jc w:val="both"/>
      </w:pPr>
      <w:r w:rsidRPr="003513A7">
        <w:t>Key audit matters are those matters that, in our professional judgement, were of most significance in our audit</w:t>
      </w:r>
      <w:r>
        <w:t xml:space="preserve"> </w:t>
      </w:r>
      <w:r w:rsidRPr="003513A7">
        <w:t>of the financial statements of the current period. These matters were addressed in the context of our audit</w:t>
      </w:r>
      <w:r>
        <w:t xml:space="preserve"> </w:t>
      </w:r>
      <w:r w:rsidRPr="003513A7">
        <w:t>of the financial statements as a whole, and in forming our opinion thereon, and we do not provide a separate</w:t>
      </w:r>
      <w:r>
        <w:t xml:space="preserve"> </w:t>
      </w:r>
      <w:r w:rsidRPr="003513A7">
        <w:t>opinion on these matters</w:t>
      </w:r>
      <w:r w:rsidRPr="003513A7">
        <w:rPr>
          <w:b/>
          <w:i/>
        </w:rPr>
        <w:t>.</w:t>
      </w:r>
    </w:p>
    <w:p w14:paraId="0D8765DC" w14:textId="77777777" w:rsidR="00B214C2" w:rsidRPr="00BB07FE" w:rsidRDefault="00B214C2" w:rsidP="0004430B"/>
    <w:p w14:paraId="0A33EDB1" w14:textId="5FFE6B69" w:rsidR="001A1D06" w:rsidRDefault="0004430B" w:rsidP="0004430B">
      <w:pPr>
        <w:spacing w:after="240" w:line="480" w:lineRule="auto"/>
        <w:ind w:firstLine="360"/>
        <w:jc w:val="center"/>
      </w:pPr>
      <w:r>
        <w:rPr>
          <w:noProof/>
        </w:rPr>
        <w:drawing>
          <wp:inline distT="0" distB="0" distL="0" distR="0" wp14:anchorId="41687E36" wp14:editId="48998181">
            <wp:extent cx="840287" cy="533696"/>
            <wp:effectExtent l="0" t="0" r="0" b="0"/>
            <wp:docPr id="94" name="Picture 94" descr="Chartered Accoun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ered Accountants logo"/>
                    <pic:cNvPicPr/>
                  </pic:nvPicPr>
                  <pic:blipFill>
                    <a:blip r:embed="rId83" cstate="email">
                      <a:extLst>
                        <a:ext uri="{28A0092B-C50C-407E-A947-70E740481C1C}">
                          <a14:useLocalDpi xmlns:a14="http://schemas.microsoft.com/office/drawing/2010/main"/>
                        </a:ext>
                      </a:extLst>
                    </a:blip>
                    <a:stretch>
                      <a:fillRect/>
                    </a:stretch>
                  </pic:blipFill>
                  <pic:spPr>
                    <a:xfrm>
                      <a:off x="0" y="0"/>
                      <a:ext cx="854476" cy="542708"/>
                    </a:xfrm>
                    <a:prstGeom prst="rect">
                      <a:avLst/>
                    </a:prstGeom>
                  </pic:spPr>
                </pic:pic>
              </a:graphicData>
            </a:graphic>
          </wp:inline>
        </w:drawing>
      </w:r>
      <w:r>
        <w:br/>
      </w:r>
      <w:r>
        <w:rPr>
          <w:rFonts w:ascii="Book Antiqua" w:hAnsi="Book Antiqua"/>
          <w:i/>
          <w:iCs/>
          <w:sz w:val="16"/>
          <w:szCs w:val="16"/>
        </w:rPr>
        <w:t>Liability limited by a scheme approved under Professional Standards Legislation</w:t>
      </w:r>
    </w:p>
    <w:p w14:paraId="49A1715F" w14:textId="2EE42095" w:rsidR="00956A36" w:rsidRDefault="00956A36">
      <w:pPr>
        <w:spacing w:after="240" w:line="480" w:lineRule="auto"/>
        <w:ind w:firstLine="360"/>
      </w:pPr>
      <w:r>
        <w:br w:type="page"/>
      </w:r>
    </w:p>
    <w:p w14:paraId="00C2C1FC" w14:textId="32634A16" w:rsidR="00AE1244" w:rsidRDefault="008438B7" w:rsidP="008438B7">
      <w:pPr>
        <w:spacing w:line="480" w:lineRule="auto"/>
        <w:jc w:val="right"/>
      </w:pPr>
      <w:r w:rsidRPr="001176BC">
        <w:rPr>
          <w:b/>
        </w:rPr>
        <w:lastRenderedPageBreak/>
        <w:t>Page 1</w:t>
      </w:r>
      <w:r>
        <w:rPr>
          <w:b/>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0361CE" w14:paraId="7FE4EB00" w14:textId="77777777" w:rsidTr="008438B7">
        <w:trPr>
          <w:trHeight w:val="446"/>
        </w:trPr>
        <w:tc>
          <w:tcPr>
            <w:tcW w:w="4811" w:type="dxa"/>
          </w:tcPr>
          <w:p w14:paraId="62231501" w14:textId="17F81325" w:rsidR="000361CE" w:rsidRDefault="000361CE" w:rsidP="000361CE">
            <w:pPr>
              <w:spacing w:line="480" w:lineRule="auto"/>
            </w:pPr>
            <w:r w:rsidRPr="003513A7">
              <w:rPr>
                <w:b/>
              </w:rPr>
              <w:t>Key Audit Matter</w:t>
            </w:r>
          </w:p>
        </w:tc>
        <w:tc>
          <w:tcPr>
            <w:tcW w:w="4811" w:type="dxa"/>
          </w:tcPr>
          <w:p w14:paraId="76E9BC2C" w14:textId="067F22A7" w:rsidR="000361CE" w:rsidRDefault="000361CE" w:rsidP="000361CE">
            <w:pPr>
              <w:spacing w:line="480" w:lineRule="auto"/>
            </w:pPr>
            <w:r>
              <w:rPr>
                <w:b/>
              </w:rPr>
              <w:t>How our Audit addressed the matter</w:t>
            </w:r>
          </w:p>
        </w:tc>
      </w:tr>
      <w:tr w:rsidR="000361CE" w14:paraId="042B66A5" w14:textId="77777777" w:rsidTr="008438B7">
        <w:trPr>
          <w:trHeight w:val="1436"/>
        </w:trPr>
        <w:tc>
          <w:tcPr>
            <w:tcW w:w="4811" w:type="dxa"/>
          </w:tcPr>
          <w:p w14:paraId="1FE4538B" w14:textId="77777777" w:rsidR="000361CE" w:rsidRDefault="000361CE" w:rsidP="000361CE">
            <w:pPr>
              <w:ind w:right="-149"/>
              <w:jc w:val="both"/>
            </w:pPr>
            <w:r w:rsidRPr="003513A7">
              <w:t xml:space="preserve">Economic dependence </w:t>
            </w:r>
          </w:p>
          <w:p w14:paraId="0C186B7E" w14:textId="56B8C690" w:rsidR="000361CE" w:rsidRDefault="000361CE" w:rsidP="000361CE">
            <w:r w:rsidRPr="005D19AB">
              <w:t>SUPRA is dependent on the allocation of funds</w:t>
            </w:r>
            <w:r>
              <w:t xml:space="preserve"> </w:t>
            </w:r>
            <w:r w:rsidRPr="00BE3ADD">
              <w:t>from the Student Services and Amenities Fee</w:t>
            </w:r>
            <w:r>
              <w:t xml:space="preserve"> (</w:t>
            </w:r>
            <w:r w:rsidRPr="005D19AB">
              <w:t>SSAF) by the University of Sydney.</w:t>
            </w:r>
          </w:p>
        </w:tc>
        <w:tc>
          <w:tcPr>
            <w:tcW w:w="4811" w:type="dxa"/>
          </w:tcPr>
          <w:p w14:paraId="1FE08A6E" w14:textId="47B02019" w:rsidR="000361CE" w:rsidRDefault="000361CE" w:rsidP="000361CE">
            <w:r w:rsidRPr="00BE3ADD">
              <w:t>The University of Sydney has renewed the</w:t>
            </w:r>
            <w:r>
              <w:t xml:space="preserve"> </w:t>
            </w:r>
            <w:r w:rsidRPr="00BE3ADD">
              <w:t>2021 SSAF agreement with an increase.</w:t>
            </w:r>
          </w:p>
        </w:tc>
      </w:tr>
      <w:tr w:rsidR="000361CE" w14:paraId="4751FC2C" w14:textId="77777777" w:rsidTr="008438B7">
        <w:tc>
          <w:tcPr>
            <w:tcW w:w="4811" w:type="dxa"/>
          </w:tcPr>
          <w:p w14:paraId="100D82C3" w14:textId="51002D02" w:rsidR="000361CE" w:rsidRDefault="000361CE" w:rsidP="000361CE">
            <w:r w:rsidRPr="005D19AB">
              <w:t>SUPRA recognises a liability for the payment of</w:t>
            </w:r>
            <w:r>
              <w:t xml:space="preserve"> </w:t>
            </w:r>
            <w:r w:rsidRPr="005D19AB">
              <w:t>termination</w:t>
            </w:r>
            <w:r>
              <w:t xml:space="preserve"> to staff in accordance with the 2020 Enterprise A</w:t>
            </w:r>
            <w:r w:rsidRPr="005D19AB">
              <w:t>greement.</w:t>
            </w:r>
          </w:p>
        </w:tc>
        <w:tc>
          <w:tcPr>
            <w:tcW w:w="4811" w:type="dxa"/>
          </w:tcPr>
          <w:p w14:paraId="715E3CDE" w14:textId="572DB9E1" w:rsidR="000361CE" w:rsidRDefault="008438B7" w:rsidP="008438B7">
            <w:r>
              <w:t xml:space="preserve">There has been no decision to terminate staff 30% of the measured amount, is taken as adequate provision for this purpose. </w:t>
            </w:r>
          </w:p>
        </w:tc>
      </w:tr>
    </w:tbl>
    <w:p w14:paraId="03C31D94" w14:textId="77777777" w:rsidR="008438B7" w:rsidRDefault="008438B7" w:rsidP="008438B7">
      <w:pPr>
        <w:ind w:right="-149"/>
        <w:jc w:val="both"/>
        <w:rPr>
          <w:b/>
          <w:i/>
        </w:rPr>
      </w:pPr>
    </w:p>
    <w:p w14:paraId="6F52575B" w14:textId="77777777" w:rsidR="008438B7" w:rsidRDefault="008438B7" w:rsidP="008438B7">
      <w:pPr>
        <w:ind w:right="-149"/>
        <w:jc w:val="both"/>
        <w:rPr>
          <w:b/>
          <w:i/>
        </w:rPr>
      </w:pPr>
      <w:r>
        <w:rPr>
          <w:b/>
          <w:i/>
        </w:rPr>
        <w:t xml:space="preserve">Other Information </w:t>
      </w:r>
    </w:p>
    <w:p w14:paraId="44EE3EC9" w14:textId="77777777" w:rsidR="008438B7" w:rsidRPr="00B24C7B" w:rsidRDefault="008438B7" w:rsidP="008438B7">
      <w:pPr>
        <w:ind w:right="-149"/>
        <w:jc w:val="both"/>
      </w:pPr>
      <w:r w:rsidRPr="00B24C7B">
        <w:t>Management is responsible for the other information. The o</w:t>
      </w:r>
      <w:r>
        <w:t xml:space="preserve">ther information comprises the </w:t>
      </w:r>
      <w:r w:rsidRPr="00B24C7B">
        <w:t>information included</w:t>
      </w:r>
      <w:r>
        <w:t xml:space="preserve"> </w:t>
      </w:r>
      <w:r w:rsidRPr="00B24C7B">
        <w:t xml:space="preserve">in the </w:t>
      </w:r>
      <w:r>
        <w:t>annual report for the year ended 31 December 2020,</w:t>
      </w:r>
      <w:r w:rsidRPr="00B24C7B">
        <w:t xml:space="preserve"> but does not include the financial statements an</w:t>
      </w:r>
      <w:r>
        <w:t>d our auditor’s report thereon.</w:t>
      </w:r>
    </w:p>
    <w:p w14:paraId="02EB8143" w14:textId="77777777" w:rsidR="008438B7" w:rsidRPr="00B24C7B" w:rsidRDefault="008438B7" w:rsidP="008438B7">
      <w:pPr>
        <w:ind w:right="-149"/>
        <w:jc w:val="both"/>
      </w:pPr>
      <w:r w:rsidRPr="00B24C7B">
        <w:t>Our opinion on the financial statements does not cover the other information and we do not express any form</w:t>
      </w:r>
      <w:r>
        <w:t xml:space="preserve"> </w:t>
      </w:r>
      <w:r w:rsidRPr="00B24C7B">
        <w:t>of assurance conclusion thereon.</w:t>
      </w:r>
      <w:r>
        <w:t xml:space="preserve"> </w:t>
      </w:r>
      <w:r w:rsidRPr="00B24C7B">
        <w:t>In connection with our audit of the financial statements, our responsibility is to read the other information and,</w:t>
      </w:r>
      <w:r>
        <w:t xml:space="preserve"> </w:t>
      </w:r>
      <w:r w:rsidRPr="00B24C7B">
        <w:t xml:space="preserve">in doing so, consider whether the other information is materially inconsistent with the financial </w:t>
      </w:r>
      <w:proofErr w:type="gramStart"/>
      <w:r w:rsidRPr="00B24C7B">
        <w:t>statements</w:t>
      </w:r>
      <w:proofErr w:type="gramEnd"/>
      <w:r w:rsidRPr="00B24C7B">
        <w:t xml:space="preserve"> or</w:t>
      </w:r>
      <w:r>
        <w:t xml:space="preserve"> </w:t>
      </w:r>
      <w:r w:rsidRPr="00B24C7B">
        <w:t>our knowledge obtained in the audit or otherwise appears to be materially misstated. If, based on the work we</w:t>
      </w:r>
      <w:r>
        <w:t xml:space="preserve"> </w:t>
      </w:r>
      <w:r w:rsidRPr="00B24C7B">
        <w:t>have performed, we conclude that there is a material misstatement of this other information, we are required to</w:t>
      </w:r>
      <w:r>
        <w:t xml:space="preserve"> </w:t>
      </w:r>
      <w:r w:rsidRPr="00B24C7B">
        <w:t>report that fact. We have nothing to report in this regard.</w:t>
      </w:r>
    </w:p>
    <w:p w14:paraId="3854D01D" w14:textId="77777777" w:rsidR="008438B7" w:rsidRDefault="008438B7" w:rsidP="008438B7">
      <w:pPr>
        <w:ind w:right="-149"/>
        <w:jc w:val="both"/>
      </w:pPr>
    </w:p>
    <w:p w14:paraId="28C0B364" w14:textId="77777777" w:rsidR="008438B7" w:rsidRPr="003E4F32" w:rsidRDefault="008438B7" w:rsidP="008438B7">
      <w:pPr>
        <w:ind w:right="-149"/>
        <w:jc w:val="both"/>
        <w:rPr>
          <w:b/>
        </w:rPr>
      </w:pPr>
      <w:r>
        <w:rPr>
          <w:b/>
          <w:i/>
          <w:iCs/>
        </w:rPr>
        <w:t>Council</w:t>
      </w:r>
      <w:r w:rsidRPr="003E4F32">
        <w:rPr>
          <w:b/>
          <w:i/>
          <w:iCs/>
        </w:rPr>
        <w:t>’s Responsibility for the Financial Report</w:t>
      </w:r>
    </w:p>
    <w:p w14:paraId="03AEC86B" w14:textId="77777777" w:rsidR="008438B7" w:rsidRDefault="008438B7" w:rsidP="008438B7">
      <w:pPr>
        <w:jc w:val="both"/>
      </w:pPr>
      <w:r>
        <w:t>The Council of the Sydney University Postgraduate Representative Association (SUPRA) is responsible for the preparation and fair presentation of the financial report that gives a true and fair view in accordance with Australian Accounting Standards (including the Australian Accounting Interpretations). This responsibility includes establishing and maintaining internal controls relevant to the preparation and fair presentation of the financial report that is free from material misstatement, whether due to fraud or error; selecting and applying appropriate accounting policies; and making accounting estimates that are reasonable in the circumstances.</w:t>
      </w:r>
    </w:p>
    <w:p w14:paraId="634B501D" w14:textId="77777777" w:rsidR="008438B7" w:rsidRDefault="008438B7" w:rsidP="008438B7"/>
    <w:p w14:paraId="5B4D5EEC" w14:textId="77777777" w:rsidR="008438B7" w:rsidRPr="006A4F08" w:rsidRDefault="008438B7" w:rsidP="008438B7">
      <w:pPr>
        <w:rPr>
          <w:b/>
        </w:rPr>
      </w:pPr>
      <w:r w:rsidRPr="006A4F08">
        <w:rPr>
          <w:b/>
          <w:i/>
          <w:iCs/>
        </w:rPr>
        <w:t>Auditor’s Responsibility</w:t>
      </w:r>
      <w:r>
        <w:rPr>
          <w:b/>
          <w:i/>
          <w:iCs/>
        </w:rPr>
        <w:t xml:space="preserve"> for the Audit of the Financial Report</w:t>
      </w:r>
    </w:p>
    <w:p w14:paraId="423F5D46" w14:textId="77777777" w:rsidR="008438B7" w:rsidRDefault="008438B7" w:rsidP="008438B7">
      <w:pPr>
        <w:jc w:val="both"/>
      </w:pPr>
      <w:r w:rsidRPr="00E00F02">
        <w:t>Our objectives are to obtain reasonable assurance about whether the financial</w:t>
      </w:r>
      <w:r>
        <w:t xml:space="preserve"> statements as a whole are free </w:t>
      </w:r>
      <w:r w:rsidRPr="00E00F02">
        <w:t>from material misstatement, whether due to fraud or error, and to issue an auditor’s report that includes our</w:t>
      </w:r>
      <w:r>
        <w:t xml:space="preserve"> </w:t>
      </w:r>
      <w:r w:rsidRPr="00E00F02">
        <w:t>opinion. Reasonable assurance is a high level of assurance, but is not a guarantee that an audit conducted in</w:t>
      </w:r>
      <w:r>
        <w:t xml:space="preserve"> </w:t>
      </w:r>
      <w:r w:rsidRPr="00E00F02">
        <w:t xml:space="preserve">accordance with </w:t>
      </w:r>
      <w:r>
        <w:t>Australian Accounting Standard</w:t>
      </w:r>
      <w:r w:rsidRPr="00E00F02">
        <w:t>s will always detect a material misstatement when it exists. Misstatements can arise from</w:t>
      </w:r>
      <w:r>
        <w:t xml:space="preserve"> </w:t>
      </w:r>
      <w:r w:rsidRPr="00E00F02">
        <w:t>fraud or error and are considered material if, individually or in the aggregate, they could reasonably be expected</w:t>
      </w:r>
      <w:r>
        <w:t xml:space="preserve"> </w:t>
      </w:r>
      <w:r w:rsidRPr="00E00F02">
        <w:t>to influence the economic decisions of users taken on the basis of these financial statements.</w:t>
      </w:r>
    </w:p>
    <w:p w14:paraId="66B6896E" w14:textId="77777777" w:rsidR="008438B7" w:rsidRDefault="008438B7" w:rsidP="008438B7"/>
    <w:p w14:paraId="06B0B00A" w14:textId="5ED88598" w:rsidR="0004430B" w:rsidRDefault="0004430B" w:rsidP="0004430B">
      <w:pPr>
        <w:spacing w:after="240" w:line="480" w:lineRule="auto"/>
        <w:ind w:firstLine="360"/>
        <w:jc w:val="center"/>
      </w:pPr>
      <w:r>
        <w:rPr>
          <w:noProof/>
        </w:rPr>
        <w:drawing>
          <wp:inline distT="0" distB="0" distL="0" distR="0" wp14:anchorId="0D281E57" wp14:editId="6D191181">
            <wp:extent cx="840287" cy="533696"/>
            <wp:effectExtent l="0" t="0" r="0" b="0"/>
            <wp:docPr id="95" name="Picture 95" descr="Chartered Accoun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ered Accountants logo"/>
                    <pic:cNvPicPr/>
                  </pic:nvPicPr>
                  <pic:blipFill>
                    <a:blip r:embed="rId83" cstate="email">
                      <a:extLst>
                        <a:ext uri="{28A0092B-C50C-407E-A947-70E740481C1C}">
                          <a14:useLocalDpi xmlns:a14="http://schemas.microsoft.com/office/drawing/2010/main"/>
                        </a:ext>
                      </a:extLst>
                    </a:blip>
                    <a:stretch>
                      <a:fillRect/>
                    </a:stretch>
                  </pic:blipFill>
                  <pic:spPr>
                    <a:xfrm>
                      <a:off x="0" y="0"/>
                      <a:ext cx="854476" cy="542708"/>
                    </a:xfrm>
                    <a:prstGeom prst="rect">
                      <a:avLst/>
                    </a:prstGeom>
                  </pic:spPr>
                </pic:pic>
              </a:graphicData>
            </a:graphic>
          </wp:inline>
        </w:drawing>
      </w:r>
      <w:r>
        <w:br/>
      </w:r>
      <w:r>
        <w:rPr>
          <w:rFonts w:ascii="Book Antiqua" w:hAnsi="Book Antiqua"/>
          <w:i/>
          <w:iCs/>
          <w:sz w:val="16"/>
          <w:szCs w:val="16"/>
        </w:rPr>
        <w:t>Liability limited by a scheme approved under Professional Standards Legislation</w:t>
      </w:r>
    </w:p>
    <w:p w14:paraId="58DE2E16" w14:textId="5E9AEC77" w:rsidR="00956A36" w:rsidRDefault="00956A36">
      <w:pPr>
        <w:spacing w:after="240" w:line="480" w:lineRule="auto"/>
        <w:ind w:firstLine="360"/>
      </w:pPr>
      <w:r>
        <w:br w:type="page"/>
      </w:r>
    </w:p>
    <w:p w14:paraId="646CC148" w14:textId="77777777" w:rsidR="008438B7" w:rsidRPr="006A1FEE" w:rsidRDefault="008438B7" w:rsidP="008438B7">
      <w:pPr>
        <w:ind w:left="7920" w:firstLine="720"/>
        <w:rPr>
          <w:b/>
        </w:rPr>
      </w:pPr>
      <w:r w:rsidRPr="006A1FEE">
        <w:rPr>
          <w:b/>
        </w:rPr>
        <w:lastRenderedPageBreak/>
        <w:t>Page 1</w:t>
      </w:r>
      <w:r>
        <w:rPr>
          <w:b/>
        </w:rPr>
        <w:t>7</w:t>
      </w:r>
    </w:p>
    <w:p w14:paraId="3B3FE290" w14:textId="77777777" w:rsidR="008438B7" w:rsidRPr="00E00F02" w:rsidRDefault="008438B7" w:rsidP="008438B7"/>
    <w:p w14:paraId="1CE38E5F" w14:textId="77777777" w:rsidR="008438B7" w:rsidRDefault="008438B7" w:rsidP="008438B7">
      <w:r w:rsidRPr="00E00F02">
        <w:t>As part of an audit in accordance with</w:t>
      </w:r>
      <w:r>
        <w:t xml:space="preserve"> </w:t>
      </w:r>
      <w:r w:rsidRPr="00E00F02">
        <w:t>Australian Accounting Standards</w:t>
      </w:r>
      <w:r>
        <w:t>,</w:t>
      </w:r>
      <w:r w:rsidRPr="00E00F02">
        <w:t xml:space="preserve"> we exercise professional judgement and maintain professional</w:t>
      </w:r>
      <w:r>
        <w:t xml:space="preserve"> </w:t>
      </w:r>
      <w:r w:rsidRPr="00E00F02">
        <w:t xml:space="preserve">scepticism throughout the audit. </w:t>
      </w:r>
      <w:proofErr w:type="gramStart"/>
      <w:r w:rsidRPr="00E00F02">
        <w:t>We</w:t>
      </w:r>
      <w:proofErr w:type="gramEnd"/>
      <w:r w:rsidRPr="00E00F02">
        <w:t xml:space="preserve"> also:</w:t>
      </w:r>
    </w:p>
    <w:p w14:paraId="60D9A71B" w14:textId="2A4A1C24" w:rsidR="008438B7" w:rsidRPr="00E00F02" w:rsidRDefault="008438B7" w:rsidP="008438B7"/>
    <w:p w14:paraId="46E05D31" w14:textId="6AD2C6CB" w:rsidR="008438B7" w:rsidRDefault="008438B7" w:rsidP="008438B7">
      <w:pPr>
        <w:pStyle w:val="ListParagraph"/>
        <w:numPr>
          <w:ilvl w:val="0"/>
          <w:numId w:val="16"/>
        </w:numPr>
        <w:jc w:val="both"/>
      </w:pPr>
      <w:r w:rsidRPr="00E00F02">
        <w:t>Identify and assess the risks of material misstatement of the financial statements, whether due to fraud</w:t>
      </w:r>
      <w:r>
        <w:t xml:space="preserve"> </w:t>
      </w:r>
      <w:r w:rsidRPr="00E00F02">
        <w:t>or error, design and perform audit procedures responsive to those risks, and obtain audit evidence that is</w:t>
      </w:r>
      <w:r>
        <w:t xml:space="preserve"> </w:t>
      </w:r>
      <w:r w:rsidRPr="00E00F02">
        <w:t>sufficient and appropriate to provide a basis for our opinion. The risk of not de</w:t>
      </w:r>
      <w:r>
        <w:t xml:space="preserve">tecting a material misstatement </w:t>
      </w:r>
      <w:r w:rsidRPr="00E00F02">
        <w:t>resulting from fraud is higher than for one resulting from error, as fraud may involve collusion, forgery,</w:t>
      </w:r>
      <w:r>
        <w:t xml:space="preserve"> </w:t>
      </w:r>
      <w:r w:rsidRPr="00E00F02">
        <w:t>intentional omissions, misrepresentations, or the override of internal control.</w:t>
      </w:r>
    </w:p>
    <w:p w14:paraId="33213CA7" w14:textId="77777777" w:rsidR="008438B7" w:rsidRPr="00E00F02" w:rsidRDefault="008438B7" w:rsidP="008438B7">
      <w:pPr>
        <w:ind w:left="720"/>
        <w:jc w:val="both"/>
      </w:pPr>
    </w:p>
    <w:p w14:paraId="2863FB2B" w14:textId="27872710" w:rsidR="008438B7" w:rsidRDefault="008438B7" w:rsidP="008438B7">
      <w:pPr>
        <w:pStyle w:val="ListParagraph"/>
        <w:numPr>
          <w:ilvl w:val="0"/>
          <w:numId w:val="16"/>
        </w:numPr>
        <w:jc w:val="both"/>
      </w:pPr>
      <w:r w:rsidRPr="00E00F02">
        <w:t>Obtain an understanding of internal control relevant to the audit in order to d</w:t>
      </w:r>
      <w:r>
        <w:t xml:space="preserve">esign audit procedures that are </w:t>
      </w:r>
      <w:r w:rsidRPr="00E00F02">
        <w:t>appropriate in the circumstances, but not for the purpose of expressing an opinion on the effectiveness of the</w:t>
      </w:r>
      <w:r>
        <w:t xml:space="preserve"> Association</w:t>
      </w:r>
      <w:r w:rsidRPr="00E00F02">
        <w:t>’s internal control.</w:t>
      </w:r>
    </w:p>
    <w:p w14:paraId="1EA75659" w14:textId="77777777" w:rsidR="008438B7" w:rsidRPr="00E00F02" w:rsidRDefault="008438B7" w:rsidP="008438B7">
      <w:pPr>
        <w:ind w:left="720"/>
        <w:jc w:val="both"/>
      </w:pPr>
    </w:p>
    <w:p w14:paraId="14A850E1" w14:textId="0FD83B18" w:rsidR="008438B7" w:rsidRDefault="008438B7" w:rsidP="008438B7">
      <w:pPr>
        <w:pStyle w:val="ListParagraph"/>
        <w:numPr>
          <w:ilvl w:val="0"/>
          <w:numId w:val="16"/>
        </w:numPr>
      </w:pPr>
      <w:r w:rsidRPr="00E00F02">
        <w:t>Evaluate the appropriateness of accounting policies used and the reasonableness of accounting estimates and</w:t>
      </w:r>
      <w:r>
        <w:t xml:space="preserve"> </w:t>
      </w:r>
      <w:r w:rsidRPr="00E00F02">
        <w:t>related</w:t>
      </w:r>
      <w:r>
        <w:t xml:space="preserve"> disclosures made by Council.</w:t>
      </w:r>
    </w:p>
    <w:p w14:paraId="1833723A" w14:textId="77777777" w:rsidR="008438B7" w:rsidRPr="00E00F02" w:rsidRDefault="008438B7" w:rsidP="008438B7">
      <w:pPr>
        <w:ind w:left="720"/>
      </w:pPr>
    </w:p>
    <w:p w14:paraId="08B1CE2D" w14:textId="075C8043" w:rsidR="008438B7" w:rsidRDefault="008438B7" w:rsidP="008438B7">
      <w:pPr>
        <w:pStyle w:val="ListParagraph"/>
        <w:numPr>
          <w:ilvl w:val="0"/>
          <w:numId w:val="16"/>
        </w:numPr>
        <w:jc w:val="both"/>
      </w:pPr>
      <w:r w:rsidRPr="00E00F02">
        <w:t>Conclude on the appropriateness of management’s use of the going concern basis of accounting and, based</w:t>
      </w:r>
      <w:r>
        <w:t xml:space="preserve"> </w:t>
      </w:r>
      <w:r w:rsidRPr="00E00F02">
        <w:t>on the audit evidence obtained, whether a material uncertainty exists related to events or conditions that may</w:t>
      </w:r>
      <w:r>
        <w:t xml:space="preserve"> </w:t>
      </w:r>
      <w:r w:rsidRPr="00E00F02">
        <w:t xml:space="preserve">cast significant doubt on the </w:t>
      </w:r>
      <w:r>
        <w:t>Association</w:t>
      </w:r>
      <w:r w:rsidRPr="00E00F02">
        <w:t>’s ability to continue as a going concern. If we conclude that a material</w:t>
      </w:r>
      <w:r>
        <w:t xml:space="preserve"> </w:t>
      </w:r>
      <w:r w:rsidRPr="00E00F02">
        <w:t>uncertainty exists, we are required to draw attention in our auditor’s report to the related disclosures in the</w:t>
      </w:r>
      <w:r>
        <w:t xml:space="preserve"> </w:t>
      </w:r>
      <w:r w:rsidRPr="00E00F02">
        <w:t>financial statements or, if such disclosures are inadequate, to modify our opinion. Our conclusions are based</w:t>
      </w:r>
      <w:r>
        <w:t xml:space="preserve"> </w:t>
      </w:r>
      <w:r w:rsidRPr="00E00F02">
        <w:t>on the audit evidence obtained up to the date of our auditor’s report. However, future events or conditions may</w:t>
      </w:r>
      <w:r>
        <w:t xml:space="preserve"> </w:t>
      </w:r>
      <w:r w:rsidRPr="00E00F02">
        <w:t xml:space="preserve">cause the </w:t>
      </w:r>
      <w:r>
        <w:t>Association</w:t>
      </w:r>
      <w:r w:rsidRPr="00E00F02">
        <w:t xml:space="preserve"> to cease to continue as a going concern.</w:t>
      </w:r>
    </w:p>
    <w:p w14:paraId="283F432E" w14:textId="77777777" w:rsidR="008438B7" w:rsidRPr="00E00F02" w:rsidRDefault="008438B7" w:rsidP="008438B7">
      <w:pPr>
        <w:ind w:left="720"/>
        <w:jc w:val="both"/>
      </w:pPr>
    </w:p>
    <w:p w14:paraId="1E010358" w14:textId="7BB1F8E1" w:rsidR="008438B7" w:rsidRDefault="008438B7" w:rsidP="008438B7">
      <w:pPr>
        <w:pStyle w:val="ListParagraph"/>
        <w:numPr>
          <w:ilvl w:val="0"/>
          <w:numId w:val="16"/>
        </w:numPr>
        <w:jc w:val="both"/>
      </w:pPr>
      <w:r w:rsidRPr="00E00F02">
        <w:t>Evaluate the overall presentation, structure and content of the financial statements, including the disclosures, and whether the financial statements represent the underlying transactions and events in a manner that</w:t>
      </w:r>
      <w:r>
        <w:t xml:space="preserve"> </w:t>
      </w:r>
      <w:r w:rsidRPr="00E00F02">
        <w:t>achieves fair presentation.</w:t>
      </w:r>
    </w:p>
    <w:p w14:paraId="27EA1353" w14:textId="77777777" w:rsidR="008438B7" w:rsidRPr="00E00F02" w:rsidRDefault="008438B7" w:rsidP="008438B7">
      <w:pPr>
        <w:ind w:left="720"/>
      </w:pPr>
    </w:p>
    <w:p w14:paraId="59F40E26" w14:textId="77777777" w:rsidR="008438B7" w:rsidRDefault="008438B7" w:rsidP="008438B7">
      <w:pPr>
        <w:jc w:val="both"/>
      </w:pPr>
      <w:r w:rsidRPr="00E00F02">
        <w:t>We communicate with those charged with governance regarding, among other</w:t>
      </w:r>
      <w:r>
        <w:t xml:space="preserve"> matters, the planned scope and </w:t>
      </w:r>
      <w:r w:rsidRPr="00E00F02">
        <w:t>timing of the audit and significant audit findings, including any significant deficiencies in internal control that we</w:t>
      </w:r>
      <w:r>
        <w:t xml:space="preserve"> </w:t>
      </w:r>
      <w:r w:rsidRPr="00E00F02">
        <w:t>identify during our audit.</w:t>
      </w:r>
    </w:p>
    <w:p w14:paraId="02CFAE16" w14:textId="77777777" w:rsidR="008438B7" w:rsidRPr="00E00F02" w:rsidRDefault="008438B7" w:rsidP="008438B7"/>
    <w:p w14:paraId="74563324" w14:textId="77777777" w:rsidR="008438B7" w:rsidRDefault="008438B7" w:rsidP="008438B7">
      <w:pPr>
        <w:jc w:val="both"/>
      </w:pPr>
      <w:r w:rsidRPr="00E00F02">
        <w:t>We also provide those charged with governance with a statement that we have</w:t>
      </w:r>
      <w:r>
        <w:t xml:space="preserve"> complied with relevant ethical </w:t>
      </w:r>
      <w:r w:rsidRPr="00E00F02">
        <w:t>requirements regarding independence, and communicate with them all relationships and other matters that may</w:t>
      </w:r>
      <w:r>
        <w:t xml:space="preserve"> </w:t>
      </w:r>
      <w:r w:rsidRPr="00E00F02">
        <w:t>reasonably be thought to bear on our independence, and where applicable, related safeguards.</w:t>
      </w:r>
    </w:p>
    <w:p w14:paraId="7316C2B2" w14:textId="77777777" w:rsidR="008438B7" w:rsidRDefault="008438B7" w:rsidP="008438B7"/>
    <w:p w14:paraId="24595A1E" w14:textId="2369D836" w:rsidR="0004430B" w:rsidRDefault="0004430B" w:rsidP="0004430B">
      <w:pPr>
        <w:spacing w:after="240" w:line="480" w:lineRule="auto"/>
        <w:ind w:firstLine="360"/>
        <w:jc w:val="center"/>
      </w:pPr>
      <w:r>
        <w:rPr>
          <w:noProof/>
        </w:rPr>
        <w:drawing>
          <wp:inline distT="0" distB="0" distL="0" distR="0" wp14:anchorId="29177DBE" wp14:editId="17EA6311">
            <wp:extent cx="840287" cy="533696"/>
            <wp:effectExtent l="0" t="0" r="0" b="0"/>
            <wp:docPr id="96" name="Picture 96" descr="Chartered Accoun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ered Accountants logo"/>
                    <pic:cNvPicPr/>
                  </pic:nvPicPr>
                  <pic:blipFill>
                    <a:blip r:embed="rId83" cstate="email">
                      <a:extLst>
                        <a:ext uri="{28A0092B-C50C-407E-A947-70E740481C1C}">
                          <a14:useLocalDpi xmlns:a14="http://schemas.microsoft.com/office/drawing/2010/main"/>
                        </a:ext>
                      </a:extLst>
                    </a:blip>
                    <a:stretch>
                      <a:fillRect/>
                    </a:stretch>
                  </pic:blipFill>
                  <pic:spPr>
                    <a:xfrm>
                      <a:off x="0" y="0"/>
                      <a:ext cx="854476" cy="542708"/>
                    </a:xfrm>
                    <a:prstGeom prst="rect">
                      <a:avLst/>
                    </a:prstGeom>
                  </pic:spPr>
                </pic:pic>
              </a:graphicData>
            </a:graphic>
          </wp:inline>
        </w:drawing>
      </w:r>
      <w:r>
        <w:br/>
      </w:r>
      <w:r>
        <w:rPr>
          <w:rFonts w:ascii="Book Antiqua" w:hAnsi="Book Antiqua"/>
          <w:i/>
          <w:iCs/>
          <w:sz w:val="16"/>
          <w:szCs w:val="16"/>
        </w:rPr>
        <w:t>Liability limited by a scheme approved under Professional Standards Legislation</w:t>
      </w:r>
    </w:p>
    <w:p w14:paraId="4EE6F1CF" w14:textId="0CD775C8" w:rsidR="0004430B" w:rsidRDefault="0004430B">
      <w:pPr>
        <w:spacing w:after="240" w:line="480" w:lineRule="auto"/>
        <w:ind w:firstLine="360"/>
      </w:pPr>
      <w:r>
        <w:br w:type="page"/>
      </w:r>
    </w:p>
    <w:p w14:paraId="2E10C709" w14:textId="77777777" w:rsidR="008438B7" w:rsidRPr="006A1FEE" w:rsidRDefault="008438B7" w:rsidP="008438B7">
      <w:pPr>
        <w:ind w:left="8640"/>
        <w:rPr>
          <w:b/>
        </w:rPr>
      </w:pPr>
      <w:r w:rsidRPr="006A1FEE">
        <w:rPr>
          <w:b/>
        </w:rPr>
        <w:lastRenderedPageBreak/>
        <w:t>Page 1</w:t>
      </w:r>
      <w:r>
        <w:rPr>
          <w:b/>
        </w:rPr>
        <w:t>8</w:t>
      </w:r>
    </w:p>
    <w:p w14:paraId="54B06947" w14:textId="77777777" w:rsidR="008438B7" w:rsidRPr="00E00F02" w:rsidRDefault="008438B7" w:rsidP="008438B7"/>
    <w:p w14:paraId="03EF3F42" w14:textId="5EC58DEC" w:rsidR="008438B7" w:rsidRDefault="008438B7" w:rsidP="008438B7">
      <w:pPr>
        <w:jc w:val="both"/>
      </w:pPr>
      <w:r w:rsidRPr="00E00F02">
        <w:t>From the matters communicated with those charged with governance, we determine those matters that</w:t>
      </w:r>
      <w:r>
        <w:t xml:space="preserve"> </w:t>
      </w:r>
      <w:r w:rsidRPr="00E00F02">
        <w:t>were of most significance in the audit of the financial statements of the current period and</w:t>
      </w:r>
      <w:r>
        <w:t xml:space="preserve"> are therefore the </w:t>
      </w:r>
      <w:r w:rsidRPr="00E00F02">
        <w:t>key audit matters. We describe these matters in our auditor’s report unless law or regulation precludes public</w:t>
      </w:r>
      <w:r>
        <w:t xml:space="preserve"> </w:t>
      </w:r>
      <w:r w:rsidRPr="00E00F02">
        <w:t>disclosure about the matter or when, in extremely rare circumstances, we determine that a matter should not</w:t>
      </w:r>
      <w:r>
        <w:t xml:space="preserve"> </w:t>
      </w:r>
      <w:r w:rsidRPr="00E00F02">
        <w:t>be communicated in our report because the adverse consequences of doing so would reasonably be expected</w:t>
      </w:r>
      <w:r>
        <w:t xml:space="preserve"> </w:t>
      </w:r>
      <w:r w:rsidRPr="00E00F02">
        <w:t>to outweigh the public interest benefits of such communication</w:t>
      </w:r>
    </w:p>
    <w:p w14:paraId="0C5A79C8" w14:textId="77777777" w:rsidR="008438B7" w:rsidRDefault="008438B7" w:rsidP="008438B7">
      <w:pPr>
        <w:jc w:val="both"/>
      </w:pPr>
    </w:p>
    <w:p w14:paraId="40CE3C7E" w14:textId="6CEB1F54" w:rsidR="0004430B" w:rsidRDefault="008438B7" w:rsidP="008438B7">
      <w:pPr>
        <w:spacing w:line="480" w:lineRule="auto"/>
      </w:pPr>
      <w:r>
        <w:rPr>
          <w:noProof/>
        </w:rPr>
        <w:drawing>
          <wp:inline distT="0" distB="0" distL="0" distR="0" wp14:anchorId="155D0E7F" wp14:editId="0DD9311D">
            <wp:extent cx="2943616" cy="1134888"/>
            <wp:effectExtent l="0" t="0" r="3175" b="0"/>
            <wp:docPr id="136" name="Picture 136" descr="Signature of Charles P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ignature of Charles Pitt"/>
                    <pic:cNvPicPr/>
                  </pic:nvPicPr>
                  <pic:blipFill>
                    <a:blip r:embed="rId86" cstate="email">
                      <a:extLst>
                        <a:ext uri="{28A0092B-C50C-407E-A947-70E740481C1C}">
                          <a14:useLocalDpi xmlns:a14="http://schemas.microsoft.com/office/drawing/2010/main"/>
                        </a:ext>
                      </a:extLst>
                    </a:blip>
                    <a:stretch>
                      <a:fillRect/>
                    </a:stretch>
                  </pic:blipFill>
                  <pic:spPr>
                    <a:xfrm>
                      <a:off x="0" y="0"/>
                      <a:ext cx="2964638" cy="114299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093"/>
      </w:tblGrid>
      <w:tr w:rsidR="008438B7" w14:paraId="5BF201C2" w14:textId="77777777" w:rsidTr="008438B7">
        <w:tc>
          <w:tcPr>
            <w:tcW w:w="5529" w:type="dxa"/>
          </w:tcPr>
          <w:p w14:paraId="6C9A47CC" w14:textId="77777777" w:rsidR="008438B7" w:rsidRDefault="008438B7" w:rsidP="008438B7">
            <w:pPr>
              <w:rPr>
                <w:b/>
                <w:sz w:val="22"/>
                <w:szCs w:val="22"/>
                <w:lang w:val="en-US"/>
              </w:rPr>
            </w:pPr>
            <w:r w:rsidRPr="00A77703">
              <w:rPr>
                <w:b/>
                <w:sz w:val="22"/>
                <w:szCs w:val="22"/>
                <w:lang w:val="en-US"/>
              </w:rPr>
              <w:t>Charles M Pitt</w:t>
            </w:r>
          </w:p>
          <w:p w14:paraId="62F0668B" w14:textId="77777777" w:rsidR="008438B7" w:rsidRDefault="008438B7" w:rsidP="008438B7">
            <w:pPr>
              <w:rPr>
                <w:b/>
                <w:sz w:val="22"/>
                <w:szCs w:val="22"/>
              </w:rPr>
            </w:pPr>
            <w:r w:rsidRPr="00A77703">
              <w:rPr>
                <w:b/>
                <w:sz w:val="22"/>
                <w:szCs w:val="22"/>
              </w:rPr>
              <w:t>C M PITT &amp; CO</w:t>
            </w:r>
          </w:p>
          <w:p w14:paraId="628D0471" w14:textId="6B653200" w:rsidR="008438B7" w:rsidRDefault="008438B7" w:rsidP="008438B7">
            <w:r>
              <w:rPr>
                <w:sz w:val="22"/>
                <w:szCs w:val="22"/>
                <w:lang w:val="en-US"/>
              </w:rPr>
              <w:t>CHARTERED ACCOUNTANTS</w:t>
            </w:r>
          </w:p>
        </w:tc>
        <w:tc>
          <w:tcPr>
            <w:tcW w:w="4093" w:type="dxa"/>
          </w:tcPr>
          <w:p w14:paraId="1C01DCDF" w14:textId="77777777" w:rsidR="008438B7" w:rsidRDefault="008438B7" w:rsidP="008438B7">
            <w:pPr>
              <w:rPr>
                <w:sz w:val="22"/>
                <w:szCs w:val="22"/>
                <w:lang w:val="en-US"/>
              </w:rPr>
            </w:pPr>
            <w:r w:rsidRPr="00A77703">
              <w:rPr>
                <w:sz w:val="22"/>
                <w:szCs w:val="22"/>
                <w:lang w:val="en-US"/>
              </w:rPr>
              <w:t>CA</w:t>
            </w:r>
            <w:r>
              <w:rPr>
                <w:sz w:val="22"/>
                <w:szCs w:val="22"/>
                <w:lang w:val="en-US"/>
              </w:rPr>
              <w:t xml:space="preserve"> ANZ</w:t>
            </w:r>
            <w:r w:rsidRPr="00A77703">
              <w:rPr>
                <w:sz w:val="22"/>
                <w:szCs w:val="22"/>
                <w:lang w:val="en-US"/>
              </w:rPr>
              <w:t xml:space="preserve"> Membership No. 20180</w:t>
            </w:r>
          </w:p>
          <w:p w14:paraId="75264642" w14:textId="77777777" w:rsidR="008438B7" w:rsidRDefault="008438B7" w:rsidP="008438B7">
            <w:pPr>
              <w:rPr>
                <w:sz w:val="22"/>
                <w:szCs w:val="22"/>
              </w:rPr>
            </w:pPr>
            <w:r w:rsidRPr="00A77703">
              <w:rPr>
                <w:sz w:val="22"/>
                <w:szCs w:val="22"/>
              </w:rPr>
              <w:t xml:space="preserve">Registered </w:t>
            </w:r>
            <w:r>
              <w:rPr>
                <w:sz w:val="22"/>
                <w:szCs w:val="22"/>
              </w:rPr>
              <w:t>Association</w:t>
            </w:r>
            <w:r w:rsidRPr="00A77703">
              <w:rPr>
                <w:sz w:val="22"/>
                <w:szCs w:val="22"/>
              </w:rPr>
              <w:t xml:space="preserve"> Auditor No. 2944</w:t>
            </w:r>
          </w:p>
          <w:p w14:paraId="56F04E20" w14:textId="58624451" w:rsidR="008438B7" w:rsidRDefault="008438B7" w:rsidP="008438B7">
            <w:r w:rsidRPr="00A77703">
              <w:rPr>
                <w:sz w:val="22"/>
                <w:szCs w:val="22"/>
                <w:lang w:val="en-US"/>
              </w:rPr>
              <w:t>Unit 6 &amp; 7, 2 Philip Street Strathfield</w:t>
            </w:r>
          </w:p>
        </w:tc>
      </w:tr>
    </w:tbl>
    <w:p w14:paraId="6BAE7C5B" w14:textId="403B645E" w:rsidR="008438B7" w:rsidRDefault="008438B7" w:rsidP="00EA2655">
      <w:pPr>
        <w:spacing w:line="276" w:lineRule="auto"/>
      </w:pPr>
    </w:p>
    <w:p w14:paraId="590D3A02" w14:textId="77777777" w:rsidR="00EA2655" w:rsidRPr="00A77703" w:rsidRDefault="00EA2655" w:rsidP="00EA2655">
      <w:pPr>
        <w:keepNext/>
        <w:spacing w:line="720" w:lineRule="auto"/>
        <w:outlineLvl w:val="0"/>
        <w:rPr>
          <w:sz w:val="22"/>
          <w:szCs w:val="22"/>
          <w:lang w:val="en-US"/>
        </w:rPr>
      </w:pPr>
      <w:r w:rsidRPr="00A77703">
        <w:rPr>
          <w:sz w:val="22"/>
          <w:szCs w:val="22"/>
          <w:lang w:val="en-US"/>
        </w:rPr>
        <w:t xml:space="preserve">Date: </w:t>
      </w:r>
      <w:r>
        <w:rPr>
          <w:sz w:val="22"/>
          <w:szCs w:val="22"/>
          <w:lang w:val="en-US"/>
        </w:rPr>
        <w:t>12 May 2021</w:t>
      </w:r>
    </w:p>
    <w:p w14:paraId="41865239" w14:textId="77777777" w:rsidR="00EA2655" w:rsidRDefault="00EA2655" w:rsidP="00EA2655">
      <w:pPr>
        <w:spacing w:line="720" w:lineRule="auto"/>
      </w:pPr>
    </w:p>
    <w:p w14:paraId="088A01CB" w14:textId="31738B6F" w:rsidR="008438B7" w:rsidRDefault="008438B7" w:rsidP="008438B7">
      <w:pPr>
        <w:spacing w:line="720" w:lineRule="auto"/>
      </w:pPr>
    </w:p>
    <w:p w14:paraId="38B8EE20" w14:textId="77777777" w:rsidR="008438B7" w:rsidRDefault="008438B7" w:rsidP="008438B7">
      <w:pPr>
        <w:spacing w:line="720" w:lineRule="auto"/>
      </w:pPr>
    </w:p>
    <w:p w14:paraId="2743887D" w14:textId="7657598C" w:rsidR="0004430B" w:rsidRDefault="0004430B" w:rsidP="0004430B">
      <w:pPr>
        <w:spacing w:after="240" w:line="480" w:lineRule="auto"/>
        <w:ind w:firstLine="360"/>
        <w:jc w:val="center"/>
      </w:pPr>
      <w:r>
        <w:rPr>
          <w:noProof/>
        </w:rPr>
        <w:drawing>
          <wp:inline distT="0" distB="0" distL="0" distR="0" wp14:anchorId="4B832449" wp14:editId="169EEBA0">
            <wp:extent cx="840287" cy="533696"/>
            <wp:effectExtent l="0" t="0" r="0" b="0"/>
            <wp:docPr id="111" name="Picture 111" descr="Chartered Accoun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ered Accountants logo"/>
                    <pic:cNvPicPr/>
                  </pic:nvPicPr>
                  <pic:blipFill>
                    <a:blip r:embed="rId83" cstate="email">
                      <a:extLst>
                        <a:ext uri="{28A0092B-C50C-407E-A947-70E740481C1C}">
                          <a14:useLocalDpi xmlns:a14="http://schemas.microsoft.com/office/drawing/2010/main"/>
                        </a:ext>
                      </a:extLst>
                    </a:blip>
                    <a:stretch>
                      <a:fillRect/>
                    </a:stretch>
                  </pic:blipFill>
                  <pic:spPr>
                    <a:xfrm>
                      <a:off x="0" y="0"/>
                      <a:ext cx="854476" cy="542708"/>
                    </a:xfrm>
                    <a:prstGeom prst="rect">
                      <a:avLst/>
                    </a:prstGeom>
                  </pic:spPr>
                </pic:pic>
              </a:graphicData>
            </a:graphic>
          </wp:inline>
        </w:drawing>
      </w:r>
      <w:r>
        <w:br/>
      </w:r>
      <w:r>
        <w:rPr>
          <w:rFonts w:ascii="Book Antiqua" w:hAnsi="Book Antiqua"/>
          <w:i/>
          <w:iCs/>
          <w:sz w:val="16"/>
          <w:szCs w:val="16"/>
        </w:rPr>
        <w:t>Liability limited by a scheme approved under Professional Standards Legislation</w:t>
      </w:r>
    </w:p>
    <w:p w14:paraId="13C8E228" w14:textId="1C98E6D5" w:rsidR="0004430B" w:rsidRDefault="0004430B">
      <w:pPr>
        <w:spacing w:after="240" w:line="480" w:lineRule="auto"/>
        <w:ind w:firstLine="360"/>
      </w:pPr>
      <w:r>
        <w:br w:type="page"/>
      </w:r>
    </w:p>
    <w:p w14:paraId="10791426" w14:textId="77777777" w:rsidR="00E221C8" w:rsidRDefault="00E221C8" w:rsidP="00E221C8">
      <w:pPr>
        <w:pStyle w:val="Heading1-Financialreport"/>
        <w:spacing w:line="360" w:lineRule="auto"/>
      </w:pPr>
      <w:r>
        <w:lastRenderedPageBreak/>
        <w:t>SYDNEY UNIVERSITY POSTGRADUATE REPRESENTATIVE ASSOCIATION</w:t>
      </w:r>
    </w:p>
    <w:p w14:paraId="6D6DCC08" w14:textId="28393ABB" w:rsidR="00E221C8" w:rsidRDefault="00E221C8" w:rsidP="00E221C8">
      <w:pPr>
        <w:pStyle w:val="Heading1-Financialreport"/>
        <w:spacing w:line="360" w:lineRule="auto"/>
      </w:pPr>
      <w:r w:rsidRPr="00E221C8">
        <w:t>STATEMENT OF COMPREHENSIVE INCOME</w:t>
      </w:r>
    </w:p>
    <w:p w14:paraId="6AF7DC8F" w14:textId="71C6A9D2" w:rsidR="00E221C8" w:rsidRDefault="00E221C8" w:rsidP="00E221C8">
      <w:pPr>
        <w:pStyle w:val="Heading1-Financialreport"/>
        <w:spacing w:line="360" w:lineRule="auto"/>
      </w:pPr>
      <w:r>
        <w:t xml:space="preserve"> FOR THE YEAR ENDED 31 DECEMBER 2020</w:t>
      </w:r>
    </w:p>
    <w:p w14:paraId="41D544CC" w14:textId="090A73E0" w:rsidR="00E221C8" w:rsidRPr="000F3149" w:rsidRDefault="00E221C8" w:rsidP="00E221C8">
      <w:pPr>
        <w:spacing w:line="480" w:lineRule="auto"/>
        <w:ind w:firstLine="360"/>
        <w:jc w:val="right"/>
      </w:pPr>
      <w:r w:rsidRPr="000F3149">
        <w:t xml:space="preserve">Page </w:t>
      </w:r>
      <w:r>
        <w:t>19</w:t>
      </w:r>
    </w:p>
    <w:tbl>
      <w:tblPr>
        <w:tblW w:w="9639" w:type="dxa"/>
        <w:tblLook w:val="04A0" w:firstRow="1" w:lastRow="0" w:firstColumn="1" w:lastColumn="0" w:noHBand="0" w:noVBand="1"/>
      </w:tblPr>
      <w:tblGrid>
        <w:gridCol w:w="4820"/>
        <w:gridCol w:w="850"/>
        <w:gridCol w:w="1547"/>
        <w:gridCol w:w="2422"/>
      </w:tblGrid>
      <w:tr w:rsidR="001F0534" w:rsidRPr="00E221C8" w14:paraId="02CDFA38" w14:textId="77777777" w:rsidTr="001F0534">
        <w:trPr>
          <w:trHeight w:val="340"/>
        </w:trPr>
        <w:tc>
          <w:tcPr>
            <w:tcW w:w="4820" w:type="dxa"/>
            <w:tcBorders>
              <w:top w:val="nil"/>
              <w:left w:val="nil"/>
              <w:bottom w:val="single" w:sz="18" w:space="0" w:color="auto"/>
              <w:right w:val="nil"/>
            </w:tcBorders>
            <w:shd w:val="clear" w:color="auto" w:fill="auto"/>
            <w:noWrap/>
            <w:vAlign w:val="bottom"/>
            <w:hideMark/>
          </w:tcPr>
          <w:p w14:paraId="5607A82C" w14:textId="77777777" w:rsidR="00E221C8" w:rsidRPr="00E221C8" w:rsidRDefault="00E221C8" w:rsidP="00E221C8">
            <w:pPr>
              <w:rPr>
                <w:b/>
                <w:bCs/>
              </w:rPr>
            </w:pPr>
            <w:r w:rsidRPr="00E221C8">
              <w:rPr>
                <w:b/>
                <w:bCs/>
              </w:rPr>
              <w:t> </w:t>
            </w:r>
          </w:p>
        </w:tc>
        <w:tc>
          <w:tcPr>
            <w:tcW w:w="850" w:type="dxa"/>
            <w:tcBorders>
              <w:top w:val="nil"/>
              <w:left w:val="nil"/>
              <w:bottom w:val="single" w:sz="18" w:space="0" w:color="auto"/>
              <w:right w:val="nil"/>
            </w:tcBorders>
            <w:shd w:val="clear" w:color="auto" w:fill="auto"/>
            <w:noWrap/>
            <w:vAlign w:val="bottom"/>
            <w:hideMark/>
          </w:tcPr>
          <w:p w14:paraId="7ECB9398" w14:textId="77777777" w:rsidR="00E221C8" w:rsidRPr="00E221C8" w:rsidRDefault="00E221C8" w:rsidP="00E221C8">
            <w:pPr>
              <w:rPr>
                <w:b/>
                <w:bCs/>
              </w:rPr>
            </w:pPr>
            <w:r w:rsidRPr="00E221C8">
              <w:rPr>
                <w:b/>
                <w:bCs/>
              </w:rPr>
              <w:t>Note</w:t>
            </w:r>
          </w:p>
        </w:tc>
        <w:tc>
          <w:tcPr>
            <w:tcW w:w="1547" w:type="dxa"/>
            <w:tcBorders>
              <w:top w:val="nil"/>
              <w:left w:val="nil"/>
              <w:bottom w:val="single" w:sz="18" w:space="0" w:color="auto"/>
              <w:right w:val="nil"/>
            </w:tcBorders>
            <w:shd w:val="clear" w:color="auto" w:fill="auto"/>
            <w:noWrap/>
            <w:vAlign w:val="bottom"/>
            <w:hideMark/>
          </w:tcPr>
          <w:p w14:paraId="0F114F61" w14:textId="77777777" w:rsidR="00E221C8" w:rsidRDefault="00E221C8" w:rsidP="00E221C8">
            <w:pPr>
              <w:jc w:val="center"/>
              <w:rPr>
                <w:b/>
                <w:bCs/>
              </w:rPr>
            </w:pPr>
            <w:r w:rsidRPr="00E221C8">
              <w:rPr>
                <w:b/>
                <w:bCs/>
              </w:rPr>
              <w:t xml:space="preserve">2020 </w:t>
            </w:r>
          </w:p>
          <w:p w14:paraId="62EA38D6" w14:textId="148A0C94" w:rsidR="00E221C8" w:rsidRPr="00E221C8" w:rsidRDefault="00E221C8" w:rsidP="00E221C8">
            <w:pPr>
              <w:jc w:val="center"/>
              <w:rPr>
                <w:b/>
                <w:bCs/>
              </w:rPr>
            </w:pPr>
            <w:r w:rsidRPr="00E221C8">
              <w:rPr>
                <w:b/>
                <w:bCs/>
              </w:rPr>
              <w:t>$</w:t>
            </w:r>
          </w:p>
        </w:tc>
        <w:tc>
          <w:tcPr>
            <w:tcW w:w="2422" w:type="dxa"/>
            <w:tcBorders>
              <w:top w:val="nil"/>
              <w:left w:val="nil"/>
              <w:bottom w:val="single" w:sz="18" w:space="0" w:color="auto"/>
              <w:right w:val="nil"/>
            </w:tcBorders>
            <w:shd w:val="clear" w:color="auto" w:fill="auto"/>
            <w:noWrap/>
            <w:vAlign w:val="bottom"/>
            <w:hideMark/>
          </w:tcPr>
          <w:p w14:paraId="1999AEE2" w14:textId="77777777" w:rsidR="00E221C8" w:rsidRDefault="00E221C8" w:rsidP="00E221C8">
            <w:pPr>
              <w:ind w:left="1045"/>
              <w:jc w:val="center"/>
              <w:rPr>
                <w:b/>
                <w:bCs/>
              </w:rPr>
            </w:pPr>
            <w:r w:rsidRPr="00E221C8">
              <w:rPr>
                <w:b/>
                <w:bCs/>
              </w:rPr>
              <w:t>2019</w:t>
            </w:r>
          </w:p>
          <w:p w14:paraId="4E934514" w14:textId="0A668219" w:rsidR="00E221C8" w:rsidRPr="00E221C8" w:rsidRDefault="00E221C8" w:rsidP="00E221C8">
            <w:pPr>
              <w:ind w:left="1045"/>
              <w:jc w:val="center"/>
              <w:rPr>
                <w:b/>
                <w:bCs/>
              </w:rPr>
            </w:pPr>
            <w:r w:rsidRPr="00E221C8">
              <w:rPr>
                <w:b/>
                <w:bCs/>
              </w:rPr>
              <w:t>$</w:t>
            </w:r>
          </w:p>
        </w:tc>
      </w:tr>
      <w:tr w:rsidR="00E221C8" w:rsidRPr="00E221C8" w14:paraId="3396B152" w14:textId="77777777" w:rsidTr="001F0534">
        <w:trPr>
          <w:trHeight w:val="320"/>
        </w:trPr>
        <w:tc>
          <w:tcPr>
            <w:tcW w:w="4820" w:type="dxa"/>
            <w:tcBorders>
              <w:top w:val="single" w:sz="18" w:space="0" w:color="auto"/>
              <w:left w:val="nil"/>
              <w:bottom w:val="nil"/>
              <w:right w:val="nil"/>
            </w:tcBorders>
            <w:shd w:val="clear" w:color="auto" w:fill="auto"/>
            <w:noWrap/>
            <w:vAlign w:val="bottom"/>
            <w:hideMark/>
          </w:tcPr>
          <w:p w14:paraId="3304E3AD" w14:textId="77777777" w:rsidR="00E221C8" w:rsidRPr="00E221C8" w:rsidRDefault="00E221C8" w:rsidP="00E221C8">
            <w:pPr>
              <w:rPr>
                <w:b/>
                <w:bCs/>
              </w:rPr>
            </w:pPr>
            <w:r w:rsidRPr="00E221C8">
              <w:rPr>
                <w:b/>
                <w:bCs/>
              </w:rPr>
              <w:t>Income</w:t>
            </w:r>
          </w:p>
        </w:tc>
        <w:tc>
          <w:tcPr>
            <w:tcW w:w="850" w:type="dxa"/>
            <w:tcBorders>
              <w:top w:val="single" w:sz="18" w:space="0" w:color="auto"/>
              <w:left w:val="nil"/>
              <w:bottom w:val="nil"/>
              <w:right w:val="nil"/>
            </w:tcBorders>
            <w:shd w:val="clear" w:color="auto" w:fill="auto"/>
            <w:noWrap/>
            <w:vAlign w:val="bottom"/>
            <w:hideMark/>
          </w:tcPr>
          <w:p w14:paraId="5D9F3991" w14:textId="77777777" w:rsidR="00E221C8" w:rsidRPr="00E221C8" w:rsidRDefault="00E221C8" w:rsidP="00E221C8">
            <w:pPr>
              <w:rPr>
                <w:b/>
                <w:bCs/>
              </w:rPr>
            </w:pPr>
          </w:p>
        </w:tc>
        <w:tc>
          <w:tcPr>
            <w:tcW w:w="1547" w:type="dxa"/>
            <w:tcBorders>
              <w:top w:val="single" w:sz="18" w:space="0" w:color="auto"/>
              <w:left w:val="nil"/>
              <w:bottom w:val="nil"/>
              <w:right w:val="single" w:sz="48" w:space="0" w:color="FFFFFF"/>
            </w:tcBorders>
            <w:shd w:val="clear" w:color="auto" w:fill="auto"/>
            <w:noWrap/>
            <w:vAlign w:val="bottom"/>
            <w:hideMark/>
          </w:tcPr>
          <w:p w14:paraId="407058BA" w14:textId="77777777" w:rsidR="00E221C8" w:rsidRPr="00E221C8" w:rsidRDefault="00E221C8" w:rsidP="00E221C8">
            <w:pPr>
              <w:jc w:val="right"/>
              <w:rPr>
                <w:sz w:val="20"/>
                <w:szCs w:val="20"/>
              </w:rPr>
            </w:pPr>
          </w:p>
        </w:tc>
        <w:tc>
          <w:tcPr>
            <w:tcW w:w="2422" w:type="dxa"/>
            <w:tcBorders>
              <w:top w:val="single" w:sz="18" w:space="0" w:color="auto"/>
              <w:left w:val="single" w:sz="48" w:space="0" w:color="FFFFFF"/>
              <w:bottom w:val="nil"/>
              <w:right w:val="nil"/>
            </w:tcBorders>
            <w:shd w:val="clear" w:color="auto" w:fill="auto"/>
            <w:noWrap/>
            <w:vAlign w:val="bottom"/>
            <w:hideMark/>
          </w:tcPr>
          <w:p w14:paraId="3108A460" w14:textId="77777777" w:rsidR="00E221C8" w:rsidRPr="00E221C8" w:rsidRDefault="00E221C8" w:rsidP="00E221C8">
            <w:pPr>
              <w:jc w:val="right"/>
              <w:rPr>
                <w:sz w:val="20"/>
                <w:szCs w:val="20"/>
              </w:rPr>
            </w:pPr>
          </w:p>
        </w:tc>
      </w:tr>
      <w:tr w:rsidR="00E221C8" w:rsidRPr="00E221C8" w14:paraId="3546F07F" w14:textId="77777777" w:rsidTr="001F0534">
        <w:trPr>
          <w:trHeight w:val="320"/>
        </w:trPr>
        <w:tc>
          <w:tcPr>
            <w:tcW w:w="4820" w:type="dxa"/>
            <w:tcBorders>
              <w:top w:val="nil"/>
              <w:left w:val="nil"/>
              <w:bottom w:val="nil"/>
              <w:right w:val="nil"/>
            </w:tcBorders>
            <w:shd w:val="clear" w:color="auto" w:fill="auto"/>
            <w:noWrap/>
            <w:vAlign w:val="bottom"/>
            <w:hideMark/>
          </w:tcPr>
          <w:p w14:paraId="371D6457" w14:textId="77777777" w:rsidR="00E221C8" w:rsidRPr="00E221C8" w:rsidRDefault="00E221C8" w:rsidP="00E221C8">
            <w:r w:rsidRPr="00E221C8">
              <w:t>University Funding</w:t>
            </w:r>
          </w:p>
        </w:tc>
        <w:tc>
          <w:tcPr>
            <w:tcW w:w="850" w:type="dxa"/>
            <w:tcBorders>
              <w:top w:val="nil"/>
              <w:left w:val="nil"/>
              <w:bottom w:val="nil"/>
              <w:right w:val="nil"/>
            </w:tcBorders>
            <w:shd w:val="clear" w:color="auto" w:fill="auto"/>
            <w:noWrap/>
            <w:vAlign w:val="bottom"/>
            <w:hideMark/>
          </w:tcPr>
          <w:p w14:paraId="7D9F375E"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601C0237" w14:textId="38E48813" w:rsidR="00E221C8" w:rsidRPr="00E221C8" w:rsidRDefault="00E221C8" w:rsidP="00E221C8">
            <w:pPr>
              <w:jc w:val="right"/>
            </w:pPr>
            <w:r w:rsidRPr="00E221C8">
              <w:t>1,946,423</w:t>
            </w:r>
          </w:p>
        </w:tc>
        <w:tc>
          <w:tcPr>
            <w:tcW w:w="2422" w:type="dxa"/>
            <w:tcBorders>
              <w:top w:val="nil"/>
              <w:left w:val="single" w:sz="48" w:space="0" w:color="FFFFFF"/>
              <w:bottom w:val="nil"/>
              <w:right w:val="nil"/>
            </w:tcBorders>
            <w:shd w:val="clear" w:color="auto" w:fill="auto"/>
            <w:noWrap/>
            <w:vAlign w:val="bottom"/>
            <w:hideMark/>
          </w:tcPr>
          <w:p w14:paraId="2D8DD591" w14:textId="669F5221" w:rsidR="00E221C8" w:rsidRPr="00E221C8" w:rsidRDefault="00E221C8" w:rsidP="00E221C8">
            <w:pPr>
              <w:jc w:val="right"/>
            </w:pPr>
            <w:r w:rsidRPr="00E221C8">
              <w:t>1,868,635</w:t>
            </w:r>
          </w:p>
        </w:tc>
      </w:tr>
      <w:tr w:rsidR="00E221C8" w:rsidRPr="00E221C8" w14:paraId="19DE6135" w14:textId="77777777" w:rsidTr="001F0534">
        <w:trPr>
          <w:trHeight w:val="320"/>
        </w:trPr>
        <w:tc>
          <w:tcPr>
            <w:tcW w:w="4820" w:type="dxa"/>
            <w:tcBorders>
              <w:top w:val="nil"/>
              <w:left w:val="nil"/>
              <w:bottom w:val="nil"/>
              <w:right w:val="nil"/>
            </w:tcBorders>
            <w:shd w:val="clear" w:color="auto" w:fill="auto"/>
            <w:noWrap/>
            <w:vAlign w:val="bottom"/>
            <w:hideMark/>
          </w:tcPr>
          <w:p w14:paraId="7D850349" w14:textId="77777777" w:rsidR="00E221C8" w:rsidRPr="00E221C8" w:rsidRDefault="00E221C8" w:rsidP="00E221C8">
            <w:r w:rsidRPr="00E221C8">
              <w:t>Emergency response funds</w:t>
            </w:r>
          </w:p>
        </w:tc>
        <w:tc>
          <w:tcPr>
            <w:tcW w:w="850" w:type="dxa"/>
            <w:tcBorders>
              <w:top w:val="nil"/>
              <w:left w:val="nil"/>
              <w:bottom w:val="nil"/>
              <w:right w:val="nil"/>
            </w:tcBorders>
            <w:shd w:val="clear" w:color="auto" w:fill="auto"/>
            <w:noWrap/>
            <w:vAlign w:val="bottom"/>
            <w:hideMark/>
          </w:tcPr>
          <w:p w14:paraId="72DC0ED6"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7F3229BD" w14:textId="1C425C88" w:rsidR="00E221C8" w:rsidRPr="00E221C8" w:rsidRDefault="00E221C8" w:rsidP="00E221C8">
            <w:pPr>
              <w:jc w:val="right"/>
            </w:pPr>
            <w:r w:rsidRPr="00E221C8">
              <w:t>25,000</w:t>
            </w:r>
          </w:p>
        </w:tc>
        <w:tc>
          <w:tcPr>
            <w:tcW w:w="2422" w:type="dxa"/>
            <w:tcBorders>
              <w:top w:val="nil"/>
              <w:left w:val="single" w:sz="48" w:space="0" w:color="FFFFFF"/>
              <w:bottom w:val="nil"/>
              <w:right w:val="nil"/>
            </w:tcBorders>
            <w:shd w:val="clear" w:color="auto" w:fill="auto"/>
            <w:noWrap/>
            <w:vAlign w:val="bottom"/>
            <w:hideMark/>
          </w:tcPr>
          <w:p w14:paraId="42783D8F" w14:textId="4186E98D" w:rsidR="00E221C8" w:rsidRPr="00E221C8" w:rsidRDefault="00E221C8" w:rsidP="00E221C8">
            <w:pPr>
              <w:jc w:val="right"/>
              <w:rPr>
                <w:rFonts w:ascii="Calibri" w:hAnsi="Calibri"/>
                <w:color w:val="000000"/>
                <w:sz w:val="22"/>
                <w:szCs w:val="22"/>
              </w:rPr>
            </w:pPr>
            <w:r w:rsidRPr="00E221C8">
              <w:rPr>
                <w:rFonts w:ascii="Calibri" w:hAnsi="Calibri"/>
                <w:color w:val="000000"/>
                <w:sz w:val="22"/>
                <w:szCs w:val="22"/>
              </w:rPr>
              <w:t>-</w:t>
            </w:r>
          </w:p>
        </w:tc>
      </w:tr>
      <w:tr w:rsidR="00E221C8" w:rsidRPr="00E221C8" w14:paraId="4EC6D3C5" w14:textId="77777777" w:rsidTr="001F0534">
        <w:trPr>
          <w:trHeight w:val="320"/>
        </w:trPr>
        <w:tc>
          <w:tcPr>
            <w:tcW w:w="4820" w:type="dxa"/>
            <w:tcBorders>
              <w:top w:val="nil"/>
              <w:left w:val="nil"/>
              <w:bottom w:val="nil"/>
              <w:right w:val="nil"/>
            </w:tcBorders>
            <w:shd w:val="clear" w:color="auto" w:fill="auto"/>
            <w:noWrap/>
            <w:vAlign w:val="bottom"/>
            <w:hideMark/>
          </w:tcPr>
          <w:p w14:paraId="0343E1F5" w14:textId="77777777" w:rsidR="00E221C8" w:rsidRPr="00E221C8" w:rsidRDefault="00E221C8" w:rsidP="00E221C8">
            <w:r w:rsidRPr="00E221C8">
              <w:t>Interest received</w:t>
            </w:r>
          </w:p>
        </w:tc>
        <w:tc>
          <w:tcPr>
            <w:tcW w:w="850" w:type="dxa"/>
            <w:tcBorders>
              <w:top w:val="nil"/>
              <w:left w:val="nil"/>
              <w:bottom w:val="nil"/>
              <w:right w:val="nil"/>
            </w:tcBorders>
            <w:shd w:val="clear" w:color="auto" w:fill="auto"/>
            <w:noWrap/>
            <w:vAlign w:val="bottom"/>
            <w:hideMark/>
          </w:tcPr>
          <w:p w14:paraId="5E403437"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6020155F" w14:textId="6F4DF1CE" w:rsidR="00E221C8" w:rsidRPr="00E221C8" w:rsidRDefault="00E221C8" w:rsidP="00E221C8">
            <w:pPr>
              <w:jc w:val="right"/>
            </w:pPr>
            <w:r w:rsidRPr="00E221C8">
              <w:t>178</w:t>
            </w:r>
          </w:p>
        </w:tc>
        <w:tc>
          <w:tcPr>
            <w:tcW w:w="2422" w:type="dxa"/>
            <w:tcBorders>
              <w:top w:val="nil"/>
              <w:left w:val="single" w:sz="48" w:space="0" w:color="FFFFFF"/>
              <w:bottom w:val="nil"/>
              <w:right w:val="nil"/>
            </w:tcBorders>
            <w:shd w:val="clear" w:color="auto" w:fill="auto"/>
            <w:noWrap/>
            <w:vAlign w:val="bottom"/>
            <w:hideMark/>
          </w:tcPr>
          <w:p w14:paraId="49E0C3DD" w14:textId="1C15376B" w:rsidR="00E221C8" w:rsidRPr="00E221C8" w:rsidRDefault="00E221C8" w:rsidP="00E221C8">
            <w:pPr>
              <w:jc w:val="right"/>
            </w:pPr>
            <w:r w:rsidRPr="00E221C8">
              <w:t>5,056</w:t>
            </w:r>
          </w:p>
        </w:tc>
      </w:tr>
      <w:tr w:rsidR="00E221C8" w:rsidRPr="00E221C8" w14:paraId="3C0969D4" w14:textId="77777777" w:rsidTr="001F0534">
        <w:trPr>
          <w:trHeight w:val="320"/>
        </w:trPr>
        <w:tc>
          <w:tcPr>
            <w:tcW w:w="4820" w:type="dxa"/>
            <w:tcBorders>
              <w:top w:val="nil"/>
              <w:left w:val="nil"/>
              <w:bottom w:val="nil"/>
              <w:right w:val="nil"/>
            </w:tcBorders>
            <w:shd w:val="clear" w:color="auto" w:fill="auto"/>
            <w:noWrap/>
            <w:vAlign w:val="bottom"/>
            <w:hideMark/>
          </w:tcPr>
          <w:p w14:paraId="3CB70847" w14:textId="77777777" w:rsidR="00E221C8" w:rsidRPr="00E221C8" w:rsidRDefault="00E221C8" w:rsidP="00E221C8">
            <w:r w:rsidRPr="00E221C8">
              <w:t>Sundry Income</w:t>
            </w:r>
          </w:p>
        </w:tc>
        <w:tc>
          <w:tcPr>
            <w:tcW w:w="850" w:type="dxa"/>
            <w:tcBorders>
              <w:top w:val="nil"/>
              <w:left w:val="nil"/>
              <w:bottom w:val="nil"/>
              <w:right w:val="nil"/>
            </w:tcBorders>
            <w:shd w:val="clear" w:color="auto" w:fill="auto"/>
            <w:noWrap/>
            <w:vAlign w:val="bottom"/>
            <w:hideMark/>
          </w:tcPr>
          <w:p w14:paraId="54C57238"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35BBB3CC" w14:textId="56E6CCDC" w:rsidR="00E221C8" w:rsidRPr="00E221C8" w:rsidRDefault="00E221C8" w:rsidP="00E221C8">
            <w:pPr>
              <w:jc w:val="right"/>
              <w:rPr>
                <w:color w:val="000000"/>
              </w:rPr>
            </w:pPr>
            <w:r w:rsidRPr="00E221C8">
              <w:rPr>
                <w:color w:val="000000"/>
              </w:rPr>
              <w:t>12,942</w:t>
            </w:r>
          </w:p>
        </w:tc>
        <w:tc>
          <w:tcPr>
            <w:tcW w:w="2422" w:type="dxa"/>
            <w:tcBorders>
              <w:top w:val="nil"/>
              <w:left w:val="single" w:sz="48" w:space="0" w:color="FFFFFF"/>
              <w:bottom w:val="nil"/>
              <w:right w:val="nil"/>
            </w:tcBorders>
            <w:shd w:val="clear" w:color="auto" w:fill="auto"/>
            <w:noWrap/>
            <w:vAlign w:val="bottom"/>
            <w:hideMark/>
          </w:tcPr>
          <w:p w14:paraId="7CED70B2" w14:textId="65D79FAA" w:rsidR="00E221C8" w:rsidRPr="00E221C8" w:rsidRDefault="00E221C8" w:rsidP="00E221C8">
            <w:pPr>
              <w:jc w:val="right"/>
              <w:rPr>
                <w:color w:val="000000"/>
              </w:rPr>
            </w:pPr>
            <w:r w:rsidRPr="00E221C8">
              <w:rPr>
                <w:color w:val="000000"/>
              </w:rPr>
              <w:t>3,419</w:t>
            </w:r>
          </w:p>
        </w:tc>
      </w:tr>
      <w:tr w:rsidR="00E221C8" w:rsidRPr="00E221C8" w14:paraId="3C392D58" w14:textId="77777777" w:rsidTr="001F0534">
        <w:trPr>
          <w:trHeight w:val="320"/>
        </w:trPr>
        <w:tc>
          <w:tcPr>
            <w:tcW w:w="4820" w:type="dxa"/>
            <w:tcBorders>
              <w:top w:val="nil"/>
              <w:left w:val="nil"/>
              <w:bottom w:val="nil"/>
              <w:right w:val="nil"/>
            </w:tcBorders>
            <w:shd w:val="clear" w:color="auto" w:fill="auto"/>
            <w:noWrap/>
            <w:vAlign w:val="bottom"/>
            <w:hideMark/>
          </w:tcPr>
          <w:p w14:paraId="502DCBF2" w14:textId="77777777" w:rsidR="00E221C8" w:rsidRPr="00E221C8" w:rsidRDefault="00E221C8" w:rsidP="00E221C8">
            <w:r w:rsidRPr="00E221C8">
              <w:t>Cashflow Boost</w:t>
            </w:r>
          </w:p>
        </w:tc>
        <w:tc>
          <w:tcPr>
            <w:tcW w:w="850" w:type="dxa"/>
            <w:tcBorders>
              <w:top w:val="nil"/>
              <w:left w:val="nil"/>
              <w:bottom w:val="nil"/>
              <w:right w:val="nil"/>
            </w:tcBorders>
            <w:shd w:val="clear" w:color="auto" w:fill="auto"/>
            <w:noWrap/>
            <w:vAlign w:val="bottom"/>
            <w:hideMark/>
          </w:tcPr>
          <w:p w14:paraId="07F5EC44"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0075AF05" w14:textId="087A4CF3" w:rsidR="00E221C8" w:rsidRPr="00E221C8" w:rsidRDefault="00E221C8" w:rsidP="00E221C8">
            <w:pPr>
              <w:jc w:val="right"/>
              <w:rPr>
                <w:color w:val="000000"/>
              </w:rPr>
            </w:pPr>
            <w:r w:rsidRPr="00E221C8">
              <w:rPr>
                <w:color w:val="000000"/>
              </w:rPr>
              <w:t>100,000</w:t>
            </w:r>
          </w:p>
        </w:tc>
        <w:tc>
          <w:tcPr>
            <w:tcW w:w="2422" w:type="dxa"/>
            <w:tcBorders>
              <w:top w:val="nil"/>
              <w:left w:val="single" w:sz="48" w:space="0" w:color="FFFFFF"/>
              <w:bottom w:val="nil"/>
              <w:right w:val="nil"/>
            </w:tcBorders>
            <w:shd w:val="clear" w:color="auto" w:fill="auto"/>
            <w:noWrap/>
            <w:vAlign w:val="bottom"/>
            <w:hideMark/>
          </w:tcPr>
          <w:p w14:paraId="3DC7FCC7" w14:textId="562C3E62" w:rsidR="00E221C8" w:rsidRPr="00E221C8" w:rsidRDefault="00E221C8" w:rsidP="00E221C8">
            <w:pPr>
              <w:jc w:val="right"/>
              <w:rPr>
                <w:color w:val="000000"/>
              </w:rPr>
            </w:pPr>
            <w:r w:rsidRPr="00E221C8">
              <w:rPr>
                <w:color w:val="000000"/>
              </w:rPr>
              <w:t>-</w:t>
            </w:r>
          </w:p>
        </w:tc>
      </w:tr>
      <w:tr w:rsidR="00E221C8" w:rsidRPr="00E221C8" w14:paraId="05D1CD32" w14:textId="77777777" w:rsidTr="001F0534">
        <w:trPr>
          <w:trHeight w:val="320"/>
        </w:trPr>
        <w:tc>
          <w:tcPr>
            <w:tcW w:w="4820" w:type="dxa"/>
            <w:tcBorders>
              <w:top w:val="nil"/>
              <w:left w:val="nil"/>
              <w:bottom w:val="nil"/>
              <w:right w:val="nil"/>
            </w:tcBorders>
            <w:shd w:val="clear" w:color="auto" w:fill="auto"/>
            <w:noWrap/>
            <w:vAlign w:val="bottom"/>
            <w:hideMark/>
          </w:tcPr>
          <w:p w14:paraId="788D601B" w14:textId="77777777" w:rsidR="00E221C8" w:rsidRPr="00E221C8" w:rsidRDefault="00E221C8" w:rsidP="00E221C8">
            <w:r w:rsidRPr="00E221C8">
              <w:t>Funds Carried forward</w:t>
            </w:r>
          </w:p>
        </w:tc>
        <w:tc>
          <w:tcPr>
            <w:tcW w:w="850" w:type="dxa"/>
            <w:tcBorders>
              <w:top w:val="nil"/>
              <w:left w:val="nil"/>
              <w:bottom w:val="nil"/>
              <w:right w:val="nil"/>
            </w:tcBorders>
            <w:shd w:val="clear" w:color="auto" w:fill="auto"/>
            <w:noWrap/>
            <w:vAlign w:val="bottom"/>
            <w:hideMark/>
          </w:tcPr>
          <w:p w14:paraId="62ACF586"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2054107D" w14:textId="3711E742" w:rsidR="00E221C8" w:rsidRPr="00E221C8" w:rsidRDefault="00E221C8" w:rsidP="00E221C8">
            <w:pPr>
              <w:jc w:val="right"/>
              <w:rPr>
                <w:color w:val="000000"/>
              </w:rPr>
            </w:pPr>
            <w:r w:rsidRPr="00E221C8">
              <w:rPr>
                <w:color w:val="000000"/>
              </w:rPr>
              <w:t>(97,567)</w:t>
            </w:r>
          </w:p>
        </w:tc>
        <w:tc>
          <w:tcPr>
            <w:tcW w:w="2422" w:type="dxa"/>
            <w:tcBorders>
              <w:top w:val="nil"/>
              <w:left w:val="single" w:sz="48" w:space="0" w:color="FFFFFF"/>
              <w:bottom w:val="nil"/>
              <w:right w:val="nil"/>
            </w:tcBorders>
            <w:shd w:val="clear" w:color="auto" w:fill="auto"/>
            <w:noWrap/>
            <w:vAlign w:val="bottom"/>
            <w:hideMark/>
          </w:tcPr>
          <w:p w14:paraId="54095A15" w14:textId="26309EF7" w:rsidR="00E221C8" w:rsidRPr="00E221C8" w:rsidRDefault="00E221C8" w:rsidP="00E221C8">
            <w:pPr>
              <w:jc w:val="right"/>
              <w:rPr>
                <w:color w:val="000000"/>
              </w:rPr>
            </w:pPr>
            <w:r w:rsidRPr="00E221C8">
              <w:rPr>
                <w:color w:val="000000"/>
              </w:rPr>
              <w:t>(151,159)</w:t>
            </w:r>
          </w:p>
        </w:tc>
      </w:tr>
      <w:tr w:rsidR="00E221C8" w:rsidRPr="00E221C8" w14:paraId="7A2E148E" w14:textId="77777777" w:rsidTr="001F0534">
        <w:trPr>
          <w:trHeight w:val="320"/>
        </w:trPr>
        <w:tc>
          <w:tcPr>
            <w:tcW w:w="4820" w:type="dxa"/>
            <w:tcBorders>
              <w:top w:val="nil"/>
              <w:left w:val="nil"/>
              <w:bottom w:val="nil"/>
              <w:right w:val="nil"/>
            </w:tcBorders>
            <w:shd w:val="clear" w:color="auto" w:fill="auto"/>
            <w:noWrap/>
            <w:vAlign w:val="bottom"/>
            <w:hideMark/>
          </w:tcPr>
          <w:p w14:paraId="5CB9AA6A" w14:textId="77777777" w:rsidR="00E221C8" w:rsidRPr="00E221C8" w:rsidRDefault="00E221C8" w:rsidP="00E221C8">
            <w:r w:rsidRPr="00E221C8">
              <w:t>Funds Brought forward</w:t>
            </w:r>
          </w:p>
        </w:tc>
        <w:tc>
          <w:tcPr>
            <w:tcW w:w="850" w:type="dxa"/>
            <w:tcBorders>
              <w:top w:val="nil"/>
              <w:left w:val="nil"/>
              <w:bottom w:val="nil"/>
              <w:right w:val="nil"/>
            </w:tcBorders>
            <w:shd w:val="clear" w:color="auto" w:fill="auto"/>
            <w:noWrap/>
            <w:vAlign w:val="bottom"/>
            <w:hideMark/>
          </w:tcPr>
          <w:p w14:paraId="59CB87A3"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701F5DF7" w14:textId="217B0BA4" w:rsidR="00E221C8" w:rsidRPr="00E221C8" w:rsidRDefault="00E221C8" w:rsidP="00E221C8">
            <w:pPr>
              <w:jc w:val="right"/>
              <w:rPr>
                <w:color w:val="000000"/>
              </w:rPr>
            </w:pPr>
            <w:r w:rsidRPr="00E221C8">
              <w:rPr>
                <w:color w:val="000000"/>
              </w:rPr>
              <w:t>151,159</w:t>
            </w:r>
          </w:p>
        </w:tc>
        <w:tc>
          <w:tcPr>
            <w:tcW w:w="2422" w:type="dxa"/>
            <w:tcBorders>
              <w:top w:val="nil"/>
              <w:left w:val="single" w:sz="48" w:space="0" w:color="FFFFFF"/>
              <w:bottom w:val="nil"/>
              <w:right w:val="nil"/>
            </w:tcBorders>
            <w:shd w:val="clear" w:color="auto" w:fill="auto"/>
            <w:noWrap/>
            <w:vAlign w:val="bottom"/>
            <w:hideMark/>
          </w:tcPr>
          <w:p w14:paraId="7E64C031" w14:textId="0AE74891" w:rsidR="00E221C8" w:rsidRPr="00E221C8" w:rsidRDefault="00E221C8" w:rsidP="00E221C8">
            <w:pPr>
              <w:jc w:val="right"/>
              <w:rPr>
                <w:color w:val="000000"/>
              </w:rPr>
            </w:pPr>
            <w:r w:rsidRPr="00E221C8">
              <w:rPr>
                <w:color w:val="000000"/>
              </w:rPr>
              <w:t>207,000</w:t>
            </w:r>
          </w:p>
        </w:tc>
      </w:tr>
      <w:tr w:rsidR="00E221C8" w:rsidRPr="00E221C8" w14:paraId="6CE40BCE" w14:textId="77777777" w:rsidTr="001F0534">
        <w:trPr>
          <w:trHeight w:val="320"/>
        </w:trPr>
        <w:tc>
          <w:tcPr>
            <w:tcW w:w="4820" w:type="dxa"/>
            <w:tcBorders>
              <w:top w:val="nil"/>
              <w:left w:val="nil"/>
              <w:bottom w:val="nil"/>
              <w:right w:val="nil"/>
            </w:tcBorders>
            <w:shd w:val="clear" w:color="auto" w:fill="auto"/>
            <w:noWrap/>
            <w:vAlign w:val="bottom"/>
            <w:hideMark/>
          </w:tcPr>
          <w:p w14:paraId="54D7760F" w14:textId="77777777" w:rsidR="00E221C8" w:rsidRPr="00E221C8" w:rsidRDefault="00E221C8" w:rsidP="00E221C8">
            <w:pPr>
              <w:rPr>
                <w:b/>
                <w:bCs/>
              </w:rPr>
            </w:pPr>
            <w:r w:rsidRPr="00E221C8">
              <w:rPr>
                <w:b/>
                <w:bCs/>
              </w:rPr>
              <w:t>Total Income</w:t>
            </w:r>
          </w:p>
        </w:tc>
        <w:tc>
          <w:tcPr>
            <w:tcW w:w="850" w:type="dxa"/>
            <w:tcBorders>
              <w:top w:val="nil"/>
              <w:left w:val="nil"/>
              <w:bottom w:val="nil"/>
              <w:right w:val="nil"/>
            </w:tcBorders>
            <w:shd w:val="clear" w:color="auto" w:fill="auto"/>
            <w:noWrap/>
            <w:vAlign w:val="bottom"/>
            <w:hideMark/>
          </w:tcPr>
          <w:p w14:paraId="68D8FBA2" w14:textId="77777777" w:rsidR="00E221C8" w:rsidRPr="00E221C8" w:rsidRDefault="00E221C8" w:rsidP="00E221C8">
            <w:pPr>
              <w:rPr>
                <w:b/>
                <w:bCs/>
              </w:rPr>
            </w:pPr>
          </w:p>
        </w:tc>
        <w:tc>
          <w:tcPr>
            <w:tcW w:w="1547" w:type="dxa"/>
            <w:tcBorders>
              <w:top w:val="single" w:sz="4" w:space="0" w:color="auto"/>
              <w:left w:val="nil"/>
              <w:bottom w:val="single" w:sz="4" w:space="0" w:color="auto"/>
              <w:right w:val="single" w:sz="48" w:space="0" w:color="FFFFFF"/>
            </w:tcBorders>
            <w:shd w:val="clear" w:color="auto" w:fill="auto"/>
            <w:noWrap/>
            <w:vAlign w:val="bottom"/>
            <w:hideMark/>
          </w:tcPr>
          <w:p w14:paraId="673A5C0D" w14:textId="4CACEFDF" w:rsidR="00E221C8" w:rsidRPr="00E221C8" w:rsidRDefault="00E221C8" w:rsidP="00E221C8">
            <w:pPr>
              <w:jc w:val="right"/>
              <w:rPr>
                <w:b/>
                <w:bCs/>
              </w:rPr>
            </w:pPr>
            <w:r w:rsidRPr="00E221C8">
              <w:rPr>
                <w:b/>
                <w:bCs/>
              </w:rPr>
              <w:t>2,138,135</w:t>
            </w:r>
          </w:p>
        </w:tc>
        <w:tc>
          <w:tcPr>
            <w:tcW w:w="2422" w:type="dxa"/>
            <w:tcBorders>
              <w:top w:val="single" w:sz="4" w:space="0" w:color="auto"/>
              <w:left w:val="single" w:sz="48" w:space="0" w:color="FFFFFF"/>
              <w:bottom w:val="single" w:sz="4" w:space="0" w:color="auto"/>
              <w:right w:val="nil"/>
            </w:tcBorders>
            <w:shd w:val="clear" w:color="auto" w:fill="auto"/>
            <w:noWrap/>
            <w:vAlign w:val="bottom"/>
            <w:hideMark/>
          </w:tcPr>
          <w:p w14:paraId="44EA55A2" w14:textId="5AF158E2" w:rsidR="00E221C8" w:rsidRPr="00E221C8" w:rsidRDefault="00E221C8" w:rsidP="00E221C8">
            <w:pPr>
              <w:jc w:val="right"/>
              <w:rPr>
                <w:b/>
                <w:bCs/>
              </w:rPr>
            </w:pPr>
            <w:r w:rsidRPr="00E221C8">
              <w:rPr>
                <w:b/>
                <w:bCs/>
              </w:rPr>
              <w:t>1,932,951</w:t>
            </w:r>
          </w:p>
        </w:tc>
      </w:tr>
      <w:tr w:rsidR="00E221C8" w:rsidRPr="00E221C8" w14:paraId="66371A70" w14:textId="77777777" w:rsidTr="001F0534">
        <w:trPr>
          <w:trHeight w:val="300"/>
        </w:trPr>
        <w:tc>
          <w:tcPr>
            <w:tcW w:w="4820" w:type="dxa"/>
            <w:tcBorders>
              <w:top w:val="nil"/>
              <w:left w:val="nil"/>
              <w:bottom w:val="nil"/>
              <w:right w:val="nil"/>
            </w:tcBorders>
            <w:shd w:val="clear" w:color="auto" w:fill="auto"/>
            <w:noWrap/>
            <w:vAlign w:val="bottom"/>
            <w:hideMark/>
          </w:tcPr>
          <w:p w14:paraId="03A5C385" w14:textId="77777777" w:rsidR="00E221C8" w:rsidRPr="00E221C8" w:rsidRDefault="00E221C8" w:rsidP="00E221C8">
            <w:pPr>
              <w:rPr>
                <w:b/>
                <w:bCs/>
              </w:rPr>
            </w:pPr>
          </w:p>
        </w:tc>
        <w:tc>
          <w:tcPr>
            <w:tcW w:w="850" w:type="dxa"/>
            <w:tcBorders>
              <w:top w:val="nil"/>
              <w:left w:val="nil"/>
              <w:bottom w:val="nil"/>
              <w:right w:val="nil"/>
            </w:tcBorders>
            <w:shd w:val="clear" w:color="auto" w:fill="auto"/>
            <w:noWrap/>
            <w:vAlign w:val="bottom"/>
            <w:hideMark/>
          </w:tcPr>
          <w:p w14:paraId="094A652A" w14:textId="77777777" w:rsidR="00E221C8" w:rsidRPr="00E221C8" w:rsidRDefault="00E221C8" w:rsidP="00E221C8">
            <w:pPr>
              <w:rPr>
                <w:sz w:val="20"/>
                <w:szCs w:val="20"/>
              </w:rPr>
            </w:pPr>
          </w:p>
        </w:tc>
        <w:tc>
          <w:tcPr>
            <w:tcW w:w="1547" w:type="dxa"/>
            <w:tcBorders>
              <w:top w:val="nil"/>
              <w:left w:val="nil"/>
              <w:bottom w:val="nil"/>
              <w:right w:val="single" w:sz="48" w:space="0" w:color="FFFFFF"/>
            </w:tcBorders>
            <w:shd w:val="clear" w:color="auto" w:fill="auto"/>
            <w:noWrap/>
            <w:vAlign w:val="bottom"/>
            <w:hideMark/>
          </w:tcPr>
          <w:p w14:paraId="0617B74E" w14:textId="77777777" w:rsidR="00E221C8" w:rsidRPr="00E221C8" w:rsidRDefault="00E221C8" w:rsidP="00E221C8">
            <w:pPr>
              <w:jc w:val="right"/>
              <w:rPr>
                <w:sz w:val="20"/>
                <w:szCs w:val="20"/>
              </w:rPr>
            </w:pPr>
          </w:p>
        </w:tc>
        <w:tc>
          <w:tcPr>
            <w:tcW w:w="2422" w:type="dxa"/>
            <w:tcBorders>
              <w:top w:val="nil"/>
              <w:left w:val="single" w:sz="48" w:space="0" w:color="FFFFFF"/>
              <w:bottom w:val="nil"/>
              <w:right w:val="nil"/>
            </w:tcBorders>
            <w:shd w:val="clear" w:color="auto" w:fill="auto"/>
            <w:noWrap/>
            <w:vAlign w:val="bottom"/>
            <w:hideMark/>
          </w:tcPr>
          <w:p w14:paraId="56DFE3E8" w14:textId="77777777" w:rsidR="00E221C8" w:rsidRPr="00E221C8" w:rsidRDefault="00E221C8" w:rsidP="00E221C8">
            <w:pPr>
              <w:jc w:val="right"/>
              <w:rPr>
                <w:sz w:val="20"/>
                <w:szCs w:val="20"/>
              </w:rPr>
            </w:pPr>
          </w:p>
        </w:tc>
      </w:tr>
      <w:tr w:rsidR="00E221C8" w:rsidRPr="00E221C8" w14:paraId="404BD510" w14:textId="77777777" w:rsidTr="001F0534">
        <w:trPr>
          <w:trHeight w:val="320"/>
        </w:trPr>
        <w:tc>
          <w:tcPr>
            <w:tcW w:w="4820" w:type="dxa"/>
            <w:tcBorders>
              <w:top w:val="nil"/>
              <w:left w:val="nil"/>
              <w:bottom w:val="nil"/>
              <w:right w:val="nil"/>
            </w:tcBorders>
            <w:shd w:val="clear" w:color="auto" w:fill="auto"/>
            <w:noWrap/>
            <w:vAlign w:val="bottom"/>
            <w:hideMark/>
          </w:tcPr>
          <w:p w14:paraId="6AFE2EC0" w14:textId="77777777" w:rsidR="00E221C8" w:rsidRPr="00E221C8" w:rsidRDefault="00E221C8" w:rsidP="00E221C8">
            <w:pPr>
              <w:rPr>
                <w:b/>
                <w:bCs/>
              </w:rPr>
            </w:pPr>
            <w:r w:rsidRPr="00E221C8">
              <w:rPr>
                <w:b/>
                <w:bCs/>
              </w:rPr>
              <w:t>Expenses</w:t>
            </w:r>
          </w:p>
        </w:tc>
        <w:tc>
          <w:tcPr>
            <w:tcW w:w="850" w:type="dxa"/>
            <w:tcBorders>
              <w:top w:val="nil"/>
              <w:left w:val="nil"/>
              <w:bottom w:val="nil"/>
              <w:right w:val="nil"/>
            </w:tcBorders>
            <w:shd w:val="clear" w:color="auto" w:fill="auto"/>
            <w:noWrap/>
            <w:vAlign w:val="bottom"/>
            <w:hideMark/>
          </w:tcPr>
          <w:p w14:paraId="34546374" w14:textId="77777777" w:rsidR="00E221C8" w:rsidRPr="00E221C8" w:rsidRDefault="00E221C8" w:rsidP="00E221C8">
            <w:pPr>
              <w:rPr>
                <w:b/>
                <w:bCs/>
              </w:rPr>
            </w:pPr>
          </w:p>
        </w:tc>
        <w:tc>
          <w:tcPr>
            <w:tcW w:w="1547" w:type="dxa"/>
            <w:tcBorders>
              <w:top w:val="nil"/>
              <w:left w:val="nil"/>
              <w:bottom w:val="nil"/>
              <w:right w:val="single" w:sz="48" w:space="0" w:color="FFFFFF"/>
            </w:tcBorders>
            <w:shd w:val="clear" w:color="auto" w:fill="auto"/>
            <w:noWrap/>
            <w:vAlign w:val="bottom"/>
            <w:hideMark/>
          </w:tcPr>
          <w:p w14:paraId="24781B9B" w14:textId="77777777" w:rsidR="00E221C8" w:rsidRPr="00E221C8" w:rsidRDefault="00E221C8" w:rsidP="00E221C8">
            <w:pPr>
              <w:jc w:val="right"/>
              <w:rPr>
                <w:sz w:val="20"/>
                <w:szCs w:val="20"/>
              </w:rPr>
            </w:pPr>
          </w:p>
        </w:tc>
        <w:tc>
          <w:tcPr>
            <w:tcW w:w="2422" w:type="dxa"/>
            <w:tcBorders>
              <w:top w:val="nil"/>
              <w:left w:val="single" w:sz="48" w:space="0" w:color="FFFFFF"/>
              <w:bottom w:val="nil"/>
              <w:right w:val="nil"/>
            </w:tcBorders>
            <w:shd w:val="clear" w:color="auto" w:fill="auto"/>
            <w:noWrap/>
            <w:vAlign w:val="bottom"/>
            <w:hideMark/>
          </w:tcPr>
          <w:p w14:paraId="2EC7C135" w14:textId="77777777" w:rsidR="00E221C8" w:rsidRPr="00E221C8" w:rsidRDefault="00E221C8" w:rsidP="00E221C8">
            <w:pPr>
              <w:jc w:val="right"/>
              <w:rPr>
                <w:sz w:val="20"/>
                <w:szCs w:val="20"/>
              </w:rPr>
            </w:pPr>
          </w:p>
        </w:tc>
      </w:tr>
      <w:tr w:rsidR="00E221C8" w:rsidRPr="00E221C8" w14:paraId="24ED10FD" w14:textId="77777777" w:rsidTr="001F0534">
        <w:trPr>
          <w:trHeight w:val="640"/>
        </w:trPr>
        <w:tc>
          <w:tcPr>
            <w:tcW w:w="4820" w:type="dxa"/>
            <w:tcBorders>
              <w:top w:val="nil"/>
              <w:left w:val="nil"/>
              <w:bottom w:val="nil"/>
              <w:right w:val="nil"/>
            </w:tcBorders>
            <w:shd w:val="clear" w:color="auto" w:fill="auto"/>
            <w:noWrap/>
            <w:vAlign w:val="bottom"/>
            <w:hideMark/>
          </w:tcPr>
          <w:p w14:paraId="3839933D" w14:textId="77777777" w:rsidR="00E221C8" w:rsidRPr="00E221C8" w:rsidRDefault="00E221C8" w:rsidP="00E221C8">
            <w:pPr>
              <w:rPr>
                <w:b/>
                <w:bCs/>
              </w:rPr>
            </w:pPr>
            <w:r w:rsidRPr="00E221C8">
              <w:rPr>
                <w:b/>
                <w:bCs/>
              </w:rPr>
              <w:t>Employment Expenses</w:t>
            </w:r>
          </w:p>
        </w:tc>
        <w:tc>
          <w:tcPr>
            <w:tcW w:w="850" w:type="dxa"/>
            <w:tcBorders>
              <w:top w:val="nil"/>
              <w:left w:val="nil"/>
              <w:bottom w:val="nil"/>
              <w:right w:val="nil"/>
            </w:tcBorders>
            <w:shd w:val="clear" w:color="auto" w:fill="auto"/>
            <w:noWrap/>
            <w:vAlign w:val="bottom"/>
            <w:hideMark/>
          </w:tcPr>
          <w:p w14:paraId="13D26F7E" w14:textId="77777777" w:rsidR="00E221C8" w:rsidRPr="00E221C8" w:rsidRDefault="00E221C8" w:rsidP="00E221C8">
            <w:pPr>
              <w:rPr>
                <w:b/>
                <w:bCs/>
              </w:rPr>
            </w:pPr>
          </w:p>
        </w:tc>
        <w:tc>
          <w:tcPr>
            <w:tcW w:w="1547" w:type="dxa"/>
            <w:tcBorders>
              <w:top w:val="nil"/>
              <w:left w:val="nil"/>
              <w:bottom w:val="nil"/>
              <w:right w:val="single" w:sz="48" w:space="0" w:color="FFFFFF"/>
            </w:tcBorders>
            <w:shd w:val="clear" w:color="auto" w:fill="auto"/>
            <w:noWrap/>
            <w:vAlign w:val="bottom"/>
            <w:hideMark/>
          </w:tcPr>
          <w:p w14:paraId="0B0BF092" w14:textId="77777777" w:rsidR="00E221C8" w:rsidRPr="00E221C8" w:rsidRDefault="00E221C8" w:rsidP="00E221C8">
            <w:pPr>
              <w:jc w:val="right"/>
              <w:rPr>
                <w:sz w:val="20"/>
                <w:szCs w:val="20"/>
              </w:rPr>
            </w:pPr>
          </w:p>
        </w:tc>
        <w:tc>
          <w:tcPr>
            <w:tcW w:w="2422" w:type="dxa"/>
            <w:tcBorders>
              <w:top w:val="nil"/>
              <w:left w:val="single" w:sz="48" w:space="0" w:color="FFFFFF"/>
              <w:bottom w:val="nil"/>
              <w:right w:val="nil"/>
            </w:tcBorders>
            <w:shd w:val="clear" w:color="auto" w:fill="auto"/>
            <w:noWrap/>
            <w:vAlign w:val="bottom"/>
            <w:hideMark/>
          </w:tcPr>
          <w:p w14:paraId="6418C291" w14:textId="77777777" w:rsidR="00E221C8" w:rsidRPr="00E221C8" w:rsidRDefault="00E221C8" w:rsidP="00E221C8">
            <w:pPr>
              <w:jc w:val="right"/>
              <w:rPr>
                <w:sz w:val="20"/>
                <w:szCs w:val="20"/>
              </w:rPr>
            </w:pPr>
          </w:p>
        </w:tc>
      </w:tr>
      <w:tr w:rsidR="00E221C8" w:rsidRPr="00E221C8" w14:paraId="5A64D4FD" w14:textId="77777777" w:rsidTr="001F0534">
        <w:trPr>
          <w:trHeight w:val="320"/>
        </w:trPr>
        <w:tc>
          <w:tcPr>
            <w:tcW w:w="4820" w:type="dxa"/>
            <w:tcBorders>
              <w:top w:val="nil"/>
              <w:left w:val="nil"/>
              <w:bottom w:val="nil"/>
              <w:right w:val="nil"/>
            </w:tcBorders>
            <w:shd w:val="clear" w:color="auto" w:fill="auto"/>
            <w:noWrap/>
            <w:vAlign w:val="bottom"/>
            <w:hideMark/>
          </w:tcPr>
          <w:p w14:paraId="35B18B5C" w14:textId="77777777" w:rsidR="00E221C8" w:rsidRPr="00E221C8" w:rsidRDefault="00E221C8" w:rsidP="00E221C8">
            <w:pPr>
              <w:rPr>
                <w:i/>
                <w:iCs/>
              </w:rPr>
            </w:pPr>
            <w:r w:rsidRPr="00E221C8">
              <w:rPr>
                <w:i/>
                <w:iCs/>
              </w:rPr>
              <w:t xml:space="preserve">Salaries and Wages </w:t>
            </w:r>
          </w:p>
        </w:tc>
        <w:tc>
          <w:tcPr>
            <w:tcW w:w="850" w:type="dxa"/>
            <w:tcBorders>
              <w:top w:val="nil"/>
              <w:left w:val="nil"/>
              <w:bottom w:val="nil"/>
              <w:right w:val="nil"/>
            </w:tcBorders>
            <w:shd w:val="clear" w:color="auto" w:fill="auto"/>
            <w:noWrap/>
            <w:vAlign w:val="bottom"/>
            <w:hideMark/>
          </w:tcPr>
          <w:p w14:paraId="773C0CE7" w14:textId="77777777" w:rsidR="00E221C8" w:rsidRPr="00E221C8" w:rsidRDefault="00E221C8" w:rsidP="00E221C8">
            <w:pPr>
              <w:rPr>
                <w:i/>
                <w:iCs/>
              </w:rPr>
            </w:pPr>
          </w:p>
        </w:tc>
        <w:tc>
          <w:tcPr>
            <w:tcW w:w="1547" w:type="dxa"/>
            <w:tcBorders>
              <w:top w:val="nil"/>
              <w:left w:val="nil"/>
              <w:bottom w:val="nil"/>
              <w:right w:val="single" w:sz="48" w:space="0" w:color="FFFFFF"/>
            </w:tcBorders>
            <w:shd w:val="clear" w:color="auto" w:fill="auto"/>
            <w:noWrap/>
            <w:vAlign w:val="bottom"/>
            <w:hideMark/>
          </w:tcPr>
          <w:p w14:paraId="55C7FADE" w14:textId="77777777" w:rsidR="00E221C8" w:rsidRPr="00E221C8" w:rsidRDefault="00E221C8" w:rsidP="00E221C8">
            <w:pPr>
              <w:jc w:val="right"/>
              <w:rPr>
                <w:sz w:val="20"/>
                <w:szCs w:val="20"/>
              </w:rPr>
            </w:pPr>
          </w:p>
        </w:tc>
        <w:tc>
          <w:tcPr>
            <w:tcW w:w="2422" w:type="dxa"/>
            <w:tcBorders>
              <w:top w:val="nil"/>
              <w:left w:val="single" w:sz="48" w:space="0" w:color="FFFFFF"/>
              <w:bottom w:val="nil"/>
              <w:right w:val="nil"/>
            </w:tcBorders>
            <w:shd w:val="clear" w:color="auto" w:fill="auto"/>
            <w:noWrap/>
            <w:vAlign w:val="bottom"/>
            <w:hideMark/>
          </w:tcPr>
          <w:p w14:paraId="73F007B6" w14:textId="77777777" w:rsidR="00E221C8" w:rsidRPr="00E221C8" w:rsidRDefault="00E221C8" w:rsidP="00E221C8">
            <w:pPr>
              <w:jc w:val="right"/>
              <w:rPr>
                <w:sz w:val="20"/>
                <w:szCs w:val="20"/>
              </w:rPr>
            </w:pPr>
          </w:p>
        </w:tc>
      </w:tr>
      <w:tr w:rsidR="00E221C8" w:rsidRPr="00E221C8" w14:paraId="09B8C457" w14:textId="77777777" w:rsidTr="001F0534">
        <w:trPr>
          <w:trHeight w:val="320"/>
        </w:trPr>
        <w:tc>
          <w:tcPr>
            <w:tcW w:w="4820" w:type="dxa"/>
            <w:tcBorders>
              <w:top w:val="nil"/>
              <w:left w:val="nil"/>
              <w:bottom w:val="nil"/>
              <w:right w:val="nil"/>
            </w:tcBorders>
            <w:shd w:val="clear" w:color="auto" w:fill="auto"/>
            <w:noWrap/>
            <w:vAlign w:val="bottom"/>
            <w:hideMark/>
          </w:tcPr>
          <w:p w14:paraId="694BE21F" w14:textId="77777777" w:rsidR="00E221C8" w:rsidRPr="00E221C8" w:rsidRDefault="00E221C8" w:rsidP="00E221C8">
            <w:pPr>
              <w:rPr>
                <w:color w:val="000000"/>
              </w:rPr>
            </w:pPr>
            <w:r w:rsidRPr="00E221C8">
              <w:rPr>
                <w:color w:val="000000"/>
              </w:rPr>
              <w:t>Administration Salaries</w:t>
            </w:r>
          </w:p>
        </w:tc>
        <w:tc>
          <w:tcPr>
            <w:tcW w:w="850" w:type="dxa"/>
            <w:tcBorders>
              <w:top w:val="nil"/>
              <w:left w:val="nil"/>
              <w:bottom w:val="nil"/>
              <w:right w:val="nil"/>
            </w:tcBorders>
            <w:shd w:val="clear" w:color="auto" w:fill="auto"/>
            <w:noWrap/>
            <w:vAlign w:val="bottom"/>
            <w:hideMark/>
          </w:tcPr>
          <w:p w14:paraId="1F2EB4E7"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5DDEBC23" w14:textId="79190708" w:rsidR="00E221C8" w:rsidRPr="00E221C8" w:rsidRDefault="00E221C8" w:rsidP="00E221C8">
            <w:pPr>
              <w:jc w:val="right"/>
              <w:rPr>
                <w:color w:val="000000"/>
              </w:rPr>
            </w:pPr>
            <w:r w:rsidRPr="00E221C8">
              <w:rPr>
                <w:color w:val="000000"/>
              </w:rPr>
              <w:t>431,217</w:t>
            </w:r>
          </w:p>
        </w:tc>
        <w:tc>
          <w:tcPr>
            <w:tcW w:w="2422" w:type="dxa"/>
            <w:tcBorders>
              <w:top w:val="nil"/>
              <w:left w:val="single" w:sz="48" w:space="0" w:color="FFFFFF"/>
              <w:bottom w:val="nil"/>
              <w:right w:val="nil"/>
            </w:tcBorders>
            <w:shd w:val="clear" w:color="auto" w:fill="auto"/>
            <w:noWrap/>
            <w:vAlign w:val="bottom"/>
            <w:hideMark/>
          </w:tcPr>
          <w:p w14:paraId="44E469B9" w14:textId="6E1DE64B" w:rsidR="00E221C8" w:rsidRPr="00E221C8" w:rsidRDefault="00E221C8" w:rsidP="00E221C8">
            <w:pPr>
              <w:jc w:val="right"/>
              <w:rPr>
                <w:color w:val="000000"/>
              </w:rPr>
            </w:pPr>
            <w:r w:rsidRPr="00E221C8">
              <w:rPr>
                <w:color w:val="000000"/>
              </w:rPr>
              <w:t>422,378</w:t>
            </w:r>
          </w:p>
        </w:tc>
      </w:tr>
      <w:tr w:rsidR="00E221C8" w:rsidRPr="00E221C8" w14:paraId="0A3204C6" w14:textId="77777777" w:rsidTr="001F0534">
        <w:trPr>
          <w:trHeight w:val="320"/>
        </w:trPr>
        <w:tc>
          <w:tcPr>
            <w:tcW w:w="4820" w:type="dxa"/>
            <w:tcBorders>
              <w:top w:val="nil"/>
              <w:left w:val="nil"/>
              <w:bottom w:val="nil"/>
              <w:right w:val="nil"/>
            </w:tcBorders>
            <w:shd w:val="clear" w:color="auto" w:fill="auto"/>
            <w:noWrap/>
            <w:vAlign w:val="bottom"/>
            <w:hideMark/>
          </w:tcPr>
          <w:p w14:paraId="1050E0D3" w14:textId="77777777" w:rsidR="00E221C8" w:rsidRPr="00E221C8" w:rsidRDefault="00E221C8" w:rsidP="00E221C8">
            <w:pPr>
              <w:rPr>
                <w:color w:val="000000"/>
              </w:rPr>
            </w:pPr>
            <w:r w:rsidRPr="00E221C8">
              <w:rPr>
                <w:color w:val="000000"/>
              </w:rPr>
              <w:t>Administration Superannuation</w:t>
            </w:r>
          </w:p>
        </w:tc>
        <w:tc>
          <w:tcPr>
            <w:tcW w:w="850" w:type="dxa"/>
            <w:tcBorders>
              <w:top w:val="nil"/>
              <w:left w:val="nil"/>
              <w:bottom w:val="nil"/>
              <w:right w:val="nil"/>
            </w:tcBorders>
            <w:shd w:val="clear" w:color="auto" w:fill="auto"/>
            <w:noWrap/>
            <w:vAlign w:val="bottom"/>
            <w:hideMark/>
          </w:tcPr>
          <w:p w14:paraId="09CDC05E"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35599517" w14:textId="0E1A1FFF" w:rsidR="00E221C8" w:rsidRPr="00E221C8" w:rsidRDefault="00E221C8" w:rsidP="00E221C8">
            <w:pPr>
              <w:jc w:val="right"/>
              <w:rPr>
                <w:color w:val="000000"/>
              </w:rPr>
            </w:pPr>
            <w:r w:rsidRPr="00E221C8">
              <w:rPr>
                <w:color w:val="000000"/>
              </w:rPr>
              <w:t>49,220</w:t>
            </w:r>
          </w:p>
        </w:tc>
        <w:tc>
          <w:tcPr>
            <w:tcW w:w="2422" w:type="dxa"/>
            <w:tcBorders>
              <w:top w:val="nil"/>
              <w:left w:val="single" w:sz="48" w:space="0" w:color="FFFFFF"/>
              <w:bottom w:val="nil"/>
              <w:right w:val="nil"/>
            </w:tcBorders>
            <w:shd w:val="clear" w:color="auto" w:fill="auto"/>
            <w:noWrap/>
            <w:vAlign w:val="bottom"/>
            <w:hideMark/>
          </w:tcPr>
          <w:p w14:paraId="48B95D03" w14:textId="687DF01E" w:rsidR="00E221C8" w:rsidRPr="00E221C8" w:rsidRDefault="00E221C8" w:rsidP="00E221C8">
            <w:pPr>
              <w:jc w:val="right"/>
              <w:rPr>
                <w:color w:val="000000"/>
              </w:rPr>
            </w:pPr>
            <w:r w:rsidRPr="00E221C8">
              <w:rPr>
                <w:color w:val="000000"/>
              </w:rPr>
              <w:t>42,292</w:t>
            </w:r>
          </w:p>
        </w:tc>
      </w:tr>
      <w:tr w:rsidR="00E221C8" w:rsidRPr="00E221C8" w14:paraId="281F30EB" w14:textId="77777777" w:rsidTr="001F0534">
        <w:trPr>
          <w:trHeight w:val="320"/>
        </w:trPr>
        <w:tc>
          <w:tcPr>
            <w:tcW w:w="4820" w:type="dxa"/>
            <w:tcBorders>
              <w:top w:val="nil"/>
              <w:left w:val="nil"/>
              <w:bottom w:val="nil"/>
              <w:right w:val="nil"/>
            </w:tcBorders>
            <w:shd w:val="clear" w:color="auto" w:fill="auto"/>
            <w:noWrap/>
            <w:vAlign w:val="bottom"/>
            <w:hideMark/>
          </w:tcPr>
          <w:p w14:paraId="3BEDDAC0" w14:textId="77777777" w:rsidR="00E221C8" w:rsidRPr="00E221C8" w:rsidRDefault="00E221C8" w:rsidP="00E221C8">
            <w:pPr>
              <w:rPr>
                <w:color w:val="000000"/>
              </w:rPr>
            </w:pPr>
            <w:r w:rsidRPr="00E221C8">
              <w:rPr>
                <w:color w:val="000000"/>
              </w:rPr>
              <w:t xml:space="preserve">Casual </w:t>
            </w:r>
            <w:proofErr w:type="gramStart"/>
            <w:r w:rsidRPr="00E221C8">
              <w:rPr>
                <w:color w:val="000000"/>
              </w:rPr>
              <w:t>elections  Salaries</w:t>
            </w:r>
            <w:proofErr w:type="gramEnd"/>
          </w:p>
        </w:tc>
        <w:tc>
          <w:tcPr>
            <w:tcW w:w="850" w:type="dxa"/>
            <w:tcBorders>
              <w:top w:val="nil"/>
              <w:left w:val="nil"/>
              <w:bottom w:val="nil"/>
              <w:right w:val="nil"/>
            </w:tcBorders>
            <w:shd w:val="clear" w:color="auto" w:fill="auto"/>
            <w:noWrap/>
            <w:vAlign w:val="bottom"/>
            <w:hideMark/>
          </w:tcPr>
          <w:p w14:paraId="2EEDC1C8"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722FDAD0" w14:textId="265E9F55" w:rsidR="00E221C8" w:rsidRPr="00E221C8" w:rsidRDefault="00E221C8" w:rsidP="00E221C8">
            <w:pPr>
              <w:jc w:val="right"/>
              <w:rPr>
                <w:color w:val="000000"/>
              </w:rPr>
            </w:pPr>
            <w:r w:rsidRPr="00E221C8">
              <w:rPr>
                <w:color w:val="000000"/>
              </w:rPr>
              <w:t>-</w:t>
            </w:r>
          </w:p>
        </w:tc>
        <w:tc>
          <w:tcPr>
            <w:tcW w:w="2422" w:type="dxa"/>
            <w:tcBorders>
              <w:top w:val="nil"/>
              <w:left w:val="single" w:sz="48" w:space="0" w:color="FFFFFF"/>
              <w:bottom w:val="nil"/>
              <w:right w:val="nil"/>
            </w:tcBorders>
            <w:shd w:val="clear" w:color="auto" w:fill="auto"/>
            <w:noWrap/>
            <w:vAlign w:val="bottom"/>
            <w:hideMark/>
          </w:tcPr>
          <w:p w14:paraId="30EA5081" w14:textId="20CFA9B5" w:rsidR="00E221C8" w:rsidRPr="00E221C8" w:rsidRDefault="00E221C8" w:rsidP="00E221C8">
            <w:pPr>
              <w:jc w:val="right"/>
              <w:rPr>
                <w:color w:val="000000"/>
              </w:rPr>
            </w:pPr>
            <w:r w:rsidRPr="00E221C8">
              <w:rPr>
                <w:color w:val="000000"/>
              </w:rPr>
              <w:t>11,458</w:t>
            </w:r>
          </w:p>
        </w:tc>
      </w:tr>
      <w:tr w:rsidR="00E221C8" w:rsidRPr="00E221C8" w14:paraId="3D2D1ADC" w14:textId="77777777" w:rsidTr="001F0534">
        <w:trPr>
          <w:trHeight w:val="320"/>
        </w:trPr>
        <w:tc>
          <w:tcPr>
            <w:tcW w:w="4820" w:type="dxa"/>
            <w:tcBorders>
              <w:top w:val="nil"/>
              <w:left w:val="nil"/>
              <w:bottom w:val="nil"/>
              <w:right w:val="nil"/>
            </w:tcBorders>
            <w:shd w:val="clear" w:color="auto" w:fill="auto"/>
            <w:noWrap/>
            <w:vAlign w:val="bottom"/>
            <w:hideMark/>
          </w:tcPr>
          <w:p w14:paraId="4FA468DC" w14:textId="77777777" w:rsidR="00E221C8" w:rsidRPr="00E221C8" w:rsidRDefault="00E221C8" w:rsidP="00E221C8">
            <w:pPr>
              <w:rPr>
                <w:color w:val="000000"/>
              </w:rPr>
            </w:pPr>
            <w:r w:rsidRPr="00E221C8">
              <w:rPr>
                <w:color w:val="000000"/>
              </w:rPr>
              <w:t xml:space="preserve">Casual </w:t>
            </w:r>
            <w:proofErr w:type="gramStart"/>
            <w:r w:rsidRPr="00E221C8">
              <w:rPr>
                <w:color w:val="000000"/>
              </w:rPr>
              <w:t>elections  Superannuation</w:t>
            </w:r>
            <w:proofErr w:type="gramEnd"/>
          </w:p>
        </w:tc>
        <w:tc>
          <w:tcPr>
            <w:tcW w:w="850" w:type="dxa"/>
            <w:tcBorders>
              <w:top w:val="nil"/>
              <w:left w:val="nil"/>
              <w:bottom w:val="nil"/>
              <w:right w:val="nil"/>
            </w:tcBorders>
            <w:shd w:val="clear" w:color="auto" w:fill="auto"/>
            <w:noWrap/>
            <w:vAlign w:val="bottom"/>
            <w:hideMark/>
          </w:tcPr>
          <w:p w14:paraId="71579051"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47486FCE" w14:textId="673AD55C" w:rsidR="00E221C8" w:rsidRPr="00E221C8" w:rsidRDefault="00E221C8" w:rsidP="00E221C8">
            <w:pPr>
              <w:jc w:val="right"/>
              <w:rPr>
                <w:color w:val="000000"/>
              </w:rPr>
            </w:pPr>
            <w:r w:rsidRPr="00E221C8">
              <w:rPr>
                <w:color w:val="000000"/>
              </w:rPr>
              <w:t>-</w:t>
            </w:r>
          </w:p>
        </w:tc>
        <w:tc>
          <w:tcPr>
            <w:tcW w:w="2422" w:type="dxa"/>
            <w:tcBorders>
              <w:top w:val="nil"/>
              <w:left w:val="single" w:sz="48" w:space="0" w:color="FFFFFF"/>
              <w:bottom w:val="nil"/>
              <w:right w:val="nil"/>
            </w:tcBorders>
            <w:shd w:val="clear" w:color="auto" w:fill="auto"/>
            <w:noWrap/>
            <w:vAlign w:val="bottom"/>
            <w:hideMark/>
          </w:tcPr>
          <w:p w14:paraId="40F61FC2" w14:textId="61F06EBE" w:rsidR="00E221C8" w:rsidRPr="00E221C8" w:rsidRDefault="00E221C8" w:rsidP="00E221C8">
            <w:pPr>
              <w:jc w:val="right"/>
              <w:rPr>
                <w:color w:val="000000"/>
              </w:rPr>
            </w:pPr>
            <w:r w:rsidRPr="00E221C8">
              <w:rPr>
                <w:color w:val="000000"/>
              </w:rPr>
              <w:t>818</w:t>
            </w:r>
          </w:p>
        </w:tc>
      </w:tr>
      <w:tr w:rsidR="00E221C8" w:rsidRPr="00E221C8" w14:paraId="33F0E589" w14:textId="77777777" w:rsidTr="001F0534">
        <w:trPr>
          <w:trHeight w:val="320"/>
        </w:trPr>
        <w:tc>
          <w:tcPr>
            <w:tcW w:w="4820" w:type="dxa"/>
            <w:tcBorders>
              <w:top w:val="nil"/>
              <w:left w:val="nil"/>
              <w:bottom w:val="nil"/>
              <w:right w:val="nil"/>
            </w:tcBorders>
            <w:shd w:val="clear" w:color="auto" w:fill="auto"/>
            <w:noWrap/>
            <w:vAlign w:val="bottom"/>
            <w:hideMark/>
          </w:tcPr>
          <w:p w14:paraId="066C4B68" w14:textId="77777777" w:rsidR="00E221C8" w:rsidRPr="00E221C8" w:rsidRDefault="00E221C8" w:rsidP="00E221C8">
            <w:pPr>
              <w:rPr>
                <w:color w:val="000000"/>
              </w:rPr>
            </w:pPr>
            <w:r w:rsidRPr="00E221C8">
              <w:rPr>
                <w:color w:val="000000"/>
              </w:rPr>
              <w:t>Student Advisors</w:t>
            </w:r>
            <w:proofErr w:type="gramStart"/>
            <w:r w:rsidRPr="00E221C8">
              <w:rPr>
                <w:color w:val="000000"/>
              </w:rPr>
              <w:t>'  Salaries</w:t>
            </w:r>
            <w:proofErr w:type="gramEnd"/>
          </w:p>
        </w:tc>
        <w:tc>
          <w:tcPr>
            <w:tcW w:w="850" w:type="dxa"/>
            <w:tcBorders>
              <w:top w:val="nil"/>
              <w:left w:val="nil"/>
              <w:bottom w:val="nil"/>
              <w:right w:val="nil"/>
            </w:tcBorders>
            <w:shd w:val="clear" w:color="auto" w:fill="auto"/>
            <w:noWrap/>
            <w:vAlign w:val="bottom"/>
            <w:hideMark/>
          </w:tcPr>
          <w:p w14:paraId="03959453"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1C67E8D4" w14:textId="52F50964" w:rsidR="00E221C8" w:rsidRPr="00E221C8" w:rsidRDefault="00E221C8" w:rsidP="00E221C8">
            <w:pPr>
              <w:jc w:val="right"/>
              <w:rPr>
                <w:color w:val="000000"/>
              </w:rPr>
            </w:pPr>
            <w:r w:rsidRPr="00E221C8">
              <w:rPr>
                <w:color w:val="000000"/>
              </w:rPr>
              <w:t>635,107</w:t>
            </w:r>
          </w:p>
        </w:tc>
        <w:tc>
          <w:tcPr>
            <w:tcW w:w="2422" w:type="dxa"/>
            <w:tcBorders>
              <w:top w:val="nil"/>
              <w:left w:val="single" w:sz="48" w:space="0" w:color="FFFFFF"/>
              <w:bottom w:val="nil"/>
              <w:right w:val="nil"/>
            </w:tcBorders>
            <w:shd w:val="clear" w:color="auto" w:fill="auto"/>
            <w:noWrap/>
            <w:vAlign w:val="bottom"/>
            <w:hideMark/>
          </w:tcPr>
          <w:p w14:paraId="595BDB17" w14:textId="0008903B" w:rsidR="00E221C8" w:rsidRPr="00E221C8" w:rsidRDefault="00E221C8" w:rsidP="00E221C8">
            <w:pPr>
              <w:jc w:val="right"/>
              <w:rPr>
                <w:color w:val="000000"/>
              </w:rPr>
            </w:pPr>
            <w:r w:rsidRPr="00E221C8">
              <w:rPr>
                <w:color w:val="000000"/>
              </w:rPr>
              <w:t>566,075</w:t>
            </w:r>
          </w:p>
        </w:tc>
      </w:tr>
      <w:tr w:rsidR="00E221C8" w:rsidRPr="00E221C8" w14:paraId="096BAB63" w14:textId="77777777" w:rsidTr="001F0534">
        <w:trPr>
          <w:trHeight w:val="320"/>
        </w:trPr>
        <w:tc>
          <w:tcPr>
            <w:tcW w:w="4820" w:type="dxa"/>
            <w:tcBorders>
              <w:top w:val="nil"/>
              <w:left w:val="nil"/>
              <w:bottom w:val="nil"/>
              <w:right w:val="nil"/>
            </w:tcBorders>
            <w:shd w:val="clear" w:color="auto" w:fill="auto"/>
            <w:noWrap/>
            <w:vAlign w:val="bottom"/>
            <w:hideMark/>
          </w:tcPr>
          <w:p w14:paraId="3BA28CFD" w14:textId="77777777" w:rsidR="00E221C8" w:rsidRPr="00E221C8" w:rsidRDefault="00E221C8" w:rsidP="00E221C8">
            <w:pPr>
              <w:rPr>
                <w:color w:val="000000"/>
              </w:rPr>
            </w:pPr>
            <w:r w:rsidRPr="00E221C8">
              <w:rPr>
                <w:color w:val="000000"/>
              </w:rPr>
              <w:t>Student Advisors</w:t>
            </w:r>
            <w:proofErr w:type="gramStart"/>
            <w:r w:rsidRPr="00E221C8">
              <w:rPr>
                <w:color w:val="000000"/>
              </w:rPr>
              <w:t>'  Superannuation</w:t>
            </w:r>
            <w:proofErr w:type="gramEnd"/>
          </w:p>
        </w:tc>
        <w:tc>
          <w:tcPr>
            <w:tcW w:w="850" w:type="dxa"/>
            <w:tcBorders>
              <w:top w:val="nil"/>
              <w:left w:val="nil"/>
              <w:bottom w:val="nil"/>
              <w:right w:val="nil"/>
            </w:tcBorders>
            <w:shd w:val="clear" w:color="auto" w:fill="auto"/>
            <w:noWrap/>
            <w:vAlign w:val="bottom"/>
            <w:hideMark/>
          </w:tcPr>
          <w:p w14:paraId="6607A60B" w14:textId="77777777" w:rsidR="00E221C8" w:rsidRPr="00E221C8" w:rsidRDefault="00E221C8" w:rsidP="00E221C8">
            <w:pPr>
              <w:rPr>
                <w:color w:val="000000"/>
              </w:rPr>
            </w:pPr>
          </w:p>
        </w:tc>
        <w:tc>
          <w:tcPr>
            <w:tcW w:w="1547" w:type="dxa"/>
            <w:tcBorders>
              <w:top w:val="nil"/>
              <w:left w:val="nil"/>
              <w:bottom w:val="single" w:sz="4" w:space="0" w:color="auto"/>
              <w:right w:val="single" w:sz="48" w:space="0" w:color="FFFFFF"/>
            </w:tcBorders>
            <w:shd w:val="clear" w:color="auto" w:fill="auto"/>
            <w:noWrap/>
            <w:vAlign w:val="bottom"/>
            <w:hideMark/>
          </w:tcPr>
          <w:p w14:paraId="4E79CF8F" w14:textId="5A35BFAA" w:rsidR="00E221C8" w:rsidRPr="00E221C8" w:rsidRDefault="00E221C8" w:rsidP="00E221C8">
            <w:pPr>
              <w:jc w:val="right"/>
              <w:rPr>
                <w:color w:val="000000"/>
              </w:rPr>
            </w:pPr>
            <w:r w:rsidRPr="00E221C8">
              <w:rPr>
                <w:color w:val="000000"/>
              </w:rPr>
              <w:t>78,496</w:t>
            </w:r>
          </w:p>
        </w:tc>
        <w:tc>
          <w:tcPr>
            <w:tcW w:w="2422" w:type="dxa"/>
            <w:tcBorders>
              <w:top w:val="nil"/>
              <w:left w:val="single" w:sz="48" w:space="0" w:color="FFFFFF"/>
              <w:bottom w:val="single" w:sz="4" w:space="0" w:color="auto"/>
              <w:right w:val="nil"/>
            </w:tcBorders>
            <w:shd w:val="clear" w:color="auto" w:fill="auto"/>
            <w:noWrap/>
            <w:vAlign w:val="bottom"/>
            <w:hideMark/>
          </w:tcPr>
          <w:p w14:paraId="321C7971" w14:textId="3FFD0D21" w:rsidR="00E221C8" w:rsidRPr="00E221C8" w:rsidRDefault="00E221C8" w:rsidP="00E221C8">
            <w:pPr>
              <w:jc w:val="right"/>
              <w:rPr>
                <w:color w:val="000000"/>
              </w:rPr>
            </w:pPr>
            <w:r w:rsidRPr="00E221C8">
              <w:rPr>
                <w:color w:val="000000"/>
              </w:rPr>
              <w:t>61,813</w:t>
            </w:r>
          </w:p>
        </w:tc>
      </w:tr>
      <w:tr w:rsidR="00E221C8" w:rsidRPr="00E221C8" w14:paraId="534DED7B" w14:textId="77777777" w:rsidTr="001F0534">
        <w:trPr>
          <w:trHeight w:val="320"/>
        </w:trPr>
        <w:tc>
          <w:tcPr>
            <w:tcW w:w="4820" w:type="dxa"/>
            <w:tcBorders>
              <w:top w:val="nil"/>
              <w:left w:val="nil"/>
              <w:bottom w:val="nil"/>
              <w:right w:val="nil"/>
            </w:tcBorders>
            <w:shd w:val="clear" w:color="auto" w:fill="auto"/>
            <w:noWrap/>
            <w:vAlign w:val="bottom"/>
            <w:hideMark/>
          </w:tcPr>
          <w:p w14:paraId="029AA573" w14:textId="77777777" w:rsidR="00E221C8" w:rsidRPr="00E221C8" w:rsidRDefault="00E221C8" w:rsidP="00E221C8">
            <w:pPr>
              <w:rPr>
                <w:b/>
                <w:bCs/>
                <w:i/>
                <w:iCs/>
              </w:rPr>
            </w:pPr>
            <w:r w:rsidRPr="00E221C8">
              <w:rPr>
                <w:b/>
                <w:bCs/>
                <w:i/>
                <w:iCs/>
              </w:rPr>
              <w:t>Total salaries and wages</w:t>
            </w:r>
          </w:p>
        </w:tc>
        <w:tc>
          <w:tcPr>
            <w:tcW w:w="850" w:type="dxa"/>
            <w:tcBorders>
              <w:top w:val="nil"/>
              <w:left w:val="nil"/>
              <w:bottom w:val="nil"/>
              <w:right w:val="nil"/>
            </w:tcBorders>
            <w:shd w:val="clear" w:color="auto" w:fill="auto"/>
            <w:noWrap/>
            <w:vAlign w:val="bottom"/>
            <w:hideMark/>
          </w:tcPr>
          <w:p w14:paraId="01C9CDE6" w14:textId="77777777" w:rsidR="00E221C8" w:rsidRPr="00E221C8" w:rsidRDefault="00E221C8" w:rsidP="00E221C8">
            <w:pPr>
              <w:rPr>
                <w:b/>
                <w:bCs/>
                <w:i/>
                <w:iCs/>
              </w:rPr>
            </w:pPr>
          </w:p>
        </w:tc>
        <w:tc>
          <w:tcPr>
            <w:tcW w:w="1547" w:type="dxa"/>
            <w:tcBorders>
              <w:top w:val="nil"/>
              <w:left w:val="nil"/>
              <w:bottom w:val="single" w:sz="4" w:space="0" w:color="auto"/>
              <w:right w:val="single" w:sz="48" w:space="0" w:color="FFFFFF"/>
            </w:tcBorders>
            <w:shd w:val="clear" w:color="auto" w:fill="auto"/>
            <w:noWrap/>
            <w:vAlign w:val="bottom"/>
            <w:hideMark/>
          </w:tcPr>
          <w:p w14:paraId="35ECAEF9" w14:textId="413B5C83" w:rsidR="00E221C8" w:rsidRPr="00E221C8" w:rsidRDefault="00E221C8" w:rsidP="00E221C8">
            <w:pPr>
              <w:jc w:val="right"/>
              <w:rPr>
                <w:color w:val="000000"/>
              </w:rPr>
            </w:pPr>
            <w:r w:rsidRPr="00E221C8">
              <w:rPr>
                <w:color w:val="000000"/>
              </w:rPr>
              <w:t>1,194,040</w:t>
            </w:r>
          </w:p>
        </w:tc>
        <w:tc>
          <w:tcPr>
            <w:tcW w:w="2422" w:type="dxa"/>
            <w:tcBorders>
              <w:top w:val="nil"/>
              <w:left w:val="single" w:sz="48" w:space="0" w:color="FFFFFF"/>
              <w:bottom w:val="single" w:sz="4" w:space="0" w:color="auto"/>
              <w:right w:val="nil"/>
            </w:tcBorders>
            <w:shd w:val="clear" w:color="auto" w:fill="auto"/>
            <w:noWrap/>
            <w:vAlign w:val="bottom"/>
            <w:hideMark/>
          </w:tcPr>
          <w:p w14:paraId="54015CB2" w14:textId="7577272B" w:rsidR="00E221C8" w:rsidRPr="00E221C8" w:rsidRDefault="00E221C8" w:rsidP="00E221C8">
            <w:pPr>
              <w:jc w:val="right"/>
              <w:rPr>
                <w:color w:val="000000"/>
              </w:rPr>
            </w:pPr>
            <w:r w:rsidRPr="00E221C8">
              <w:rPr>
                <w:color w:val="000000"/>
              </w:rPr>
              <w:t>1,104,834</w:t>
            </w:r>
          </w:p>
        </w:tc>
      </w:tr>
      <w:tr w:rsidR="00E221C8" w:rsidRPr="00E221C8" w14:paraId="391383A1" w14:textId="77777777" w:rsidTr="001F0534">
        <w:trPr>
          <w:trHeight w:val="320"/>
        </w:trPr>
        <w:tc>
          <w:tcPr>
            <w:tcW w:w="4820" w:type="dxa"/>
            <w:tcBorders>
              <w:top w:val="nil"/>
              <w:left w:val="nil"/>
              <w:bottom w:val="nil"/>
              <w:right w:val="nil"/>
            </w:tcBorders>
            <w:shd w:val="clear" w:color="auto" w:fill="auto"/>
            <w:noWrap/>
            <w:vAlign w:val="bottom"/>
            <w:hideMark/>
          </w:tcPr>
          <w:p w14:paraId="6F9C7933" w14:textId="77777777" w:rsidR="00E221C8" w:rsidRPr="00E221C8" w:rsidRDefault="00E221C8" w:rsidP="00E221C8">
            <w:pPr>
              <w:rPr>
                <w:color w:val="000000"/>
              </w:rPr>
            </w:pPr>
          </w:p>
        </w:tc>
        <w:tc>
          <w:tcPr>
            <w:tcW w:w="850" w:type="dxa"/>
            <w:tcBorders>
              <w:top w:val="nil"/>
              <w:left w:val="nil"/>
              <w:bottom w:val="nil"/>
              <w:right w:val="nil"/>
            </w:tcBorders>
            <w:shd w:val="clear" w:color="auto" w:fill="auto"/>
            <w:noWrap/>
            <w:vAlign w:val="bottom"/>
            <w:hideMark/>
          </w:tcPr>
          <w:p w14:paraId="60E27A7C" w14:textId="77777777" w:rsidR="00E221C8" w:rsidRPr="00E221C8" w:rsidRDefault="00E221C8" w:rsidP="00E221C8">
            <w:pPr>
              <w:rPr>
                <w:sz w:val="20"/>
                <w:szCs w:val="20"/>
              </w:rPr>
            </w:pPr>
          </w:p>
        </w:tc>
        <w:tc>
          <w:tcPr>
            <w:tcW w:w="1547" w:type="dxa"/>
            <w:tcBorders>
              <w:top w:val="nil"/>
              <w:left w:val="nil"/>
              <w:bottom w:val="nil"/>
              <w:right w:val="single" w:sz="48" w:space="0" w:color="FFFFFF"/>
            </w:tcBorders>
            <w:shd w:val="clear" w:color="auto" w:fill="auto"/>
            <w:noWrap/>
            <w:vAlign w:val="bottom"/>
            <w:hideMark/>
          </w:tcPr>
          <w:p w14:paraId="6B81C2AF" w14:textId="77777777" w:rsidR="00E221C8" w:rsidRPr="00E221C8" w:rsidRDefault="00E221C8" w:rsidP="00E221C8">
            <w:pPr>
              <w:jc w:val="right"/>
              <w:rPr>
                <w:sz w:val="20"/>
                <w:szCs w:val="20"/>
              </w:rPr>
            </w:pPr>
          </w:p>
        </w:tc>
        <w:tc>
          <w:tcPr>
            <w:tcW w:w="2422" w:type="dxa"/>
            <w:tcBorders>
              <w:top w:val="nil"/>
              <w:left w:val="single" w:sz="48" w:space="0" w:color="FFFFFF"/>
              <w:bottom w:val="nil"/>
              <w:right w:val="nil"/>
            </w:tcBorders>
            <w:shd w:val="clear" w:color="auto" w:fill="auto"/>
            <w:noWrap/>
            <w:vAlign w:val="bottom"/>
            <w:hideMark/>
          </w:tcPr>
          <w:p w14:paraId="6C169308" w14:textId="77777777" w:rsidR="00E221C8" w:rsidRPr="00E221C8" w:rsidRDefault="00E221C8" w:rsidP="00E221C8">
            <w:pPr>
              <w:jc w:val="right"/>
              <w:rPr>
                <w:sz w:val="20"/>
                <w:szCs w:val="20"/>
              </w:rPr>
            </w:pPr>
          </w:p>
        </w:tc>
      </w:tr>
      <w:tr w:rsidR="00E221C8" w:rsidRPr="00E221C8" w14:paraId="2383803C" w14:textId="77777777" w:rsidTr="001F0534">
        <w:trPr>
          <w:trHeight w:val="320"/>
        </w:trPr>
        <w:tc>
          <w:tcPr>
            <w:tcW w:w="4820" w:type="dxa"/>
            <w:tcBorders>
              <w:top w:val="nil"/>
              <w:left w:val="nil"/>
              <w:bottom w:val="nil"/>
              <w:right w:val="nil"/>
            </w:tcBorders>
            <w:shd w:val="clear" w:color="auto" w:fill="auto"/>
            <w:noWrap/>
            <w:vAlign w:val="bottom"/>
            <w:hideMark/>
          </w:tcPr>
          <w:p w14:paraId="3CAD9CB8" w14:textId="77777777" w:rsidR="00E221C8" w:rsidRPr="00E221C8" w:rsidRDefault="00E221C8" w:rsidP="00E221C8">
            <w:pPr>
              <w:rPr>
                <w:b/>
                <w:bCs/>
                <w:i/>
                <w:iCs/>
              </w:rPr>
            </w:pPr>
            <w:r w:rsidRPr="00E221C8">
              <w:rPr>
                <w:b/>
                <w:bCs/>
                <w:i/>
                <w:iCs/>
              </w:rPr>
              <w:t>Stipends</w:t>
            </w:r>
          </w:p>
        </w:tc>
        <w:tc>
          <w:tcPr>
            <w:tcW w:w="850" w:type="dxa"/>
            <w:tcBorders>
              <w:top w:val="nil"/>
              <w:left w:val="nil"/>
              <w:bottom w:val="nil"/>
              <w:right w:val="nil"/>
            </w:tcBorders>
            <w:shd w:val="clear" w:color="auto" w:fill="auto"/>
            <w:noWrap/>
            <w:vAlign w:val="bottom"/>
            <w:hideMark/>
          </w:tcPr>
          <w:p w14:paraId="6B620187" w14:textId="77777777" w:rsidR="00E221C8" w:rsidRPr="00E221C8" w:rsidRDefault="00E221C8" w:rsidP="00E221C8">
            <w:pPr>
              <w:rPr>
                <w:b/>
                <w:bCs/>
                <w:i/>
                <w:iCs/>
              </w:rPr>
            </w:pPr>
          </w:p>
        </w:tc>
        <w:tc>
          <w:tcPr>
            <w:tcW w:w="1547" w:type="dxa"/>
            <w:tcBorders>
              <w:top w:val="nil"/>
              <w:left w:val="nil"/>
              <w:bottom w:val="nil"/>
              <w:right w:val="single" w:sz="48" w:space="0" w:color="FFFFFF"/>
            </w:tcBorders>
            <w:shd w:val="clear" w:color="auto" w:fill="auto"/>
            <w:noWrap/>
            <w:vAlign w:val="bottom"/>
            <w:hideMark/>
          </w:tcPr>
          <w:p w14:paraId="29E18B36" w14:textId="77777777" w:rsidR="00E221C8" w:rsidRPr="00E221C8" w:rsidRDefault="00E221C8" w:rsidP="00E221C8">
            <w:pPr>
              <w:jc w:val="right"/>
              <w:rPr>
                <w:sz w:val="20"/>
                <w:szCs w:val="20"/>
              </w:rPr>
            </w:pPr>
          </w:p>
        </w:tc>
        <w:tc>
          <w:tcPr>
            <w:tcW w:w="2422" w:type="dxa"/>
            <w:tcBorders>
              <w:top w:val="nil"/>
              <w:left w:val="single" w:sz="48" w:space="0" w:color="FFFFFF"/>
              <w:bottom w:val="nil"/>
              <w:right w:val="nil"/>
            </w:tcBorders>
            <w:shd w:val="clear" w:color="auto" w:fill="auto"/>
            <w:noWrap/>
            <w:vAlign w:val="bottom"/>
            <w:hideMark/>
          </w:tcPr>
          <w:p w14:paraId="4CA65123" w14:textId="77777777" w:rsidR="00E221C8" w:rsidRPr="00E221C8" w:rsidRDefault="00E221C8" w:rsidP="00E221C8">
            <w:pPr>
              <w:jc w:val="right"/>
              <w:rPr>
                <w:sz w:val="20"/>
                <w:szCs w:val="20"/>
              </w:rPr>
            </w:pPr>
          </w:p>
        </w:tc>
      </w:tr>
      <w:tr w:rsidR="00E221C8" w:rsidRPr="00E221C8" w14:paraId="145A531C" w14:textId="77777777" w:rsidTr="001F0534">
        <w:trPr>
          <w:trHeight w:val="320"/>
        </w:trPr>
        <w:tc>
          <w:tcPr>
            <w:tcW w:w="4820" w:type="dxa"/>
            <w:tcBorders>
              <w:top w:val="nil"/>
              <w:left w:val="nil"/>
              <w:bottom w:val="nil"/>
              <w:right w:val="nil"/>
            </w:tcBorders>
            <w:shd w:val="clear" w:color="auto" w:fill="auto"/>
            <w:noWrap/>
            <w:vAlign w:val="bottom"/>
            <w:hideMark/>
          </w:tcPr>
          <w:p w14:paraId="06DB5372" w14:textId="77777777" w:rsidR="00E221C8" w:rsidRPr="00E221C8" w:rsidRDefault="00E221C8" w:rsidP="00E221C8">
            <w:pPr>
              <w:rPr>
                <w:color w:val="000000"/>
              </w:rPr>
            </w:pPr>
            <w:r w:rsidRPr="00E221C8">
              <w:rPr>
                <w:color w:val="000000"/>
              </w:rPr>
              <w:t>Disabilities Officer's Stipend</w:t>
            </w:r>
          </w:p>
        </w:tc>
        <w:tc>
          <w:tcPr>
            <w:tcW w:w="850" w:type="dxa"/>
            <w:tcBorders>
              <w:top w:val="nil"/>
              <w:left w:val="nil"/>
              <w:bottom w:val="nil"/>
              <w:right w:val="nil"/>
            </w:tcBorders>
            <w:shd w:val="clear" w:color="auto" w:fill="auto"/>
            <w:noWrap/>
            <w:vAlign w:val="bottom"/>
            <w:hideMark/>
          </w:tcPr>
          <w:p w14:paraId="271CE121"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19F588FB" w14:textId="7A7F7C07" w:rsidR="00E221C8" w:rsidRPr="00E221C8" w:rsidRDefault="00E221C8" w:rsidP="00E221C8">
            <w:pPr>
              <w:jc w:val="right"/>
              <w:rPr>
                <w:color w:val="000000"/>
              </w:rPr>
            </w:pPr>
            <w:r w:rsidRPr="00E221C8">
              <w:rPr>
                <w:color w:val="000000"/>
              </w:rPr>
              <w:t>5,398</w:t>
            </w:r>
          </w:p>
        </w:tc>
        <w:tc>
          <w:tcPr>
            <w:tcW w:w="2422" w:type="dxa"/>
            <w:tcBorders>
              <w:top w:val="nil"/>
              <w:left w:val="single" w:sz="48" w:space="0" w:color="FFFFFF"/>
              <w:bottom w:val="nil"/>
              <w:right w:val="nil"/>
            </w:tcBorders>
            <w:shd w:val="clear" w:color="auto" w:fill="auto"/>
            <w:noWrap/>
            <w:vAlign w:val="bottom"/>
            <w:hideMark/>
          </w:tcPr>
          <w:p w14:paraId="7B94BE6D" w14:textId="5A05567D" w:rsidR="00E221C8" w:rsidRPr="00E221C8" w:rsidRDefault="00E221C8" w:rsidP="00E221C8">
            <w:pPr>
              <w:jc w:val="right"/>
              <w:rPr>
                <w:color w:val="000000"/>
              </w:rPr>
            </w:pPr>
            <w:r w:rsidRPr="00E221C8">
              <w:rPr>
                <w:color w:val="000000"/>
              </w:rPr>
              <w:t>10,017</w:t>
            </w:r>
          </w:p>
        </w:tc>
      </w:tr>
      <w:tr w:rsidR="00E221C8" w:rsidRPr="00E221C8" w14:paraId="3B0E0403" w14:textId="77777777" w:rsidTr="001F0534">
        <w:trPr>
          <w:trHeight w:val="320"/>
        </w:trPr>
        <w:tc>
          <w:tcPr>
            <w:tcW w:w="4820" w:type="dxa"/>
            <w:tcBorders>
              <w:top w:val="nil"/>
              <w:left w:val="nil"/>
              <w:bottom w:val="nil"/>
              <w:right w:val="nil"/>
            </w:tcBorders>
            <w:shd w:val="clear" w:color="auto" w:fill="auto"/>
            <w:noWrap/>
            <w:vAlign w:val="bottom"/>
            <w:hideMark/>
          </w:tcPr>
          <w:p w14:paraId="68332838" w14:textId="77777777" w:rsidR="00E221C8" w:rsidRPr="00E221C8" w:rsidRDefault="00E221C8" w:rsidP="00E221C8">
            <w:pPr>
              <w:rPr>
                <w:color w:val="000000"/>
              </w:rPr>
            </w:pPr>
            <w:r w:rsidRPr="00E221C8">
              <w:rPr>
                <w:color w:val="000000"/>
              </w:rPr>
              <w:t>Disabilities Officer's Superannuation</w:t>
            </w:r>
          </w:p>
        </w:tc>
        <w:tc>
          <w:tcPr>
            <w:tcW w:w="850" w:type="dxa"/>
            <w:tcBorders>
              <w:top w:val="nil"/>
              <w:left w:val="nil"/>
              <w:bottom w:val="nil"/>
              <w:right w:val="nil"/>
            </w:tcBorders>
            <w:shd w:val="clear" w:color="auto" w:fill="auto"/>
            <w:noWrap/>
            <w:vAlign w:val="bottom"/>
            <w:hideMark/>
          </w:tcPr>
          <w:p w14:paraId="0D9ADE63"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095240FA" w14:textId="4BC9F3CE" w:rsidR="00E221C8" w:rsidRPr="00E221C8" w:rsidRDefault="00E221C8" w:rsidP="00E221C8">
            <w:pPr>
              <w:jc w:val="right"/>
              <w:rPr>
                <w:color w:val="000000"/>
              </w:rPr>
            </w:pPr>
            <w:r w:rsidRPr="00E221C8">
              <w:rPr>
                <w:color w:val="000000"/>
              </w:rPr>
              <w:t>513</w:t>
            </w:r>
          </w:p>
        </w:tc>
        <w:tc>
          <w:tcPr>
            <w:tcW w:w="2422" w:type="dxa"/>
            <w:tcBorders>
              <w:top w:val="nil"/>
              <w:left w:val="single" w:sz="48" w:space="0" w:color="FFFFFF"/>
              <w:bottom w:val="nil"/>
              <w:right w:val="nil"/>
            </w:tcBorders>
            <w:shd w:val="clear" w:color="auto" w:fill="auto"/>
            <w:noWrap/>
            <w:vAlign w:val="bottom"/>
            <w:hideMark/>
          </w:tcPr>
          <w:p w14:paraId="33937576" w14:textId="6B9F10D3" w:rsidR="00E221C8" w:rsidRPr="00E221C8" w:rsidRDefault="00E221C8" w:rsidP="00E221C8">
            <w:pPr>
              <w:jc w:val="right"/>
              <w:rPr>
                <w:color w:val="000000"/>
              </w:rPr>
            </w:pPr>
            <w:r w:rsidRPr="00E221C8">
              <w:rPr>
                <w:color w:val="000000"/>
              </w:rPr>
              <w:t>952</w:t>
            </w:r>
          </w:p>
        </w:tc>
      </w:tr>
      <w:tr w:rsidR="00E221C8" w:rsidRPr="00E221C8" w14:paraId="682600C1" w14:textId="77777777" w:rsidTr="001F0534">
        <w:trPr>
          <w:trHeight w:val="320"/>
        </w:trPr>
        <w:tc>
          <w:tcPr>
            <w:tcW w:w="4820" w:type="dxa"/>
            <w:tcBorders>
              <w:top w:val="nil"/>
              <w:left w:val="nil"/>
              <w:bottom w:val="nil"/>
              <w:right w:val="nil"/>
            </w:tcBorders>
            <w:shd w:val="clear" w:color="auto" w:fill="auto"/>
            <w:noWrap/>
            <w:vAlign w:val="bottom"/>
            <w:hideMark/>
          </w:tcPr>
          <w:p w14:paraId="23BCC042" w14:textId="77777777" w:rsidR="00E221C8" w:rsidRPr="00E221C8" w:rsidRDefault="00E221C8" w:rsidP="00E221C8">
            <w:pPr>
              <w:rPr>
                <w:color w:val="000000"/>
              </w:rPr>
            </w:pPr>
            <w:r w:rsidRPr="00E221C8">
              <w:rPr>
                <w:color w:val="000000"/>
              </w:rPr>
              <w:t>International Student Officer's Stipend</w:t>
            </w:r>
          </w:p>
        </w:tc>
        <w:tc>
          <w:tcPr>
            <w:tcW w:w="850" w:type="dxa"/>
            <w:tcBorders>
              <w:top w:val="nil"/>
              <w:left w:val="nil"/>
              <w:bottom w:val="nil"/>
              <w:right w:val="nil"/>
            </w:tcBorders>
            <w:shd w:val="clear" w:color="auto" w:fill="auto"/>
            <w:noWrap/>
            <w:vAlign w:val="bottom"/>
            <w:hideMark/>
          </w:tcPr>
          <w:p w14:paraId="1B285D4D"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769004B9" w14:textId="28474FBA" w:rsidR="00E221C8" w:rsidRPr="00E221C8" w:rsidRDefault="00E221C8" w:rsidP="00E221C8">
            <w:pPr>
              <w:jc w:val="right"/>
              <w:rPr>
                <w:color w:val="000000"/>
              </w:rPr>
            </w:pPr>
            <w:r w:rsidRPr="00E221C8">
              <w:rPr>
                <w:color w:val="000000"/>
              </w:rPr>
              <w:t>20,049</w:t>
            </w:r>
          </w:p>
        </w:tc>
        <w:tc>
          <w:tcPr>
            <w:tcW w:w="2422" w:type="dxa"/>
            <w:tcBorders>
              <w:top w:val="nil"/>
              <w:left w:val="single" w:sz="48" w:space="0" w:color="FFFFFF"/>
              <w:bottom w:val="nil"/>
              <w:right w:val="nil"/>
            </w:tcBorders>
            <w:shd w:val="clear" w:color="auto" w:fill="auto"/>
            <w:noWrap/>
            <w:vAlign w:val="bottom"/>
            <w:hideMark/>
          </w:tcPr>
          <w:p w14:paraId="0E121E6D" w14:textId="7F674F2B" w:rsidR="00E221C8" w:rsidRPr="00E221C8" w:rsidRDefault="00E221C8" w:rsidP="00E221C8">
            <w:pPr>
              <w:jc w:val="right"/>
              <w:rPr>
                <w:color w:val="000000"/>
              </w:rPr>
            </w:pPr>
            <w:r w:rsidRPr="00E221C8">
              <w:rPr>
                <w:color w:val="000000"/>
              </w:rPr>
              <w:t>16,957</w:t>
            </w:r>
          </w:p>
        </w:tc>
      </w:tr>
      <w:tr w:rsidR="00E221C8" w:rsidRPr="00E221C8" w14:paraId="343BEB97" w14:textId="77777777" w:rsidTr="001F0534">
        <w:trPr>
          <w:trHeight w:val="320"/>
        </w:trPr>
        <w:tc>
          <w:tcPr>
            <w:tcW w:w="4820" w:type="dxa"/>
            <w:tcBorders>
              <w:top w:val="nil"/>
              <w:left w:val="nil"/>
              <w:bottom w:val="nil"/>
              <w:right w:val="nil"/>
            </w:tcBorders>
            <w:shd w:val="clear" w:color="auto" w:fill="auto"/>
            <w:noWrap/>
            <w:vAlign w:val="bottom"/>
            <w:hideMark/>
          </w:tcPr>
          <w:p w14:paraId="14F7DF0E" w14:textId="77777777" w:rsidR="00E221C8" w:rsidRPr="00E221C8" w:rsidRDefault="00E221C8" w:rsidP="00E221C8">
            <w:pPr>
              <w:rPr>
                <w:color w:val="000000"/>
              </w:rPr>
            </w:pPr>
            <w:r w:rsidRPr="00E221C8">
              <w:rPr>
                <w:color w:val="000000"/>
              </w:rPr>
              <w:t>International Student Officer's Superannuation</w:t>
            </w:r>
          </w:p>
        </w:tc>
        <w:tc>
          <w:tcPr>
            <w:tcW w:w="850" w:type="dxa"/>
            <w:tcBorders>
              <w:top w:val="nil"/>
              <w:left w:val="nil"/>
              <w:bottom w:val="nil"/>
              <w:right w:val="nil"/>
            </w:tcBorders>
            <w:shd w:val="clear" w:color="auto" w:fill="auto"/>
            <w:noWrap/>
            <w:vAlign w:val="bottom"/>
            <w:hideMark/>
          </w:tcPr>
          <w:p w14:paraId="0434E7FE"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7CB4AED2" w14:textId="011C07A7" w:rsidR="00E221C8" w:rsidRPr="00E221C8" w:rsidRDefault="00E221C8" w:rsidP="00E221C8">
            <w:pPr>
              <w:jc w:val="right"/>
              <w:rPr>
                <w:color w:val="000000"/>
              </w:rPr>
            </w:pPr>
            <w:r w:rsidRPr="00E221C8">
              <w:rPr>
                <w:color w:val="000000"/>
              </w:rPr>
              <w:t>1,923</w:t>
            </w:r>
          </w:p>
        </w:tc>
        <w:tc>
          <w:tcPr>
            <w:tcW w:w="2422" w:type="dxa"/>
            <w:tcBorders>
              <w:top w:val="nil"/>
              <w:left w:val="single" w:sz="48" w:space="0" w:color="FFFFFF"/>
              <w:bottom w:val="nil"/>
              <w:right w:val="nil"/>
            </w:tcBorders>
            <w:shd w:val="clear" w:color="auto" w:fill="auto"/>
            <w:noWrap/>
            <w:vAlign w:val="bottom"/>
            <w:hideMark/>
          </w:tcPr>
          <w:p w14:paraId="3AA3AD4B" w14:textId="1825688C" w:rsidR="00E221C8" w:rsidRPr="00E221C8" w:rsidRDefault="00E221C8" w:rsidP="00E221C8">
            <w:pPr>
              <w:jc w:val="right"/>
              <w:rPr>
                <w:color w:val="000000"/>
              </w:rPr>
            </w:pPr>
            <w:r w:rsidRPr="00E221C8">
              <w:rPr>
                <w:color w:val="000000"/>
              </w:rPr>
              <w:t>1,610</w:t>
            </w:r>
          </w:p>
        </w:tc>
      </w:tr>
      <w:tr w:rsidR="00E221C8" w:rsidRPr="00E221C8" w14:paraId="786C1CDF" w14:textId="77777777" w:rsidTr="001F0534">
        <w:trPr>
          <w:trHeight w:val="320"/>
        </w:trPr>
        <w:tc>
          <w:tcPr>
            <w:tcW w:w="4820" w:type="dxa"/>
            <w:tcBorders>
              <w:top w:val="nil"/>
              <w:left w:val="nil"/>
              <w:bottom w:val="nil"/>
              <w:right w:val="nil"/>
            </w:tcBorders>
            <w:shd w:val="clear" w:color="auto" w:fill="auto"/>
            <w:noWrap/>
            <w:vAlign w:val="bottom"/>
            <w:hideMark/>
          </w:tcPr>
          <w:p w14:paraId="79C9D56C" w14:textId="77777777" w:rsidR="00E221C8" w:rsidRPr="00E221C8" w:rsidRDefault="00E221C8" w:rsidP="00E221C8">
            <w:r w:rsidRPr="00E221C8">
              <w:t>Education Officer's Stipend</w:t>
            </w:r>
          </w:p>
        </w:tc>
        <w:tc>
          <w:tcPr>
            <w:tcW w:w="850" w:type="dxa"/>
            <w:tcBorders>
              <w:top w:val="nil"/>
              <w:left w:val="nil"/>
              <w:bottom w:val="nil"/>
              <w:right w:val="nil"/>
            </w:tcBorders>
            <w:shd w:val="clear" w:color="auto" w:fill="auto"/>
            <w:noWrap/>
            <w:vAlign w:val="bottom"/>
            <w:hideMark/>
          </w:tcPr>
          <w:p w14:paraId="4F0D7AB5"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53294FF0" w14:textId="1CEA67E6" w:rsidR="00E221C8" w:rsidRPr="00E221C8" w:rsidRDefault="00E221C8" w:rsidP="00E221C8">
            <w:pPr>
              <w:jc w:val="right"/>
              <w:rPr>
                <w:color w:val="000000"/>
              </w:rPr>
            </w:pPr>
            <w:r w:rsidRPr="00E221C8">
              <w:rPr>
                <w:color w:val="000000"/>
              </w:rPr>
              <w:t>29,688</w:t>
            </w:r>
          </w:p>
        </w:tc>
        <w:tc>
          <w:tcPr>
            <w:tcW w:w="2422" w:type="dxa"/>
            <w:tcBorders>
              <w:top w:val="nil"/>
              <w:left w:val="single" w:sz="48" w:space="0" w:color="FFFFFF"/>
              <w:bottom w:val="nil"/>
              <w:right w:val="nil"/>
            </w:tcBorders>
            <w:shd w:val="clear" w:color="auto" w:fill="auto"/>
            <w:noWrap/>
            <w:vAlign w:val="bottom"/>
            <w:hideMark/>
          </w:tcPr>
          <w:p w14:paraId="72EC9063" w14:textId="78A4CA0E" w:rsidR="00E221C8" w:rsidRPr="00E221C8" w:rsidRDefault="00E221C8" w:rsidP="00E221C8">
            <w:pPr>
              <w:jc w:val="right"/>
              <w:rPr>
                <w:color w:val="000000"/>
              </w:rPr>
            </w:pPr>
            <w:r w:rsidRPr="00E221C8">
              <w:rPr>
                <w:color w:val="000000"/>
              </w:rPr>
              <w:t>26,059</w:t>
            </w:r>
          </w:p>
        </w:tc>
      </w:tr>
      <w:tr w:rsidR="00E221C8" w:rsidRPr="00E221C8" w14:paraId="1A219E10" w14:textId="77777777" w:rsidTr="001F0534">
        <w:trPr>
          <w:trHeight w:val="320"/>
        </w:trPr>
        <w:tc>
          <w:tcPr>
            <w:tcW w:w="4820" w:type="dxa"/>
            <w:tcBorders>
              <w:top w:val="nil"/>
              <w:left w:val="nil"/>
              <w:bottom w:val="nil"/>
              <w:right w:val="nil"/>
            </w:tcBorders>
            <w:shd w:val="clear" w:color="auto" w:fill="auto"/>
            <w:noWrap/>
            <w:vAlign w:val="bottom"/>
            <w:hideMark/>
          </w:tcPr>
          <w:p w14:paraId="669CA167" w14:textId="77777777" w:rsidR="00E221C8" w:rsidRPr="00E221C8" w:rsidRDefault="00E221C8" w:rsidP="00E221C8">
            <w:r w:rsidRPr="00E221C8">
              <w:t>Education Officer's Superannuation</w:t>
            </w:r>
          </w:p>
        </w:tc>
        <w:tc>
          <w:tcPr>
            <w:tcW w:w="850" w:type="dxa"/>
            <w:tcBorders>
              <w:top w:val="nil"/>
              <w:left w:val="nil"/>
              <w:bottom w:val="nil"/>
              <w:right w:val="nil"/>
            </w:tcBorders>
            <w:shd w:val="clear" w:color="auto" w:fill="auto"/>
            <w:noWrap/>
            <w:vAlign w:val="bottom"/>
            <w:hideMark/>
          </w:tcPr>
          <w:p w14:paraId="21E8D924"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7CDF030E" w14:textId="5C33168E" w:rsidR="00E221C8" w:rsidRPr="00E221C8" w:rsidRDefault="00E221C8" w:rsidP="00E221C8">
            <w:pPr>
              <w:jc w:val="right"/>
              <w:rPr>
                <w:color w:val="000000"/>
              </w:rPr>
            </w:pPr>
            <w:r w:rsidRPr="00E221C8">
              <w:rPr>
                <w:color w:val="000000"/>
              </w:rPr>
              <w:t>2,820</w:t>
            </w:r>
          </w:p>
        </w:tc>
        <w:tc>
          <w:tcPr>
            <w:tcW w:w="2422" w:type="dxa"/>
            <w:tcBorders>
              <w:top w:val="nil"/>
              <w:left w:val="single" w:sz="48" w:space="0" w:color="FFFFFF"/>
              <w:bottom w:val="nil"/>
              <w:right w:val="nil"/>
            </w:tcBorders>
            <w:shd w:val="clear" w:color="auto" w:fill="auto"/>
            <w:noWrap/>
            <w:vAlign w:val="bottom"/>
            <w:hideMark/>
          </w:tcPr>
          <w:p w14:paraId="12852D25" w14:textId="131E64F5" w:rsidR="00E221C8" w:rsidRPr="00E221C8" w:rsidRDefault="00E221C8" w:rsidP="00E221C8">
            <w:pPr>
              <w:jc w:val="right"/>
              <w:rPr>
                <w:color w:val="000000"/>
              </w:rPr>
            </w:pPr>
            <w:r w:rsidRPr="00E221C8">
              <w:rPr>
                <w:color w:val="000000"/>
              </w:rPr>
              <w:t>2,476</w:t>
            </w:r>
          </w:p>
        </w:tc>
      </w:tr>
      <w:tr w:rsidR="00E221C8" w:rsidRPr="00E221C8" w14:paraId="57819BE4" w14:textId="77777777" w:rsidTr="001F0534">
        <w:trPr>
          <w:trHeight w:val="320"/>
        </w:trPr>
        <w:tc>
          <w:tcPr>
            <w:tcW w:w="4820" w:type="dxa"/>
            <w:tcBorders>
              <w:top w:val="nil"/>
              <w:left w:val="nil"/>
              <w:bottom w:val="nil"/>
              <w:right w:val="nil"/>
            </w:tcBorders>
            <w:shd w:val="clear" w:color="auto" w:fill="auto"/>
            <w:noWrap/>
            <w:vAlign w:val="bottom"/>
            <w:hideMark/>
          </w:tcPr>
          <w:p w14:paraId="16B99971" w14:textId="77777777" w:rsidR="00E221C8" w:rsidRPr="00E221C8" w:rsidRDefault="00E221C8" w:rsidP="00E221C8">
            <w:proofErr w:type="spellStart"/>
            <w:r w:rsidRPr="00E221C8">
              <w:t>Satelite</w:t>
            </w:r>
            <w:proofErr w:type="spellEnd"/>
            <w:r w:rsidRPr="00E221C8">
              <w:t xml:space="preserve"> Officer's Stipend</w:t>
            </w:r>
          </w:p>
        </w:tc>
        <w:tc>
          <w:tcPr>
            <w:tcW w:w="850" w:type="dxa"/>
            <w:tcBorders>
              <w:top w:val="nil"/>
              <w:left w:val="nil"/>
              <w:bottom w:val="nil"/>
              <w:right w:val="nil"/>
            </w:tcBorders>
            <w:shd w:val="clear" w:color="auto" w:fill="auto"/>
            <w:noWrap/>
            <w:vAlign w:val="bottom"/>
            <w:hideMark/>
          </w:tcPr>
          <w:p w14:paraId="69403E6B"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60A77BD1" w14:textId="5A51F76E" w:rsidR="00E221C8" w:rsidRPr="00E221C8" w:rsidRDefault="00E221C8" w:rsidP="00E221C8">
            <w:pPr>
              <w:jc w:val="right"/>
              <w:rPr>
                <w:color w:val="000000"/>
              </w:rPr>
            </w:pPr>
            <w:r w:rsidRPr="00E221C8">
              <w:rPr>
                <w:color w:val="000000"/>
              </w:rPr>
              <w:t>7,711</w:t>
            </w:r>
          </w:p>
        </w:tc>
        <w:tc>
          <w:tcPr>
            <w:tcW w:w="2422" w:type="dxa"/>
            <w:tcBorders>
              <w:top w:val="nil"/>
              <w:left w:val="single" w:sz="48" w:space="0" w:color="FFFFFF"/>
              <w:bottom w:val="nil"/>
              <w:right w:val="nil"/>
            </w:tcBorders>
            <w:shd w:val="clear" w:color="auto" w:fill="auto"/>
            <w:noWrap/>
            <w:vAlign w:val="bottom"/>
            <w:hideMark/>
          </w:tcPr>
          <w:p w14:paraId="1445DED0" w14:textId="79569852" w:rsidR="00E221C8" w:rsidRPr="00E221C8" w:rsidRDefault="00E221C8" w:rsidP="00E221C8">
            <w:pPr>
              <w:jc w:val="right"/>
              <w:rPr>
                <w:color w:val="000000"/>
              </w:rPr>
            </w:pPr>
            <w:r w:rsidRPr="00E221C8">
              <w:rPr>
                <w:color w:val="000000"/>
              </w:rPr>
              <w:t>9,246</w:t>
            </w:r>
          </w:p>
        </w:tc>
      </w:tr>
      <w:tr w:rsidR="00E221C8" w:rsidRPr="00E221C8" w14:paraId="36993B5D" w14:textId="77777777" w:rsidTr="001F0534">
        <w:trPr>
          <w:trHeight w:val="320"/>
        </w:trPr>
        <w:tc>
          <w:tcPr>
            <w:tcW w:w="4820" w:type="dxa"/>
            <w:tcBorders>
              <w:top w:val="nil"/>
              <w:left w:val="nil"/>
              <w:bottom w:val="nil"/>
              <w:right w:val="nil"/>
            </w:tcBorders>
            <w:shd w:val="clear" w:color="auto" w:fill="auto"/>
            <w:noWrap/>
            <w:vAlign w:val="bottom"/>
            <w:hideMark/>
          </w:tcPr>
          <w:p w14:paraId="22465ADD" w14:textId="77777777" w:rsidR="00E221C8" w:rsidRPr="00E221C8" w:rsidRDefault="00E221C8" w:rsidP="00E221C8">
            <w:proofErr w:type="spellStart"/>
            <w:r w:rsidRPr="00E221C8">
              <w:t>Satelite</w:t>
            </w:r>
            <w:proofErr w:type="spellEnd"/>
            <w:r w:rsidRPr="00E221C8">
              <w:t xml:space="preserve"> Officer's Superannuation</w:t>
            </w:r>
          </w:p>
        </w:tc>
        <w:tc>
          <w:tcPr>
            <w:tcW w:w="850" w:type="dxa"/>
            <w:tcBorders>
              <w:top w:val="nil"/>
              <w:left w:val="nil"/>
              <w:bottom w:val="nil"/>
              <w:right w:val="nil"/>
            </w:tcBorders>
            <w:shd w:val="clear" w:color="auto" w:fill="auto"/>
            <w:noWrap/>
            <w:vAlign w:val="bottom"/>
            <w:hideMark/>
          </w:tcPr>
          <w:p w14:paraId="00188C62"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48CE32A4" w14:textId="4A1E9663" w:rsidR="00E221C8" w:rsidRPr="00E221C8" w:rsidRDefault="00E221C8" w:rsidP="00E221C8">
            <w:pPr>
              <w:jc w:val="right"/>
              <w:rPr>
                <w:color w:val="000000"/>
              </w:rPr>
            </w:pPr>
            <w:r w:rsidRPr="00E221C8">
              <w:rPr>
                <w:color w:val="000000"/>
              </w:rPr>
              <w:t>733</w:t>
            </w:r>
          </w:p>
        </w:tc>
        <w:tc>
          <w:tcPr>
            <w:tcW w:w="2422" w:type="dxa"/>
            <w:tcBorders>
              <w:top w:val="nil"/>
              <w:left w:val="single" w:sz="48" w:space="0" w:color="FFFFFF"/>
              <w:bottom w:val="nil"/>
              <w:right w:val="nil"/>
            </w:tcBorders>
            <w:shd w:val="clear" w:color="auto" w:fill="auto"/>
            <w:noWrap/>
            <w:vAlign w:val="bottom"/>
            <w:hideMark/>
          </w:tcPr>
          <w:p w14:paraId="29798969" w14:textId="6BF1DC21" w:rsidR="00E221C8" w:rsidRPr="00E221C8" w:rsidRDefault="00E221C8" w:rsidP="00E221C8">
            <w:pPr>
              <w:jc w:val="right"/>
              <w:rPr>
                <w:color w:val="000000"/>
              </w:rPr>
            </w:pPr>
            <w:r w:rsidRPr="00E221C8">
              <w:rPr>
                <w:color w:val="000000"/>
              </w:rPr>
              <w:t>915</w:t>
            </w:r>
          </w:p>
        </w:tc>
      </w:tr>
      <w:tr w:rsidR="00E221C8" w:rsidRPr="00E221C8" w14:paraId="02E1B587" w14:textId="77777777" w:rsidTr="001F0534">
        <w:trPr>
          <w:trHeight w:val="320"/>
        </w:trPr>
        <w:tc>
          <w:tcPr>
            <w:tcW w:w="4820" w:type="dxa"/>
            <w:tcBorders>
              <w:top w:val="nil"/>
              <w:left w:val="nil"/>
              <w:bottom w:val="nil"/>
              <w:right w:val="nil"/>
            </w:tcBorders>
            <w:shd w:val="clear" w:color="auto" w:fill="auto"/>
            <w:noWrap/>
            <w:vAlign w:val="bottom"/>
            <w:hideMark/>
          </w:tcPr>
          <w:p w14:paraId="2F873DCC" w14:textId="77777777" w:rsidR="00E221C8" w:rsidRPr="00E221C8" w:rsidRDefault="00E221C8" w:rsidP="00E221C8">
            <w:pPr>
              <w:rPr>
                <w:color w:val="000000"/>
              </w:rPr>
            </w:pPr>
            <w:r w:rsidRPr="00E221C8">
              <w:rPr>
                <w:color w:val="000000"/>
              </w:rPr>
              <w:t>President's Stipend</w:t>
            </w:r>
          </w:p>
        </w:tc>
        <w:tc>
          <w:tcPr>
            <w:tcW w:w="850" w:type="dxa"/>
            <w:tcBorders>
              <w:top w:val="nil"/>
              <w:left w:val="nil"/>
              <w:bottom w:val="nil"/>
              <w:right w:val="nil"/>
            </w:tcBorders>
            <w:shd w:val="clear" w:color="auto" w:fill="auto"/>
            <w:noWrap/>
            <w:vAlign w:val="bottom"/>
            <w:hideMark/>
          </w:tcPr>
          <w:p w14:paraId="725A7ADF"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1428ACF5" w14:textId="75C906BC" w:rsidR="00E221C8" w:rsidRPr="00E221C8" w:rsidRDefault="00E221C8" w:rsidP="00E221C8">
            <w:pPr>
              <w:jc w:val="right"/>
              <w:rPr>
                <w:color w:val="000000"/>
              </w:rPr>
            </w:pPr>
            <w:r w:rsidRPr="00E221C8">
              <w:rPr>
                <w:color w:val="000000"/>
              </w:rPr>
              <w:t>50,123</w:t>
            </w:r>
          </w:p>
        </w:tc>
        <w:tc>
          <w:tcPr>
            <w:tcW w:w="2422" w:type="dxa"/>
            <w:tcBorders>
              <w:top w:val="nil"/>
              <w:left w:val="single" w:sz="48" w:space="0" w:color="FFFFFF"/>
              <w:bottom w:val="nil"/>
              <w:right w:val="nil"/>
            </w:tcBorders>
            <w:shd w:val="clear" w:color="auto" w:fill="auto"/>
            <w:noWrap/>
            <w:vAlign w:val="bottom"/>
            <w:hideMark/>
          </w:tcPr>
          <w:p w14:paraId="777FF4DD" w14:textId="5F259CE8" w:rsidR="00E221C8" w:rsidRPr="00E221C8" w:rsidRDefault="00E221C8" w:rsidP="00E221C8">
            <w:pPr>
              <w:jc w:val="right"/>
              <w:rPr>
                <w:color w:val="000000"/>
              </w:rPr>
            </w:pPr>
            <w:r w:rsidRPr="00E221C8">
              <w:rPr>
                <w:color w:val="000000"/>
              </w:rPr>
              <w:t>50,823</w:t>
            </w:r>
          </w:p>
        </w:tc>
      </w:tr>
      <w:tr w:rsidR="00E221C8" w:rsidRPr="00E221C8" w14:paraId="1FBE4316" w14:textId="77777777" w:rsidTr="001F0534">
        <w:trPr>
          <w:trHeight w:val="320"/>
        </w:trPr>
        <w:tc>
          <w:tcPr>
            <w:tcW w:w="4820" w:type="dxa"/>
            <w:tcBorders>
              <w:top w:val="nil"/>
              <w:left w:val="nil"/>
              <w:bottom w:val="nil"/>
              <w:right w:val="nil"/>
            </w:tcBorders>
            <w:shd w:val="clear" w:color="auto" w:fill="auto"/>
            <w:noWrap/>
            <w:vAlign w:val="bottom"/>
            <w:hideMark/>
          </w:tcPr>
          <w:p w14:paraId="27FDBD9B" w14:textId="77777777" w:rsidR="00E221C8" w:rsidRPr="00E221C8" w:rsidRDefault="00E221C8" w:rsidP="00E221C8">
            <w:pPr>
              <w:rPr>
                <w:color w:val="000000"/>
              </w:rPr>
            </w:pPr>
            <w:r w:rsidRPr="00E221C8">
              <w:rPr>
                <w:color w:val="000000"/>
              </w:rPr>
              <w:t>President's Superannuation</w:t>
            </w:r>
          </w:p>
        </w:tc>
        <w:tc>
          <w:tcPr>
            <w:tcW w:w="850" w:type="dxa"/>
            <w:tcBorders>
              <w:top w:val="nil"/>
              <w:left w:val="nil"/>
              <w:bottom w:val="nil"/>
              <w:right w:val="nil"/>
            </w:tcBorders>
            <w:shd w:val="clear" w:color="auto" w:fill="auto"/>
            <w:noWrap/>
            <w:vAlign w:val="bottom"/>
            <w:hideMark/>
          </w:tcPr>
          <w:p w14:paraId="4C5FBAAD" w14:textId="77777777" w:rsidR="00E221C8" w:rsidRPr="00E221C8" w:rsidRDefault="00E221C8" w:rsidP="00E221C8">
            <w:pPr>
              <w:rPr>
                <w:color w:val="000000"/>
              </w:rPr>
            </w:pPr>
          </w:p>
        </w:tc>
        <w:tc>
          <w:tcPr>
            <w:tcW w:w="1547" w:type="dxa"/>
            <w:tcBorders>
              <w:top w:val="nil"/>
              <w:left w:val="nil"/>
              <w:bottom w:val="nil"/>
              <w:right w:val="single" w:sz="48" w:space="0" w:color="FFFFFF"/>
            </w:tcBorders>
            <w:shd w:val="clear" w:color="auto" w:fill="auto"/>
            <w:noWrap/>
            <w:vAlign w:val="bottom"/>
            <w:hideMark/>
          </w:tcPr>
          <w:p w14:paraId="0F8967C0" w14:textId="53159C80" w:rsidR="00E221C8" w:rsidRPr="00E221C8" w:rsidRDefault="00E221C8" w:rsidP="00E221C8">
            <w:pPr>
              <w:jc w:val="right"/>
              <w:rPr>
                <w:color w:val="000000"/>
              </w:rPr>
            </w:pPr>
            <w:r w:rsidRPr="00E221C8">
              <w:rPr>
                <w:color w:val="000000"/>
              </w:rPr>
              <w:t>4,762</w:t>
            </w:r>
          </w:p>
        </w:tc>
        <w:tc>
          <w:tcPr>
            <w:tcW w:w="2422" w:type="dxa"/>
            <w:tcBorders>
              <w:top w:val="nil"/>
              <w:left w:val="single" w:sz="48" w:space="0" w:color="FFFFFF"/>
              <w:bottom w:val="nil"/>
              <w:right w:val="nil"/>
            </w:tcBorders>
            <w:shd w:val="clear" w:color="auto" w:fill="auto"/>
            <w:noWrap/>
            <w:vAlign w:val="bottom"/>
            <w:hideMark/>
          </w:tcPr>
          <w:p w14:paraId="255DEF9E" w14:textId="1219EC20" w:rsidR="00E221C8" w:rsidRPr="00E221C8" w:rsidRDefault="00E221C8" w:rsidP="00E221C8">
            <w:pPr>
              <w:jc w:val="right"/>
              <w:rPr>
                <w:color w:val="000000"/>
              </w:rPr>
            </w:pPr>
            <w:r w:rsidRPr="00E221C8">
              <w:rPr>
                <w:color w:val="000000"/>
              </w:rPr>
              <w:t>4,829</w:t>
            </w:r>
          </w:p>
        </w:tc>
      </w:tr>
      <w:tr w:rsidR="00E221C8" w:rsidRPr="00E221C8" w14:paraId="79E18989" w14:textId="77777777" w:rsidTr="001F0534">
        <w:trPr>
          <w:trHeight w:val="320"/>
        </w:trPr>
        <w:tc>
          <w:tcPr>
            <w:tcW w:w="4820" w:type="dxa"/>
            <w:tcBorders>
              <w:top w:val="nil"/>
              <w:left w:val="nil"/>
              <w:bottom w:val="nil"/>
              <w:right w:val="nil"/>
            </w:tcBorders>
            <w:shd w:val="clear" w:color="auto" w:fill="auto"/>
            <w:noWrap/>
            <w:vAlign w:val="bottom"/>
            <w:hideMark/>
          </w:tcPr>
          <w:p w14:paraId="61206FCB" w14:textId="77777777" w:rsidR="00E221C8" w:rsidRPr="00E221C8" w:rsidRDefault="00E221C8" w:rsidP="00E221C8">
            <w:r w:rsidRPr="00E221C8">
              <w:t xml:space="preserve">Student Publication Director's Stipend </w:t>
            </w:r>
          </w:p>
        </w:tc>
        <w:tc>
          <w:tcPr>
            <w:tcW w:w="850" w:type="dxa"/>
            <w:tcBorders>
              <w:top w:val="nil"/>
              <w:left w:val="nil"/>
              <w:bottom w:val="nil"/>
              <w:right w:val="nil"/>
            </w:tcBorders>
            <w:shd w:val="clear" w:color="auto" w:fill="auto"/>
            <w:noWrap/>
            <w:vAlign w:val="bottom"/>
            <w:hideMark/>
          </w:tcPr>
          <w:p w14:paraId="346D9F8E"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6C8ED822" w14:textId="5B7272DD" w:rsidR="00E221C8" w:rsidRPr="00E221C8" w:rsidRDefault="00E221C8" w:rsidP="00E221C8">
            <w:pPr>
              <w:jc w:val="right"/>
              <w:rPr>
                <w:color w:val="000000"/>
              </w:rPr>
            </w:pPr>
            <w:r w:rsidRPr="00E221C8">
              <w:rPr>
                <w:color w:val="000000"/>
              </w:rPr>
              <w:t>19,443</w:t>
            </w:r>
          </w:p>
        </w:tc>
        <w:tc>
          <w:tcPr>
            <w:tcW w:w="2422" w:type="dxa"/>
            <w:tcBorders>
              <w:top w:val="nil"/>
              <w:left w:val="single" w:sz="48" w:space="0" w:color="FFFFFF"/>
              <w:bottom w:val="nil"/>
              <w:right w:val="nil"/>
            </w:tcBorders>
            <w:shd w:val="clear" w:color="auto" w:fill="auto"/>
            <w:noWrap/>
            <w:vAlign w:val="bottom"/>
            <w:hideMark/>
          </w:tcPr>
          <w:p w14:paraId="3F06907B" w14:textId="3C34B5DC" w:rsidR="00E221C8" w:rsidRPr="00E221C8" w:rsidRDefault="00E221C8" w:rsidP="00E221C8">
            <w:pPr>
              <w:jc w:val="right"/>
              <w:rPr>
                <w:color w:val="000000"/>
              </w:rPr>
            </w:pPr>
            <w:r w:rsidRPr="00E221C8">
              <w:rPr>
                <w:color w:val="000000"/>
              </w:rPr>
              <w:t>19,708</w:t>
            </w:r>
          </w:p>
        </w:tc>
      </w:tr>
      <w:tr w:rsidR="00E221C8" w:rsidRPr="00E221C8" w14:paraId="0700EC2E" w14:textId="77777777" w:rsidTr="001F0534">
        <w:trPr>
          <w:trHeight w:val="340"/>
        </w:trPr>
        <w:tc>
          <w:tcPr>
            <w:tcW w:w="4820" w:type="dxa"/>
            <w:tcBorders>
              <w:top w:val="nil"/>
              <w:left w:val="nil"/>
              <w:bottom w:val="nil"/>
              <w:right w:val="nil"/>
            </w:tcBorders>
            <w:shd w:val="clear" w:color="auto" w:fill="auto"/>
            <w:noWrap/>
            <w:vAlign w:val="bottom"/>
            <w:hideMark/>
          </w:tcPr>
          <w:p w14:paraId="5C663837" w14:textId="77777777" w:rsidR="00E221C8" w:rsidRPr="00E221C8" w:rsidRDefault="00E221C8" w:rsidP="00E221C8">
            <w:r w:rsidRPr="00E221C8">
              <w:t>Student Publication Director's Superannuation</w:t>
            </w:r>
          </w:p>
        </w:tc>
        <w:tc>
          <w:tcPr>
            <w:tcW w:w="850" w:type="dxa"/>
            <w:tcBorders>
              <w:top w:val="nil"/>
              <w:left w:val="nil"/>
              <w:bottom w:val="nil"/>
              <w:right w:val="nil"/>
            </w:tcBorders>
            <w:shd w:val="clear" w:color="auto" w:fill="auto"/>
            <w:noWrap/>
            <w:vAlign w:val="bottom"/>
            <w:hideMark/>
          </w:tcPr>
          <w:p w14:paraId="5887821A" w14:textId="77777777" w:rsidR="00E221C8" w:rsidRPr="00E221C8" w:rsidRDefault="00E221C8" w:rsidP="00E221C8"/>
        </w:tc>
        <w:tc>
          <w:tcPr>
            <w:tcW w:w="1547" w:type="dxa"/>
            <w:tcBorders>
              <w:top w:val="nil"/>
              <w:left w:val="nil"/>
              <w:bottom w:val="single" w:sz="8" w:space="0" w:color="auto"/>
              <w:right w:val="single" w:sz="48" w:space="0" w:color="FFFFFF"/>
            </w:tcBorders>
            <w:shd w:val="clear" w:color="auto" w:fill="auto"/>
            <w:noWrap/>
            <w:vAlign w:val="bottom"/>
            <w:hideMark/>
          </w:tcPr>
          <w:p w14:paraId="6196FD67" w14:textId="622A3F10" w:rsidR="00E221C8" w:rsidRPr="00E221C8" w:rsidRDefault="00E221C8" w:rsidP="00E221C8">
            <w:pPr>
              <w:jc w:val="right"/>
              <w:rPr>
                <w:color w:val="000000"/>
              </w:rPr>
            </w:pPr>
            <w:r w:rsidRPr="00E221C8">
              <w:rPr>
                <w:color w:val="000000"/>
              </w:rPr>
              <w:t>1,847</w:t>
            </w:r>
          </w:p>
        </w:tc>
        <w:tc>
          <w:tcPr>
            <w:tcW w:w="2422" w:type="dxa"/>
            <w:tcBorders>
              <w:top w:val="nil"/>
              <w:left w:val="single" w:sz="48" w:space="0" w:color="FFFFFF"/>
              <w:bottom w:val="single" w:sz="8" w:space="0" w:color="auto"/>
              <w:right w:val="nil"/>
            </w:tcBorders>
            <w:shd w:val="clear" w:color="auto" w:fill="auto"/>
            <w:noWrap/>
            <w:vAlign w:val="bottom"/>
            <w:hideMark/>
          </w:tcPr>
          <w:p w14:paraId="78845013" w14:textId="1545581B" w:rsidR="00E221C8" w:rsidRPr="00E221C8" w:rsidRDefault="00E221C8" w:rsidP="00E221C8">
            <w:pPr>
              <w:jc w:val="right"/>
              <w:rPr>
                <w:color w:val="000000"/>
              </w:rPr>
            </w:pPr>
            <w:r w:rsidRPr="00E221C8">
              <w:rPr>
                <w:color w:val="000000"/>
              </w:rPr>
              <w:t>1,872</w:t>
            </w:r>
          </w:p>
        </w:tc>
      </w:tr>
      <w:tr w:rsidR="00E221C8" w:rsidRPr="00E221C8" w14:paraId="681E4E2A" w14:textId="77777777" w:rsidTr="001F0534">
        <w:trPr>
          <w:trHeight w:val="320"/>
        </w:trPr>
        <w:tc>
          <w:tcPr>
            <w:tcW w:w="4820" w:type="dxa"/>
            <w:tcBorders>
              <w:top w:val="nil"/>
              <w:left w:val="nil"/>
              <w:bottom w:val="nil"/>
              <w:right w:val="nil"/>
            </w:tcBorders>
            <w:shd w:val="clear" w:color="auto" w:fill="auto"/>
            <w:noWrap/>
            <w:vAlign w:val="bottom"/>
            <w:hideMark/>
          </w:tcPr>
          <w:p w14:paraId="49715D2E" w14:textId="77777777" w:rsidR="00E221C8" w:rsidRPr="00E221C8" w:rsidRDefault="00E221C8" w:rsidP="00E221C8">
            <w:r w:rsidRPr="00E221C8">
              <w:t>Amount brought forward to page 19</w:t>
            </w:r>
          </w:p>
        </w:tc>
        <w:tc>
          <w:tcPr>
            <w:tcW w:w="850" w:type="dxa"/>
            <w:tcBorders>
              <w:top w:val="nil"/>
              <w:left w:val="nil"/>
              <w:bottom w:val="nil"/>
              <w:right w:val="nil"/>
            </w:tcBorders>
            <w:shd w:val="clear" w:color="auto" w:fill="auto"/>
            <w:noWrap/>
            <w:vAlign w:val="bottom"/>
            <w:hideMark/>
          </w:tcPr>
          <w:p w14:paraId="1D107798" w14:textId="77777777" w:rsidR="00E221C8" w:rsidRPr="00E221C8" w:rsidRDefault="00E221C8" w:rsidP="00E221C8"/>
        </w:tc>
        <w:tc>
          <w:tcPr>
            <w:tcW w:w="1547" w:type="dxa"/>
            <w:tcBorders>
              <w:top w:val="nil"/>
              <w:left w:val="nil"/>
              <w:bottom w:val="nil"/>
              <w:right w:val="single" w:sz="48" w:space="0" w:color="FFFFFF"/>
            </w:tcBorders>
            <w:shd w:val="clear" w:color="auto" w:fill="auto"/>
            <w:noWrap/>
            <w:vAlign w:val="bottom"/>
            <w:hideMark/>
          </w:tcPr>
          <w:p w14:paraId="1BC8B972" w14:textId="5717A5E2" w:rsidR="00E221C8" w:rsidRPr="00E221C8" w:rsidRDefault="00E221C8" w:rsidP="00E221C8">
            <w:pPr>
              <w:jc w:val="right"/>
              <w:rPr>
                <w:color w:val="000000"/>
              </w:rPr>
            </w:pPr>
            <w:r w:rsidRPr="00E221C8">
              <w:rPr>
                <w:color w:val="000000"/>
              </w:rPr>
              <w:t>145,010</w:t>
            </w:r>
          </w:p>
        </w:tc>
        <w:tc>
          <w:tcPr>
            <w:tcW w:w="2422" w:type="dxa"/>
            <w:tcBorders>
              <w:top w:val="nil"/>
              <w:left w:val="single" w:sz="48" w:space="0" w:color="FFFFFF"/>
              <w:bottom w:val="nil"/>
              <w:right w:val="nil"/>
            </w:tcBorders>
            <w:shd w:val="clear" w:color="auto" w:fill="auto"/>
            <w:noWrap/>
            <w:vAlign w:val="bottom"/>
            <w:hideMark/>
          </w:tcPr>
          <w:p w14:paraId="7E7EF8DE" w14:textId="7D317D33" w:rsidR="00E221C8" w:rsidRPr="00E221C8" w:rsidRDefault="00E221C8" w:rsidP="00E221C8">
            <w:pPr>
              <w:jc w:val="right"/>
              <w:rPr>
                <w:color w:val="000000"/>
              </w:rPr>
            </w:pPr>
            <w:r w:rsidRPr="00E221C8">
              <w:rPr>
                <w:color w:val="000000"/>
              </w:rPr>
              <w:t>145,464</w:t>
            </w:r>
          </w:p>
        </w:tc>
      </w:tr>
    </w:tbl>
    <w:p w14:paraId="1EE8F03B" w14:textId="6954D86E" w:rsidR="0004430B" w:rsidRDefault="0004430B" w:rsidP="00E221C8">
      <w:pPr>
        <w:spacing w:after="240" w:line="480" w:lineRule="auto"/>
      </w:pPr>
      <w:r>
        <w:br w:type="page"/>
      </w:r>
    </w:p>
    <w:p w14:paraId="6D25B6B5" w14:textId="77777777" w:rsidR="00E221C8" w:rsidRDefault="00E221C8" w:rsidP="009C6FB7">
      <w:pPr>
        <w:pStyle w:val="Heading1-Financialreport"/>
        <w:spacing w:line="360" w:lineRule="auto"/>
      </w:pPr>
      <w:r>
        <w:lastRenderedPageBreak/>
        <w:t>SYDNEY UNIVERSITY POSTGRADUATE REPRESENTATIVE ASSOCIATION</w:t>
      </w:r>
    </w:p>
    <w:p w14:paraId="5ADF3F27" w14:textId="77777777" w:rsidR="00E221C8" w:rsidRDefault="00E221C8" w:rsidP="009C6FB7">
      <w:pPr>
        <w:pStyle w:val="Heading1-Financialreport"/>
        <w:spacing w:line="360" w:lineRule="auto"/>
      </w:pPr>
      <w:r w:rsidRPr="00E221C8">
        <w:t>STATEMENT OF COMPREHENSIVE INCOME</w:t>
      </w:r>
    </w:p>
    <w:p w14:paraId="4186AFAF" w14:textId="77777777" w:rsidR="00E221C8" w:rsidRDefault="00E221C8" w:rsidP="009C6FB7">
      <w:pPr>
        <w:pStyle w:val="Heading1-Financialreport"/>
        <w:spacing w:line="360" w:lineRule="auto"/>
      </w:pPr>
      <w:r>
        <w:t xml:space="preserve"> FOR THE YEAR ENDED 31 DECEMBER 2020</w:t>
      </w:r>
    </w:p>
    <w:p w14:paraId="670E915B" w14:textId="01387449" w:rsidR="00E221C8" w:rsidRPr="000F3149" w:rsidRDefault="00E221C8" w:rsidP="00E221C8">
      <w:pPr>
        <w:spacing w:line="480" w:lineRule="auto"/>
        <w:ind w:firstLine="360"/>
        <w:jc w:val="right"/>
      </w:pPr>
      <w:r w:rsidRPr="000F3149">
        <w:t xml:space="preserve">Page </w:t>
      </w:r>
      <w:r>
        <w:t>20</w:t>
      </w:r>
    </w:p>
    <w:tbl>
      <w:tblPr>
        <w:tblW w:w="9639" w:type="dxa"/>
        <w:tblLook w:val="04A0" w:firstRow="1" w:lastRow="0" w:firstColumn="1" w:lastColumn="0" w:noHBand="0" w:noVBand="1"/>
      </w:tblPr>
      <w:tblGrid>
        <w:gridCol w:w="5280"/>
        <w:gridCol w:w="1060"/>
        <w:gridCol w:w="1500"/>
        <w:gridCol w:w="1799"/>
      </w:tblGrid>
      <w:tr w:rsidR="009C6FB7" w:rsidRPr="009C6FB7" w14:paraId="10A36162" w14:textId="77777777" w:rsidTr="009C6FB7">
        <w:trPr>
          <w:trHeight w:val="340"/>
        </w:trPr>
        <w:tc>
          <w:tcPr>
            <w:tcW w:w="5280" w:type="dxa"/>
            <w:tcBorders>
              <w:top w:val="nil"/>
              <w:left w:val="nil"/>
              <w:bottom w:val="single" w:sz="18" w:space="0" w:color="auto"/>
              <w:right w:val="nil"/>
            </w:tcBorders>
            <w:shd w:val="clear" w:color="auto" w:fill="auto"/>
            <w:noWrap/>
            <w:vAlign w:val="bottom"/>
            <w:hideMark/>
          </w:tcPr>
          <w:p w14:paraId="712670C3" w14:textId="77777777" w:rsidR="009C6FB7" w:rsidRPr="009C6FB7" w:rsidRDefault="009C6FB7" w:rsidP="009C6FB7">
            <w:pPr>
              <w:rPr>
                <w:b/>
                <w:bCs/>
              </w:rPr>
            </w:pPr>
            <w:r w:rsidRPr="009C6FB7">
              <w:rPr>
                <w:b/>
                <w:bCs/>
              </w:rPr>
              <w:t> </w:t>
            </w:r>
          </w:p>
        </w:tc>
        <w:tc>
          <w:tcPr>
            <w:tcW w:w="1060" w:type="dxa"/>
            <w:tcBorders>
              <w:top w:val="nil"/>
              <w:left w:val="nil"/>
              <w:bottom w:val="single" w:sz="18" w:space="0" w:color="auto"/>
              <w:right w:val="nil"/>
            </w:tcBorders>
            <w:shd w:val="clear" w:color="auto" w:fill="auto"/>
            <w:noWrap/>
            <w:vAlign w:val="bottom"/>
            <w:hideMark/>
          </w:tcPr>
          <w:p w14:paraId="6AC0E598" w14:textId="77777777" w:rsidR="009C6FB7" w:rsidRPr="009C6FB7" w:rsidRDefault="009C6FB7" w:rsidP="009C6FB7">
            <w:pPr>
              <w:rPr>
                <w:b/>
                <w:bCs/>
              </w:rPr>
            </w:pPr>
            <w:r w:rsidRPr="009C6FB7">
              <w:rPr>
                <w:b/>
                <w:bCs/>
              </w:rPr>
              <w:t>Note</w:t>
            </w:r>
          </w:p>
        </w:tc>
        <w:tc>
          <w:tcPr>
            <w:tcW w:w="1500" w:type="dxa"/>
            <w:tcBorders>
              <w:top w:val="nil"/>
              <w:left w:val="nil"/>
              <w:bottom w:val="single" w:sz="18" w:space="0" w:color="auto"/>
              <w:right w:val="nil"/>
            </w:tcBorders>
            <w:shd w:val="clear" w:color="auto" w:fill="auto"/>
            <w:noWrap/>
            <w:vAlign w:val="bottom"/>
            <w:hideMark/>
          </w:tcPr>
          <w:p w14:paraId="379B6BC5" w14:textId="77777777" w:rsidR="009C6FB7" w:rsidRDefault="009C6FB7" w:rsidP="009C6FB7">
            <w:pPr>
              <w:jc w:val="center"/>
              <w:rPr>
                <w:b/>
                <w:bCs/>
              </w:rPr>
            </w:pPr>
            <w:r w:rsidRPr="009C6FB7">
              <w:rPr>
                <w:b/>
                <w:bCs/>
              </w:rPr>
              <w:t>2020</w:t>
            </w:r>
          </w:p>
          <w:p w14:paraId="0534E2B2" w14:textId="0FE74DAC" w:rsidR="009C6FB7" w:rsidRPr="009C6FB7" w:rsidRDefault="009C6FB7" w:rsidP="009C6FB7">
            <w:pPr>
              <w:jc w:val="center"/>
              <w:rPr>
                <w:b/>
                <w:bCs/>
              </w:rPr>
            </w:pPr>
            <w:r w:rsidRPr="009C6FB7">
              <w:rPr>
                <w:b/>
                <w:bCs/>
              </w:rPr>
              <w:t>$</w:t>
            </w:r>
          </w:p>
        </w:tc>
        <w:tc>
          <w:tcPr>
            <w:tcW w:w="1799" w:type="dxa"/>
            <w:tcBorders>
              <w:top w:val="nil"/>
              <w:left w:val="nil"/>
              <w:bottom w:val="single" w:sz="18" w:space="0" w:color="auto"/>
              <w:right w:val="nil"/>
            </w:tcBorders>
            <w:shd w:val="clear" w:color="auto" w:fill="auto"/>
            <w:noWrap/>
            <w:vAlign w:val="bottom"/>
            <w:hideMark/>
          </w:tcPr>
          <w:p w14:paraId="6A2A96F0" w14:textId="77777777" w:rsidR="009C6FB7" w:rsidRDefault="009C6FB7" w:rsidP="009C6FB7">
            <w:pPr>
              <w:ind w:left="759"/>
              <w:jc w:val="center"/>
              <w:rPr>
                <w:b/>
                <w:bCs/>
              </w:rPr>
            </w:pPr>
            <w:r w:rsidRPr="009C6FB7">
              <w:rPr>
                <w:b/>
                <w:bCs/>
              </w:rPr>
              <w:t>2019</w:t>
            </w:r>
          </w:p>
          <w:p w14:paraId="58E97E69" w14:textId="7BE3B884" w:rsidR="009C6FB7" w:rsidRPr="009C6FB7" w:rsidRDefault="009C6FB7" w:rsidP="009C6FB7">
            <w:pPr>
              <w:ind w:left="759"/>
              <w:jc w:val="center"/>
              <w:rPr>
                <w:b/>
                <w:bCs/>
              </w:rPr>
            </w:pPr>
            <w:r w:rsidRPr="009C6FB7">
              <w:rPr>
                <w:b/>
                <w:bCs/>
              </w:rPr>
              <w:t>$</w:t>
            </w:r>
          </w:p>
        </w:tc>
      </w:tr>
      <w:tr w:rsidR="009C6FB7" w:rsidRPr="009C6FB7" w14:paraId="1A2FFE91" w14:textId="77777777" w:rsidTr="009C6FB7">
        <w:trPr>
          <w:trHeight w:val="640"/>
        </w:trPr>
        <w:tc>
          <w:tcPr>
            <w:tcW w:w="5280" w:type="dxa"/>
            <w:tcBorders>
              <w:top w:val="single" w:sz="18" w:space="0" w:color="auto"/>
              <w:left w:val="nil"/>
              <w:bottom w:val="nil"/>
              <w:right w:val="nil"/>
            </w:tcBorders>
            <w:shd w:val="clear" w:color="auto" w:fill="auto"/>
            <w:noWrap/>
            <w:vAlign w:val="bottom"/>
            <w:hideMark/>
          </w:tcPr>
          <w:p w14:paraId="66DB9AE8" w14:textId="77777777" w:rsidR="009C6FB7" w:rsidRPr="009C6FB7" w:rsidRDefault="009C6FB7" w:rsidP="009C6FB7">
            <w:r w:rsidRPr="009C6FB7">
              <w:t>Amount carried forward</w:t>
            </w:r>
          </w:p>
        </w:tc>
        <w:tc>
          <w:tcPr>
            <w:tcW w:w="1060" w:type="dxa"/>
            <w:tcBorders>
              <w:top w:val="single" w:sz="18" w:space="0" w:color="auto"/>
              <w:left w:val="nil"/>
              <w:bottom w:val="nil"/>
              <w:right w:val="nil"/>
            </w:tcBorders>
            <w:shd w:val="clear" w:color="auto" w:fill="auto"/>
            <w:noWrap/>
            <w:vAlign w:val="bottom"/>
            <w:hideMark/>
          </w:tcPr>
          <w:p w14:paraId="11D299DD" w14:textId="77777777" w:rsidR="009C6FB7" w:rsidRPr="009C6FB7" w:rsidRDefault="009C6FB7" w:rsidP="009C6FB7"/>
        </w:tc>
        <w:tc>
          <w:tcPr>
            <w:tcW w:w="1500" w:type="dxa"/>
            <w:tcBorders>
              <w:top w:val="single" w:sz="18" w:space="0" w:color="auto"/>
              <w:left w:val="nil"/>
              <w:bottom w:val="nil"/>
              <w:right w:val="single" w:sz="48" w:space="0" w:color="FFFFFF"/>
            </w:tcBorders>
            <w:shd w:val="clear" w:color="auto" w:fill="auto"/>
            <w:noWrap/>
            <w:vAlign w:val="bottom"/>
            <w:hideMark/>
          </w:tcPr>
          <w:p w14:paraId="5765761F" w14:textId="31519248" w:rsidR="009C6FB7" w:rsidRPr="009C6FB7" w:rsidRDefault="009C6FB7" w:rsidP="009C6FB7">
            <w:pPr>
              <w:jc w:val="right"/>
            </w:pPr>
            <w:r w:rsidRPr="009C6FB7">
              <w:t>145,010</w:t>
            </w:r>
          </w:p>
        </w:tc>
        <w:tc>
          <w:tcPr>
            <w:tcW w:w="1799" w:type="dxa"/>
            <w:tcBorders>
              <w:top w:val="single" w:sz="18" w:space="0" w:color="auto"/>
              <w:left w:val="single" w:sz="48" w:space="0" w:color="FFFFFF"/>
              <w:bottom w:val="nil"/>
              <w:right w:val="nil"/>
            </w:tcBorders>
            <w:shd w:val="clear" w:color="auto" w:fill="auto"/>
            <w:noWrap/>
            <w:vAlign w:val="bottom"/>
            <w:hideMark/>
          </w:tcPr>
          <w:p w14:paraId="6A715DFF" w14:textId="317D4A74" w:rsidR="009C6FB7" w:rsidRPr="009C6FB7" w:rsidRDefault="009C6FB7" w:rsidP="009C6FB7">
            <w:pPr>
              <w:jc w:val="right"/>
            </w:pPr>
            <w:r w:rsidRPr="009C6FB7">
              <w:t>145,464</w:t>
            </w:r>
          </w:p>
        </w:tc>
      </w:tr>
      <w:tr w:rsidR="009C6FB7" w:rsidRPr="009C6FB7" w14:paraId="080541A4" w14:textId="77777777" w:rsidTr="009C6FB7">
        <w:trPr>
          <w:trHeight w:val="660"/>
        </w:trPr>
        <w:tc>
          <w:tcPr>
            <w:tcW w:w="5280" w:type="dxa"/>
            <w:tcBorders>
              <w:top w:val="nil"/>
              <w:left w:val="nil"/>
              <w:bottom w:val="nil"/>
              <w:right w:val="nil"/>
            </w:tcBorders>
            <w:shd w:val="clear" w:color="auto" w:fill="auto"/>
            <w:noWrap/>
            <w:vAlign w:val="bottom"/>
            <w:hideMark/>
          </w:tcPr>
          <w:p w14:paraId="3E45CEFA" w14:textId="77777777" w:rsidR="009C6FB7" w:rsidRPr="009C6FB7" w:rsidRDefault="009C6FB7" w:rsidP="009C6FB7">
            <w:pPr>
              <w:rPr>
                <w:color w:val="000000"/>
              </w:rPr>
            </w:pPr>
            <w:r w:rsidRPr="009C6FB7">
              <w:rPr>
                <w:color w:val="000000"/>
              </w:rPr>
              <w:t>Queer Officer's Stipend</w:t>
            </w:r>
          </w:p>
        </w:tc>
        <w:tc>
          <w:tcPr>
            <w:tcW w:w="1060" w:type="dxa"/>
            <w:tcBorders>
              <w:top w:val="nil"/>
              <w:left w:val="nil"/>
              <w:bottom w:val="nil"/>
              <w:right w:val="nil"/>
            </w:tcBorders>
            <w:shd w:val="clear" w:color="auto" w:fill="auto"/>
            <w:noWrap/>
            <w:vAlign w:val="bottom"/>
            <w:hideMark/>
          </w:tcPr>
          <w:p w14:paraId="17221F8B"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1320DF5B" w14:textId="61367CCE" w:rsidR="009C6FB7" w:rsidRPr="009C6FB7" w:rsidRDefault="009C6FB7" w:rsidP="009C6FB7">
            <w:pPr>
              <w:jc w:val="right"/>
              <w:rPr>
                <w:color w:val="000000"/>
              </w:rPr>
            </w:pPr>
            <w:r w:rsidRPr="009C6FB7">
              <w:rPr>
                <w:color w:val="000000"/>
              </w:rPr>
              <w:t>2,892</w:t>
            </w:r>
          </w:p>
        </w:tc>
        <w:tc>
          <w:tcPr>
            <w:tcW w:w="1799" w:type="dxa"/>
            <w:tcBorders>
              <w:top w:val="nil"/>
              <w:left w:val="single" w:sz="48" w:space="0" w:color="FFFFFF"/>
              <w:bottom w:val="nil"/>
              <w:right w:val="nil"/>
            </w:tcBorders>
            <w:shd w:val="clear" w:color="auto" w:fill="auto"/>
            <w:noWrap/>
            <w:vAlign w:val="bottom"/>
            <w:hideMark/>
          </w:tcPr>
          <w:p w14:paraId="6F2560F3" w14:textId="5682B2D7" w:rsidR="009C6FB7" w:rsidRPr="009C6FB7" w:rsidRDefault="009C6FB7" w:rsidP="009C6FB7">
            <w:pPr>
              <w:jc w:val="right"/>
              <w:rPr>
                <w:color w:val="000000"/>
              </w:rPr>
            </w:pPr>
            <w:r w:rsidRPr="009C6FB7">
              <w:rPr>
                <w:color w:val="000000"/>
              </w:rPr>
              <w:t>6,878</w:t>
            </w:r>
          </w:p>
        </w:tc>
      </w:tr>
      <w:tr w:rsidR="009C6FB7" w:rsidRPr="009C6FB7" w14:paraId="2F0C3D49" w14:textId="77777777" w:rsidTr="009C6FB7">
        <w:trPr>
          <w:trHeight w:val="320"/>
        </w:trPr>
        <w:tc>
          <w:tcPr>
            <w:tcW w:w="5280" w:type="dxa"/>
            <w:tcBorders>
              <w:top w:val="nil"/>
              <w:left w:val="nil"/>
              <w:bottom w:val="nil"/>
              <w:right w:val="nil"/>
            </w:tcBorders>
            <w:shd w:val="clear" w:color="auto" w:fill="auto"/>
            <w:noWrap/>
            <w:vAlign w:val="bottom"/>
            <w:hideMark/>
          </w:tcPr>
          <w:p w14:paraId="4CB3F1B1" w14:textId="77777777" w:rsidR="009C6FB7" w:rsidRPr="009C6FB7" w:rsidRDefault="009C6FB7" w:rsidP="009C6FB7">
            <w:pPr>
              <w:rPr>
                <w:color w:val="000000"/>
              </w:rPr>
            </w:pPr>
            <w:r w:rsidRPr="009C6FB7">
              <w:rPr>
                <w:color w:val="000000"/>
              </w:rPr>
              <w:t>Queer Officer's Superannuation</w:t>
            </w:r>
          </w:p>
        </w:tc>
        <w:tc>
          <w:tcPr>
            <w:tcW w:w="1060" w:type="dxa"/>
            <w:tcBorders>
              <w:top w:val="nil"/>
              <w:left w:val="nil"/>
              <w:bottom w:val="nil"/>
              <w:right w:val="nil"/>
            </w:tcBorders>
            <w:shd w:val="clear" w:color="auto" w:fill="auto"/>
            <w:noWrap/>
            <w:vAlign w:val="bottom"/>
            <w:hideMark/>
          </w:tcPr>
          <w:p w14:paraId="2E4BE739"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30F239F8" w14:textId="025ED2C4" w:rsidR="009C6FB7" w:rsidRPr="009C6FB7" w:rsidRDefault="009C6FB7" w:rsidP="009C6FB7">
            <w:pPr>
              <w:jc w:val="right"/>
              <w:rPr>
                <w:color w:val="000000"/>
              </w:rPr>
            </w:pPr>
            <w:r w:rsidRPr="009C6FB7">
              <w:rPr>
                <w:color w:val="000000"/>
              </w:rPr>
              <w:t>275</w:t>
            </w:r>
          </w:p>
        </w:tc>
        <w:tc>
          <w:tcPr>
            <w:tcW w:w="1799" w:type="dxa"/>
            <w:tcBorders>
              <w:top w:val="nil"/>
              <w:left w:val="single" w:sz="48" w:space="0" w:color="FFFFFF"/>
              <w:bottom w:val="nil"/>
              <w:right w:val="nil"/>
            </w:tcBorders>
            <w:shd w:val="clear" w:color="auto" w:fill="auto"/>
            <w:noWrap/>
            <w:vAlign w:val="bottom"/>
            <w:hideMark/>
          </w:tcPr>
          <w:p w14:paraId="57A6A4C7" w14:textId="6F13BDBD" w:rsidR="009C6FB7" w:rsidRPr="009C6FB7" w:rsidRDefault="009C6FB7" w:rsidP="009C6FB7">
            <w:pPr>
              <w:jc w:val="right"/>
              <w:rPr>
                <w:color w:val="000000"/>
              </w:rPr>
            </w:pPr>
            <w:r w:rsidRPr="009C6FB7">
              <w:rPr>
                <w:color w:val="000000"/>
              </w:rPr>
              <w:t>653</w:t>
            </w:r>
          </w:p>
        </w:tc>
      </w:tr>
      <w:tr w:rsidR="009C6FB7" w:rsidRPr="009C6FB7" w14:paraId="64C01DC7" w14:textId="77777777" w:rsidTr="009C6FB7">
        <w:trPr>
          <w:trHeight w:val="320"/>
        </w:trPr>
        <w:tc>
          <w:tcPr>
            <w:tcW w:w="5280" w:type="dxa"/>
            <w:tcBorders>
              <w:top w:val="nil"/>
              <w:left w:val="nil"/>
              <w:bottom w:val="nil"/>
              <w:right w:val="nil"/>
            </w:tcBorders>
            <w:shd w:val="clear" w:color="auto" w:fill="auto"/>
            <w:noWrap/>
            <w:vAlign w:val="bottom"/>
            <w:hideMark/>
          </w:tcPr>
          <w:p w14:paraId="0397EEF1" w14:textId="77777777" w:rsidR="009C6FB7" w:rsidRPr="009C6FB7" w:rsidRDefault="009C6FB7" w:rsidP="009C6FB7">
            <w:pPr>
              <w:rPr>
                <w:color w:val="000000"/>
              </w:rPr>
            </w:pPr>
            <w:r w:rsidRPr="009C6FB7">
              <w:rPr>
                <w:color w:val="000000"/>
              </w:rPr>
              <w:t>Secretary's Stipend</w:t>
            </w:r>
          </w:p>
        </w:tc>
        <w:tc>
          <w:tcPr>
            <w:tcW w:w="1060" w:type="dxa"/>
            <w:tcBorders>
              <w:top w:val="nil"/>
              <w:left w:val="nil"/>
              <w:bottom w:val="nil"/>
              <w:right w:val="nil"/>
            </w:tcBorders>
            <w:shd w:val="clear" w:color="auto" w:fill="auto"/>
            <w:noWrap/>
            <w:vAlign w:val="bottom"/>
            <w:hideMark/>
          </w:tcPr>
          <w:p w14:paraId="76B649B9"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4A37248F" w14:textId="43397527" w:rsidR="009C6FB7" w:rsidRPr="009C6FB7" w:rsidRDefault="009C6FB7" w:rsidP="009C6FB7">
            <w:pPr>
              <w:jc w:val="right"/>
              <w:rPr>
                <w:color w:val="000000"/>
              </w:rPr>
            </w:pPr>
            <w:r w:rsidRPr="009C6FB7">
              <w:rPr>
                <w:color w:val="000000"/>
              </w:rPr>
              <w:t>29,895</w:t>
            </w:r>
          </w:p>
        </w:tc>
        <w:tc>
          <w:tcPr>
            <w:tcW w:w="1799" w:type="dxa"/>
            <w:tcBorders>
              <w:top w:val="nil"/>
              <w:left w:val="single" w:sz="48" w:space="0" w:color="FFFFFF"/>
              <w:bottom w:val="nil"/>
              <w:right w:val="nil"/>
            </w:tcBorders>
            <w:shd w:val="clear" w:color="auto" w:fill="auto"/>
            <w:noWrap/>
            <w:vAlign w:val="bottom"/>
            <w:hideMark/>
          </w:tcPr>
          <w:p w14:paraId="40826095" w14:textId="7C083BEE" w:rsidR="009C6FB7" w:rsidRPr="009C6FB7" w:rsidRDefault="009C6FB7" w:rsidP="009C6FB7">
            <w:pPr>
              <w:jc w:val="right"/>
              <w:rPr>
                <w:color w:val="000000"/>
              </w:rPr>
            </w:pPr>
            <w:r w:rsidRPr="009C6FB7">
              <w:rPr>
                <w:color w:val="000000"/>
              </w:rPr>
              <w:t>30,307</w:t>
            </w:r>
          </w:p>
        </w:tc>
      </w:tr>
      <w:tr w:rsidR="009C6FB7" w:rsidRPr="009C6FB7" w14:paraId="504428DB" w14:textId="77777777" w:rsidTr="009C6FB7">
        <w:trPr>
          <w:trHeight w:val="320"/>
        </w:trPr>
        <w:tc>
          <w:tcPr>
            <w:tcW w:w="5280" w:type="dxa"/>
            <w:tcBorders>
              <w:top w:val="nil"/>
              <w:left w:val="nil"/>
              <w:bottom w:val="nil"/>
              <w:right w:val="nil"/>
            </w:tcBorders>
            <w:shd w:val="clear" w:color="auto" w:fill="auto"/>
            <w:noWrap/>
            <w:vAlign w:val="bottom"/>
            <w:hideMark/>
          </w:tcPr>
          <w:p w14:paraId="3943397B" w14:textId="77777777" w:rsidR="009C6FB7" w:rsidRPr="009C6FB7" w:rsidRDefault="009C6FB7" w:rsidP="009C6FB7">
            <w:pPr>
              <w:rPr>
                <w:color w:val="000000"/>
              </w:rPr>
            </w:pPr>
            <w:r w:rsidRPr="009C6FB7">
              <w:rPr>
                <w:color w:val="000000"/>
              </w:rPr>
              <w:t>Secretary's Superannuation</w:t>
            </w:r>
          </w:p>
        </w:tc>
        <w:tc>
          <w:tcPr>
            <w:tcW w:w="1060" w:type="dxa"/>
            <w:tcBorders>
              <w:top w:val="nil"/>
              <w:left w:val="nil"/>
              <w:bottom w:val="nil"/>
              <w:right w:val="nil"/>
            </w:tcBorders>
            <w:shd w:val="clear" w:color="auto" w:fill="auto"/>
            <w:noWrap/>
            <w:vAlign w:val="bottom"/>
            <w:hideMark/>
          </w:tcPr>
          <w:p w14:paraId="6300E385"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34255C3B" w14:textId="0E503819" w:rsidR="009C6FB7" w:rsidRPr="009C6FB7" w:rsidRDefault="009C6FB7" w:rsidP="009C6FB7">
            <w:pPr>
              <w:jc w:val="right"/>
              <w:rPr>
                <w:color w:val="000000"/>
              </w:rPr>
            </w:pPr>
            <w:r w:rsidRPr="009C6FB7">
              <w:rPr>
                <w:color w:val="000000"/>
              </w:rPr>
              <w:t>2,840</w:t>
            </w:r>
          </w:p>
        </w:tc>
        <w:tc>
          <w:tcPr>
            <w:tcW w:w="1799" w:type="dxa"/>
            <w:tcBorders>
              <w:top w:val="nil"/>
              <w:left w:val="single" w:sz="48" w:space="0" w:color="FFFFFF"/>
              <w:bottom w:val="nil"/>
              <w:right w:val="nil"/>
            </w:tcBorders>
            <w:shd w:val="clear" w:color="auto" w:fill="auto"/>
            <w:noWrap/>
            <w:vAlign w:val="bottom"/>
            <w:hideMark/>
          </w:tcPr>
          <w:p w14:paraId="18500107" w14:textId="16841DA0" w:rsidR="009C6FB7" w:rsidRPr="009C6FB7" w:rsidRDefault="009C6FB7" w:rsidP="009C6FB7">
            <w:pPr>
              <w:jc w:val="right"/>
              <w:rPr>
                <w:color w:val="000000"/>
              </w:rPr>
            </w:pPr>
            <w:r w:rsidRPr="009C6FB7">
              <w:rPr>
                <w:color w:val="000000"/>
              </w:rPr>
              <w:t>2,774</w:t>
            </w:r>
          </w:p>
        </w:tc>
      </w:tr>
      <w:tr w:rsidR="009C6FB7" w:rsidRPr="009C6FB7" w14:paraId="5F438997" w14:textId="77777777" w:rsidTr="009C6FB7">
        <w:trPr>
          <w:trHeight w:val="320"/>
        </w:trPr>
        <w:tc>
          <w:tcPr>
            <w:tcW w:w="5280" w:type="dxa"/>
            <w:tcBorders>
              <w:top w:val="nil"/>
              <w:left w:val="nil"/>
              <w:bottom w:val="nil"/>
              <w:right w:val="nil"/>
            </w:tcBorders>
            <w:shd w:val="clear" w:color="auto" w:fill="auto"/>
            <w:noWrap/>
            <w:vAlign w:val="bottom"/>
            <w:hideMark/>
          </w:tcPr>
          <w:p w14:paraId="61E0460E" w14:textId="77777777" w:rsidR="009C6FB7" w:rsidRPr="009C6FB7" w:rsidRDefault="009C6FB7" w:rsidP="009C6FB7">
            <w:pPr>
              <w:rPr>
                <w:color w:val="000000"/>
              </w:rPr>
            </w:pPr>
            <w:r w:rsidRPr="009C6FB7">
              <w:rPr>
                <w:color w:val="000000"/>
              </w:rPr>
              <w:t>Treasurer's Stipend</w:t>
            </w:r>
          </w:p>
        </w:tc>
        <w:tc>
          <w:tcPr>
            <w:tcW w:w="1060" w:type="dxa"/>
            <w:tcBorders>
              <w:top w:val="nil"/>
              <w:left w:val="nil"/>
              <w:bottom w:val="nil"/>
              <w:right w:val="nil"/>
            </w:tcBorders>
            <w:shd w:val="clear" w:color="auto" w:fill="auto"/>
            <w:noWrap/>
            <w:vAlign w:val="bottom"/>
            <w:hideMark/>
          </w:tcPr>
          <w:p w14:paraId="73EC6186"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4E6634BC" w14:textId="1DDD52D3" w:rsidR="009C6FB7" w:rsidRPr="009C6FB7" w:rsidRDefault="009C6FB7" w:rsidP="009C6FB7">
            <w:pPr>
              <w:jc w:val="right"/>
              <w:rPr>
                <w:color w:val="000000"/>
              </w:rPr>
            </w:pPr>
            <w:r w:rsidRPr="009C6FB7">
              <w:rPr>
                <w:color w:val="000000"/>
              </w:rPr>
              <w:t>19,939</w:t>
            </w:r>
          </w:p>
        </w:tc>
        <w:tc>
          <w:tcPr>
            <w:tcW w:w="1799" w:type="dxa"/>
            <w:tcBorders>
              <w:top w:val="nil"/>
              <w:left w:val="single" w:sz="48" w:space="0" w:color="FFFFFF"/>
              <w:bottom w:val="nil"/>
              <w:right w:val="nil"/>
            </w:tcBorders>
            <w:shd w:val="clear" w:color="auto" w:fill="auto"/>
            <w:noWrap/>
            <w:vAlign w:val="bottom"/>
            <w:hideMark/>
          </w:tcPr>
          <w:p w14:paraId="4201EF3B" w14:textId="46679FAA" w:rsidR="009C6FB7" w:rsidRPr="009C6FB7" w:rsidRDefault="009C6FB7" w:rsidP="009C6FB7">
            <w:pPr>
              <w:jc w:val="right"/>
              <w:rPr>
                <w:color w:val="000000"/>
              </w:rPr>
            </w:pPr>
            <w:r w:rsidRPr="009C6FB7">
              <w:rPr>
                <w:color w:val="000000"/>
              </w:rPr>
              <w:t>19,814</w:t>
            </w:r>
          </w:p>
        </w:tc>
      </w:tr>
      <w:tr w:rsidR="009C6FB7" w:rsidRPr="009C6FB7" w14:paraId="65F1602A" w14:textId="77777777" w:rsidTr="009C6FB7">
        <w:trPr>
          <w:trHeight w:val="320"/>
        </w:trPr>
        <w:tc>
          <w:tcPr>
            <w:tcW w:w="5280" w:type="dxa"/>
            <w:tcBorders>
              <w:top w:val="nil"/>
              <w:left w:val="nil"/>
              <w:bottom w:val="nil"/>
              <w:right w:val="nil"/>
            </w:tcBorders>
            <w:shd w:val="clear" w:color="auto" w:fill="auto"/>
            <w:noWrap/>
            <w:vAlign w:val="bottom"/>
            <w:hideMark/>
          </w:tcPr>
          <w:p w14:paraId="3D0259EB" w14:textId="77777777" w:rsidR="009C6FB7" w:rsidRPr="009C6FB7" w:rsidRDefault="009C6FB7" w:rsidP="009C6FB7">
            <w:pPr>
              <w:rPr>
                <w:color w:val="000000"/>
              </w:rPr>
            </w:pPr>
            <w:r w:rsidRPr="009C6FB7">
              <w:rPr>
                <w:color w:val="000000"/>
              </w:rPr>
              <w:t>Treasurer's Superannuation</w:t>
            </w:r>
          </w:p>
        </w:tc>
        <w:tc>
          <w:tcPr>
            <w:tcW w:w="1060" w:type="dxa"/>
            <w:tcBorders>
              <w:top w:val="nil"/>
              <w:left w:val="nil"/>
              <w:bottom w:val="nil"/>
              <w:right w:val="nil"/>
            </w:tcBorders>
            <w:shd w:val="clear" w:color="auto" w:fill="auto"/>
            <w:noWrap/>
            <w:vAlign w:val="bottom"/>
            <w:hideMark/>
          </w:tcPr>
          <w:p w14:paraId="1E407413"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29B1BF5E" w14:textId="4EBF26B1" w:rsidR="009C6FB7" w:rsidRPr="009C6FB7" w:rsidRDefault="009C6FB7" w:rsidP="009C6FB7">
            <w:pPr>
              <w:jc w:val="right"/>
              <w:rPr>
                <w:color w:val="000000"/>
              </w:rPr>
            </w:pPr>
            <w:r w:rsidRPr="009C6FB7">
              <w:rPr>
                <w:color w:val="000000"/>
              </w:rPr>
              <w:t>1,883</w:t>
            </w:r>
          </w:p>
        </w:tc>
        <w:tc>
          <w:tcPr>
            <w:tcW w:w="1799" w:type="dxa"/>
            <w:tcBorders>
              <w:top w:val="nil"/>
              <w:left w:val="single" w:sz="48" w:space="0" w:color="FFFFFF"/>
              <w:bottom w:val="nil"/>
              <w:right w:val="nil"/>
            </w:tcBorders>
            <w:shd w:val="clear" w:color="auto" w:fill="auto"/>
            <w:noWrap/>
            <w:vAlign w:val="bottom"/>
            <w:hideMark/>
          </w:tcPr>
          <w:p w14:paraId="2307310C" w14:textId="56BB9712" w:rsidR="009C6FB7" w:rsidRPr="009C6FB7" w:rsidRDefault="009C6FB7" w:rsidP="009C6FB7">
            <w:pPr>
              <w:jc w:val="right"/>
              <w:rPr>
                <w:color w:val="000000"/>
              </w:rPr>
            </w:pPr>
            <w:r w:rsidRPr="009C6FB7">
              <w:rPr>
                <w:color w:val="000000"/>
              </w:rPr>
              <w:t>1,882</w:t>
            </w:r>
          </w:p>
        </w:tc>
      </w:tr>
      <w:tr w:rsidR="009C6FB7" w:rsidRPr="009C6FB7" w14:paraId="66F716DF" w14:textId="77777777" w:rsidTr="009C6FB7">
        <w:trPr>
          <w:trHeight w:val="320"/>
        </w:trPr>
        <w:tc>
          <w:tcPr>
            <w:tcW w:w="5280" w:type="dxa"/>
            <w:tcBorders>
              <w:top w:val="nil"/>
              <w:left w:val="nil"/>
              <w:bottom w:val="nil"/>
              <w:right w:val="nil"/>
            </w:tcBorders>
            <w:shd w:val="clear" w:color="auto" w:fill="auto"/>
            <w:noWrap/>
            <w:vAlign w:val="bottom"/>
            <w:hideMark/>
          </w:tcPr>
          <w:p w14:paraId="78031E0B" w14:textId="77777777" w:rsidR="009C6FB7" w:rsidRPr="009C6FB7" w:rsidRDefault="009C6FB7" w:rsidP="009C6FB7">
            <w:pPr>
              <w:rPr>
                <w:color w:val="000000"/>
              </w:rPr>
            </w:pPr>
            <w:r w:rsidRPr="009C6FB7">
              <w:rPr>
                <w:color w:val="000000"/>
              </w:rPr>
              <w:t>Vice President's Stipend</w:t>
            </w:r>
          </w:p>
        </w:tc>
        <w:tc>
          <w:tcPr>
            <w:tcW w:w="1060" w:type="dxa"/>
            <w:tcBorders>
              <w:top w:val="nil"/>
              <w:left w:val="nil"/>
              <w:bottom w:val="nil"/>
              <w:right w:val="nil"/>
            </w:tcBorders>
            <w:shd w:val="clear" w:color="auto" w:fill="auto"/>
            <w:noWrap/>
            <w:vAlign w:val="bottom"/>
            <w:hideMark/>
          </w:tcPr>
          <w:p w14:paraId="2AA496B1"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0735C02C" w14:textId="200D525F" w:rsidR="009C6FB7" w:rsidRPr="009C6FB7" w:rsidRDefault="009C6FB7" w:rsidP="009C6FB7">
            <w:pPr>
              <w:jc w:val="right"/>
            </w:pPr>
            <w:r w:rsidRPr="009C6FB7">
              <w:t>29,798</w:t>
            </w:r>
          </w:p>
        </w:tc>
        <w:tc>
          <w:tcPr>
            <w:tcW w:w="1799" w:type="dxa"/>
            <w:tcBorders>
              <w:top w:val="nil"/>
              <w:left w:val="single" w:sz="48" w:space="0" w:color="FFFFFF"/>
              <w:bottom w:val="nil"/>
              <w:right w:val="nil"/>
            </w:tcBorders>
            <w:shd w:val="clear" w:color="auto" w:fill="auto"/>
            <w:noWrap/>
            <w:vAlign w:val="bottom"/>
            <w:hideMark/>
          </w:tcPr>
          <w:p w14:paraId="341A107B" w14:textId="021985B6" w:rsidR="009C6FB7" w:rsidRPr="009C6FB7" w:rsidRDefault="009C6FB7" w:rsidP="009C6FB7">
            <w:pPr>
              <w:jc w:val="right"/>
            </w:pPr>
            <w:r w:rsidRPr="009C6FB7">
              <w:t>21,246</w:t>
            </w:r>
          </w:p>
        </w:tc>
      </w:tr>
      <w:tr w:rsidR="009C6FB7" w:rsidRPr="009C6FB7" w14:paraId="1E6A511F" w14:textId="77777777" w:rsidTr="009C6FB7">
        <w:trPr>
          <w:trHeight w:val="320"/>
        </w:trPr>
        <w:tc>
          <w:tcPr>
            <w:tcW w:w="5280" w:type="dxa"/>
            <w:tcBorders>
              <w:top w:val="nil"/>
              <w:left w:val="nil"/>
              <w:bottom w:val="nil"/>
              <w:right w:val="nil"/>
            </w:tcBorders>
            <w:shd w:val="clear" w:color="auto" w:fill="auto"/>
            <w:noWrap/>
            <w:vAlign w:val="bottom"/>
            <w:hideMark/>
          </w:tcPr>
          <w:p w14:paraId="30356133" w14:textId="77777777" w:rsidR="009C6FB7" w:rsidRPr="009C6FB7" w:rsidRDefault="009C6FB7" w:rsidP="009C6FB7">
            <w:pPr>
              <w:rPr>
                <w:color w:val="000000"/>
              </w:rPr>
            </w:pPr>
            <w:r w:rsidRPr="009C6FB7">
              <w:rPr>
                <w:color w:val="000000"/>
              </w:rPr>
              <w:t>Vice President's Superannuation</w:t>
            </w:r>
          </w:p>
        </w:tc>
        <w:tc>
          <w:tcPr>
            <w:tcW w:w="1060" w:type="dxa"/>
            <w:tcBorders>
              <w:top w:val="nil"/>
              <w:left w:val="nil"/>
              <w:bottom w:val="nil"/>
              <w:right w:val="nil"/>
            </w:tcBorders>
            <w:shd w:val="clear" w:color="auto" w:fill="auto"/>
            <w:noWrap/>
            <w:vAlign w:val="bottom"/>
            <w:hideMark/>
          </w:tcPr>
          <w:p w14:paraId="0ADEA27E"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1A0C81C2" w14:textId="3A1DBCD6" w:rsidR="009C6FB7" w:rsidRPr="009C6FB7" w:rsidRDefault="009C6FB7" w:rsidP="009C6FB7">
            <w:pPr>
              <w:jc w:val="right"/>
              <w:rPr>
                <w:color w:val="000000"/>
              </w:rPr>
            </w:pPr>
            <w:r w:rsidRPr="009C6FB7">
              <w:rPr>
                <w:color w:val="000000"/>
              </w:rPr>
              <w:t>2,824</w:t>
            </w:r>
          </w:p>
        </w:tc>
        <w:tc>
          <w:tcPr>
            <w:tcW w:w="1799" w:type="dxa"/>
            <w:tcBorders>
              <w:top w:val="nil"/>
              <w:left w:val="single" w:sz="48" w:space="0" w:color="FFFFFF"/>
              <w:bottom w:val="nil"/>
              <w:right w:val="nil"/>
            </w:tcBorders>
            <w:shd w:val="clear" w:color="auto" w:fill="auto"/>
            <w:noWrap/>
            <w:vAlign w:val="bottom"/>
            <w:hideMark/>
          </w:tcPr>
          <w:p w14:paraId="6CDABBFA" w14:textId="282B53E3" w:rsidR="009C6FB7" w:rsidRPr="009C6FB7" w:rsidRDefault="009C6FB7" w:rsidP="009C6FB7">
            <w:pPr>
              <w:jc w:val="right"/>
              <w:rPr>
                <w:color w:val="000000"/>
              </w:rPr>
            </w:pPr>
            <w:r w:rsidRPr="009C6FB7">
              <w:rPr>
                <w:color w:val="000000"/>
              </w:rPr>
              <w:t>2,123</w:t>
            </w:r>
          </w:p>
        </w:tc>
      </w:tr>
      <w:tr w:rsidR="009C6FB7" w:rsidRPr="009C6FB7" w14:paraId="7BF6B971" w14:textId="77777777" w:rsidTr="009C6FB7">
        <w:trPr>
          <w:trHeight w:val="320"/>
        </w:trPr>
        <w:tc>
          <w:tcPr>
            <w:tcW w:w="5280" w:type="dxa"/>
            <w:tcBorders>
              <w:top w:val="nil"/>
              <w:left w:val="nil"/>
              <w:bottom w:val="nil"/>
              <w:right w:val="nil"/>
            </w:tcBorders>
            <w:shd w:val="clear" w:color="auto" w:fill="auto"/>
            <w:noWrap/>
            <w:vAlign w:val="bottom"/>
            <w:hideMark/>
          </w:tcPr>
          <w:p w14:paraId="6FB6C9EE" w14:textId="77777777" w:rsidR="009C6FB7" w:rsidRPr="009C6FB7" w:rsidRDefault="009C6FB7" w:rsidP="009C6FB7">
            <w:pPr>
              <w:rPr>
                <w:color w:val="000000"/>
              </w:rPr>
            </w:pPr>
            <w:r w:rsidRPr="009C6FB7">
              <w:rPr>
                <w:color w:val="000000"/>
              </w:rPr>
              <w:t>Women Officer's Stipend</w:t>
            </w:r>
          </w:p>
        </w:tc>
        <w:tc>
          <w:tcPr>
            <w:tcW w:w="1060" w:type="dxa"/>
            <w:tcBorders>
              <w:top w:val="nil"/>
              <w:left w:val="nil"/>
              <w:bottom w:val="nil"/>
              <w:right w:val="nil"/>
            </w:tcBorders>
            <w:shd w:val="clear" w:color="auto" w:fill="auto"/>
            <w:noWrap/>
            <w:vAlign w:val="bottom"/>
            <w:hideMark/>
          </w:tcPr>
          <w:p w14:paraId="526DAE17"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54BC814B" w14:textId="7CB2155C" w:rsidR="009C6FB7" w:rsidRPr="009C6FB7" w:rsidRDefault="009C6FB7" w:rsidP="009C6FB7">
            <w:pPr>
              <w:jc w:val="right"/>
              <w:rPr>
                <w:color w:val="000000"/>
              </w:rPr>
            </w:pPr>
            <w:r w:rsidRPr="009C6FB7">
              <w:rPr>
                <w:color w:val="000000"/>
              </w:rPr>
              <w:t>15,849</w:t>
            </w:r>
          </w:p>
        </w:tc>
        <w:tc>
          <w:tcPr>
            <w:tcW w:w="1799" w:type="dxa"/>
            <w:tcBorders>
              <w:top w:val="nil"/>
              <w:left w:val="single" w:sz="48" w:space="0" w:color="FFFFFF"/>
              <w:bottom w:val="nil"/>
              <w:right w:val="nil"/>
            </w:tcBorders>
            <w:shd w:val="clear" w:color="auto" w:fill="auto"/>
            <w:noWrap/>
            <w:vAlign w:val="bottom"/>
            <w:hideMark/>
          </w:tcPr>
          <w:p w14:paraId="5EB90B63" w14:textId="5F67B7A9" w:rsidR="009C6FB7" w:rsidRPr="009C6FB7" w:rsidRDefault="009C6FB7" w:rsidP="009C6FB7">
            <w:pPr>
              <w:jc w:val="right"/>
              <w:rPr>
                <w:color w:val="000000"/>
              </w:rPr>
            </w:pPr>
            <w:r w:rsidRPr="009C6FB7">
              <w:rPr>
                <w:color w:val="000000"/>
              </w:rPr>
              <w:t>11,215</w:t>
            </w:r>
          </w:p>
        </w:tc>
      </w:tr>
      <w:tr w:rsidR="009C6FB7" w:rsidRPr="009C6FB7" w14:paraId="0FD82E6F" w14:textId="77777777" w:rsidTr="009C6FB7">
        <w:trPr>
          <w:trHeight w:val="320"/>
        </w:trPr>
        <w:tc>
          <w:tcPr>
            <w:tcW w:w="5280" w:type="dxa"/>
            <w:tcBorders>
              <w:top w:val="nil"/>
              <w:left w:val="nil"/>
              <w:bottom w:val="nil"/>
              <w:right w:val="nil"/>
            </w:tcBorders>
            <w:shd w:val="clear" w:color="auto" w:fill="auto"/>
            <w:noWrap/>
            <w:vAlign w:val="bottom"/>
            <w:hideMark/>
          </w:tcPr>
          <w:p w14:paraId="43351425" w14:textId="77777777" w:rsidR="009C6FB7" w:rsidRPr="009C6FB7" w:rsidRDefault="009C6FB7" w:rsidP="009C6FB7">
            <w:pPr>
              <w:rPr>
                <w:color w:val="000000"/>
              </w:rPr>
            </w:pPr>
            <w:r w:rsidRPr="009C6FB7">
              <w:rPr>
                <w:color w:val="000000"/>
              </w:rPr>
              <w:t>Women Officer's Superannuation</w:t>
            </w:r>
          </w:p>
        </w:tc>
        <w:tc>
          <w:tcPr>
            <w:tcW w:w="1060" w:type="dxa"/>
            <w:tcBorders>
              <w:top w:val="nil"/>
              <w:left w:val="nil"/>
              <w:bottom w:val="nil"/>
              <w:right w:val="nil"/>
            </w:tcBorders>
            <w:shd w:val="clear" w:color="auto" w:fill="auto"/>
            <w:noWrap/>
            <w:vAlign w:val="bottom"/>
            <w:hideMark/>
          </w:tcPr>
          <w:p w14:paraId="66529F17" w14:textId="77777777" w:rsidR="009C6FB7" w:rsidRPr="009C6FB7" w:rsidRDefault="009C6FB7" w:rsidP="009C6FB7">
            <w:pPr>
              <w:rPr>
                <w:color w:val="000000"/>
              </w:rPr>
            </w:pPr>
          </w:p>
        </w:tc>
        <w:tc>
          <w:tcPr>
            <w:tcW w:w="1500" w:type="dxa"/>
            <w:tcBorders>
              <w:top w:val="nil"/>
              <w:left w:val="nil"/>
              <w:bottom w:val="single" w:sz="4" w:space="0" w:color="auto"/>
              <w:right w:val="single" w:sz="48" w:space="0" w:color="FFFFFF"/>
            </w:tcBorders>
            <w:shd w:val="clear" w:color="auto" w:fill="auto"/>
            <w:noWrap/>
            <w:vAlign w:val="bottom"/>
            <w:hideMark/>
          </w:tcPr>
          <w:p w14:paraId="0AAE126C" w14:textId="56EA6D3F" w:rsidR="009C6FB7" w:rsidRPr="009C6FB7" w:rsidRDefault="009C6FB7" w:rsidP="009C6FB7">
            <w:pPr>
              <w:jc w:val="right"/>
              <w:rPr>
                <w:color w:val="000000"/>
              </w:rPr>
            </w:pPr>
            <w:r w:rsidRPr="009C6FB7">
              <w:rPr>
                <w:color w:val="000000"/>
              </w:rPr>
              <w:t>1,506</w:t>
            </w:r>
          </w:p>
        </w:tc>
        <w:tc>
          <w:tcPr>
            <w:tcW w:w="1799" w:type="dxa"/>
            <w:tcBorders>
              <w:top w:val="nil"/>
              <w:left w:val="single" w:sz="48" w:space="0" w:color="FFFFFF"/>
              <w:bottom w:val="single" w:sz="4" w:space="0" w:color="auto"/>
              <w:right w:val="nil"/>
            </w:tcBorders>
            <w:shd w:val="clear" w:color="auto" w:fill="auto"/>
            <w:noWrap/>
            <w:vAlign w:val="bottom"/>
            <w:hideMark/>
          </w:tcPr>
          <w:p w14:paraId="53055D46" w14:textId="28FDC203" w:rsidR="009C6FB7" w:rsidRPr="009C6FB7" w:rsidRDefault="009C6FB7" w:rsidP="009C6FB7">
            <w:pPr>
              <w:jc w:val="right"/>
              <w:rPr>
                <w:color w:val="000000"/>
              </w:rPr>
            </w:pPr>
            <w:r w:rsidRPr="009C6FB7">
              <w:rPr>
                <w:color w:val="000000"/>
              </w:rPr>
              <w:t>1,029</w:t>
            </w:r>
          </w:p>
        </w:tc>
      </w:tr>
      <w:tr w:rsidR="009C6FB7" w:rsidRPr="009C6FB7" w14:paraId="0416B9FC" w14:textId="77777777" w:rsidTr="009C6FB7">
        <w:trPr>
          <w:trHeight w:val="320"/>
        </w:trPr>
        <w:tc>
          <w:tcPr>
            <w:tcW w:w="5280" w:type="dxa"/>
            <w:tcBorders>
              <w:top w:val="nil"/>
              <w:left w:val="nil"/>
              <w:bottom w:val="nil"/>
              <w:right w:val="nil"/>
            </w:tcBorders>
            <w:shd w:val="clear" w:color="auto" w:fill="auto"/>
            <w:noWrap/>
            <w:vAlign w:val="bottom"/>
            <w:hideMark/>
          </w:tcPr>
          <w:p w14:paraId="737A104B" w14:textId="77777777" w:rsidR="009C6FB7" w:rsidRPr="009C6FB7" w:rsidRDefault="009C6FB7" w:rsidP="009C6FB7">
            <w:pPr>
              <w:rPr>
                <w:b/>
                <w:bCs/>
                <w:i/>
                <w:iCs/>
              </w:rPr>
            </w:pPr>
            <w:r w:rsidRPr="009C6FB7">
              <w:rPr>
                <w:b/>
                <w:bCs/>
                <w:i/>
                <w:iCs/>
              </w:rPr>
              <w:t>Total Stipends</w:t>
            </w:r>
          </w:p>
        </w:tc>
        <w:tc>
          <w:tcPr>
            <w:tcW w:w="1060" w:type="dxa"/>
            <w:tcBorders>
              <w:top w:val="nil"/>
              <w:left w:val="nil"/>
              <w:bottom w:val="nil"/>
              <w:right w:val="nil"/>
            </w:tcBorders>
            <w:shd w:val="clear" w:color="auto" w:fill="auto"/>
            <w:noWrap/>
            <w:vAlign w:val="bottom"/>
            <w:hideMark/>
          </w:tcPr>
          <w:p w14:paraId="2CD00163" w14:textId="77777777" w:rsidR="009C6FB7" w:rsidRPr="009C6FB7" w:rsidRDefault="009C6FB7" w:rsidP="009C6FB7">
            <w:pPr>
              <w:rPr>
                <w:b/>
                <w:bCs/>
                <w:i/>
                <w:iCs/>
              </w:rPr>
            </w:pPr>
          </w:p>
        </w:tc>
        <w:tc>
          <w:tcPr>
            <w:tcW w:w="1500" w:type="dxa"/>
            <w:tcBorders>
              <w:top w:val="nil"/>
              <w:left w:val="nil"/>
              <w:bottom w:val="single" w:sz="4" w:space="0" w:color="auto"/>
              <w:right w:val="single" w:sz="48" w:space="0" w:color="FFFFFF"/>
            </w:tcBorders>
            <w:shd w:val="clear" w:color="auto" w:fill="auto"/>
            <w:noWrap/>
            <w:vAlign w:val="bottom"/>
            <w:hideMark/>
          </w:tcPr>
          <w:p w14:paraId="42D1FB6C" w14:textId="7FF718B0" w:rsidR="009C6FB7" w:rsidRPr="009C6FB7" w:rsidRDefault="009C6FB7" w:rsidP="009C6FB7">
            <w:pPr>
              <w:jc w:val="right"/>
              <w:rPr>
                <w:color w:val="000000"/>
              </w:rPr>
            </w:pPr>
            <w:r w:rsidRPr="009C6FB7">
              <w:rPr>
                <w:color w:val="000000"/>
              </w:rPr>
              <w:t>252,710</w:t>
            </w:r>
          </w:p>
        </w:tc>
        <w:tc>
          <w:tcPr>
            <w:tcW w:w="1799" w:type="dxa"/>
            <w:tcBorders>
              <w:top w:val="nil"/>
              <w:left w:val="single" w:sz="48" w:space="0" w:color="FFFFFF"/>
              <w:bottom w:val="single" w:sz="4" w:space="0" w:color="auto"/>
              <w:right w:val="nil"/>
            </w:tcBorders>
            <w:shd w:val="clear" w:color="auto" w:fill="auto"/>
            <w:noWrap/>
            <w:vAlign w:val="bottom"/>
            <w:hideMark/>
          </w:tcPr>
          <w:p w14:paraId="0CA72A84" w14:textId="23EE304E" w:rsidR="009C6FB7" w:rsidRPr="009C6FB7" w:rsidRDefault="009C6FB7" w:rsidP="009C6FB7">
            <w:pPr>
              <w:jc w:val="right"/>
              <w:rPr>
                <w:color w:val="000000"/>
              </w:rPr>
            </w:pPr>
            <w:r w:rsidRPr="009C6FB7">
              <w:rPr>
                <w:color w:val="000000"/>
              </w:rPr>
              <w:t>243,387</w:t>
            </w:r>
          </w:p>
        </w:tc>
      </w:tr>
      <w:tr w:rsidR="009C6FB7" w:rsidRPr="009C6FB7" w14:paraId="74335FE7" w14:textId="77777777" w:rsidTr="009C6FB7">
        <w:trPr>
          <w:trHeight w:val="320"/>
        </w:trPr>
        <w:tc>
          <w:tcPr>
            <w:tcW w:w="5280" w:type="dxa"/>
            <w:tcBorders>
              <w:top w:val="nil"/>
              <w:left w:val="nil"/>
              <w:bottom w:val="nil"/>
              <w:right w:val="nil"/>
            </w:tcBorders>
            <w:shd w:val="clear" w:color="auto" w:fill="auto"/>
            <w:noWrap/>
            <w:vAlign w:val="bottom"/>
            <w:hideMark/>
          </w:tcPr>
          <w:p w14:paraId="76E9BC94" w14:textId="77777777" w:rsidR="009C6FB7" w:rsidRPr="009C6FB7" w:rsidRDefault="009C6FB7" w:rsidP="009C6FB7">
            <w:pPr>
              <w:rPr>
                <w:color w:val="000000"/>
              </w:rPr>
            </w:pPr>
          </w:p>
        </w:tc>
        <w:tc>
          <w:tcPr>
            <w:tcW w:w="1060" w:type="dxa"/>
            <w:tcBorders>
              <w:top w:val="nil"/>
              <w:left w:val="nil"/>
              <w:bottom w:val="nil"/>
              <w:right w:val="nil"/>
            </w:tcBorders>
            <w:shd w:val="clear" w:color="auto" w:fill="auto"/>
            <w:noWrap/>
            <w:vAlign w:val="bottom"/>
            <w:hideMark/>
          </w:tcPr>
          <w:p w14:paraId="7FF47744" w14:textId="77777777" w:rsidR="009C6FB7" w:rsidRPr="009C6FB7" w:rsidRDefault="009C6FB7" w:rsidP="009C6FB7">
            <w:pPr>
              <w:rPr>
                <w:sz w:val="20"/>
                <w:szCs w:val="20"/>
              </w:rPr>
            </w:pPr>
          </w:p>
        </w:tc>
        <w:tc>
          <w:tcPr>
            <w:tcW w:w="1500" w:type="dxa"/>
            <w:tcBorders>
              <w:top w:val="nil"/>
              <w:left w:val="nil"/>
              <w:bottom w:val="nil"/>
              <w:right w:val="single" w:sz="48" w:space="0" w:color="FFFFFF"/>
            </w:tcBorders>
            <w:shd w:val="clear" w:color="auto" w:fill="auto"/>
            <w:noWrap/>
            <w:vAlign w:val="bottom"/>
            <w:hideMark/>
          </w:tcPr>
          <w:p w14:paraId="6090757F" w14:textId="77777777" w:rsidR="009C6FB7" w:rsidRPr="009C6FB7" w:rsidRDefault="009C6FB7" w:rsidP="009C6FB7">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20F8647A" w14:textId="77777777" w:rsidR="009C6FB7" w:rsidRPr="009C6FB7" w:rsidRDefault="009C6FB7" w:rsidP="009C6FB7">
            <w:pPr>
              <w:jc w:val="right"/>
              <w:rPr>
                <w:sz w:val="20"/>
                <w:szCs w:val="20"/>
              </w:rPr>
            </w:pPr>
          </w:p>
        </w:tc>
      </w:tr>
      <w:tr w:rsidR="009C6FB7" w:rsidRPr="009C6FB7" w14:paraId="67938FD7" w14:textId="77777777" w:rsidTr="009C6FB7">
        <w:trPr>
          <w:trHeight w:val="320"/>
        </w:trPr>
        <w:tc>
          <w:tcPr>
            <w:tcW w:w="5280" w:type="dxa"/>
            <w:tcBorders>
              <w:top w:val="nil"/>
              <w:left w:val="nil"/>
              <w:bottom w:val="nil"/>
              <w:right w:val="nil"/>
            </w:tcBorders>
            <w:shd w:val="clear" w:color="auto" w:fill="auto"/>
            <w:noWrap/>
            <w:vAlign w:val="bottom"/>
            <w:hideMark/>
          </w:tcPr>
          <w:p w14:paraId="71F31AF9" w14:textId="77777777" w:rsidR="009C6FB7" w:rsidRPr="009C6FB7" w:rsidRDefault="009C6FB7" w:rsidP="009C6FB7">
            <w:pPr>
              <w:rPr>
                <w:b/>
                <w:bCs/>
                <w:i/>
                <w:iCs/>
              </w:rPr>
            </w:pPr>
            <w:r w:rsidRPr="009C6FB7">
              <w:rPr>
                <w:b/>
                <w:bCs/>
                <w:i/>
                <w:iCs/>
              </w:rPr>
              <w:t>Other Employment Expenses</w:t>
            </w:r>
          </w:p>
        </w:tc>
        <w:tc>
          <w:tcPr>
            <w:tcW w:w="1060" w:type="dxa"/>
            <w:tcBorders>
              <w:top w:val="nil"/>
              <w:left w:val="nil"/>
              <w:bottom w:val="nil"/>
              <w:right w:val="nil"/>
            </w:tcBorders>
            <w:shd w:val="clear" w:color="auto" w:fill="auto"/>
            <w:noWrap/>
            <w:vAlign w:val="bottom"/>
            <w:hideMark/>
          </w:tcPr>
          <w:p w14:paraId="165EBE9E" w14:textId="77777777" w:rsidR="009C6FB7" w:rsidRPr="009C6FB7" w:rsidRDefault="009C6FB7" w:rsidP="009C6FB7">
            <w:pPr>
              <w:rPr>
                <w:b/>
                <w:bCs/>
                <w:i/>
                <w:iCs/>
              </w:rPr>
            </w:pPr>
          </w:p>
        </w:tc>
        <w:tc>
          <w:tcPr>
            <w:tcW w:w="1500" w:type="dxa"/>
            <w:tcBorders>
              <w:top w:val="nil"/>
              <w:left w:val="nil"/>
              <w:bottom w:val="nil"/>
              <w:right w:val="single" w:sz="48" w:space="0" w:color="FFFFFF"/>
            </w:tcBorders>
            <w:shd w:val="clear" w:color="auto" w:fill="auto"/>
            <w:noWrap/>
            <w:vAlign w:val="bottom"/>
            <w:hideMark/>
          </w:tcPr>
          <w:p w14:paraId="4BC36620" w14:textId="77777777" w:rsidR="009C6FB7" w:rsidRPr="009C6FB7" w:rsidRDefault="009C6FB7" w:rsidP="009C6FB7">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2231B258" w14:textId="77777777" w:rsidR="009C6FB7" w:rsidRPr="009C6FB7" w:rsidRDefault="009C6FB7" w:rsidP="009C6FB7">
            <w:pPr>
              <w:jc w:val="right"/>
              <w:rPr>
                <w:sz w:val="20"/>
                <w:szCs w:val="20"/>
              </w:rPr>
            </w:pPr>
          </w:p>
        </w:tc>
      </w:tr>
      <w:tr w:rsidR="009C6FB7" w:rsidRPr="009C6FB7" w14:paraId="3F19FCA0" w14:textId="77777777" w:rsidTr="009C6FB7">
        <w:trPr>
          <w:trHeight w:val="320"/>
        </w:trPr>
        <w:tc>
          <w:tcPr>
            <w:tcW w:w="5280" w:type="dxa"/>
            <w:tcBorders>
              <w:top w:val="nil"/>
              <w:left w:val="nil"/>
              <w:bottom w:val="nil"/>
              <w:right w:val="nil"/>
            </w:tcBorders>
            <w:shd w:val="clear" w:color="auto" w:fill="auto"/>
            <w:noWrap/>
            <w:vAlign w:val="bottom"/>
            <w:hideMark/>
          </w:tcPr>
          <w:p w14:paraId="23021BF3" w14:textId="77777777" w:rsidR="009C6FB7" w:rsidRPr="009C6FB7" w:rsidRDefault="009C6FB7" w:rsidP="009C6FB7">
            <w:pPr>
              <w:rPr>
                <w:color w:val="000000"/>
              </w:rPr>
            </w:pPr>
            <w:r w:rsidRPr="009C6FB7">
              <w:rPr>
                <w:color w:val="000000"/>
              </w:rPr>
              <w:t>Employee Benefits</w:t>
            </w:r>
          </w:p>
        </w:tc>
        <w:tc>
          <w:tcPr>
            <w:tcW w:w="1060" w:type="dxa"/>
            <w:tcBorders>
              <w:top w:val="nil"/>
              <w:left w:val="nil"/>
              <w:bottom w:val="nil"/>
              <w:right w:val="nil"/>
            </w:tcBorders>
            <w:shd w:val="clear" w:color="auto" w:fill="auto"/>
            <w:noWrap/>
            <w:vAlign w:val="bottom"/>
            <w:hideMark/>
          </w:tcPr>
          <w:p w14:paraId="22F701E3"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79101550" w14:textId="457B0EA0" w:rsidR="009C6FB7" w:rsidRPr="009C6FB7" w:rsidRDefault="009C6FB7" w:rsidP="009C6FB7">
            <w:pPr>
              <w:jc w:val="right"/>
              <w:rPr>
                <w:color w:val="000000"/>
              </w:rPr>
            </w:pPr>
            <w:r w:rsidRPr="009C6FB7">
              <w:rPr>
                <w:color w:val="000000"/>
              </w:rPr>
              <w:t>109,598</w:t>
            </w:r>
          </w:p>
        </w:tc>
        <w:tc>
          <w:tcPr>
            <w:tcW w:w="1799" w:type="dxa"/>
            <w:tcBorders>
              <w:top w:val="nil"/>
              <w:left w:val="single" w:sz="48" w:space="0" w:color="FFFFFF"/>
              <w:bottom w:val="nil"/>
              <w:right w:val="nil"/>
            </w:tcBorders>
            <w:shd w:val="clear" w:color="auto" w:fill="auto"/>
            <w:noWrap/>
            <w:vAlign w:val="bottom"/>
            <w:hideMark/>
          </w:tcPr>
          <w:p w14:paraId="790E9293" w14:textId="29943A5F" w:rsidR="009C6FB7" w:rsidRPr="009C6FB7" w:rsidRDefault="009C6FB7" w:rsidP="009C6FB7">
            <w:pPr>
              <w:jc w:val="right"/>
              <w:rPr>
                <w:color w:val="000000"/>
              </w:rPr>
            </w:pPr>
            <w:r w:rsidRPr="009C6FB7">
              <w:rPr>
                <w:color w:val="000000"/>
              </w:rPr>
              <w:t>27,200</w:t>
            </w:r>
          </w:p>
        </w:tc>
      </w:tr>
      <w:tr w:rsidR="009C6FB7" w:rsidRPr="009C6FB7" w14:paraId="168DBF12" w14:textId="77777777" w:rsidTr="009C6FB7">
        <w:trPr>
          <w:trHeight w:val="320"/>
        </w:trPr>
        <w:tc>
          <w:tcPr>
            <w:tcW w:w="5280" w:type="dxa"/>
            <w:tcBorders>
              <w:top w:val="nil"/>
              <w:left w:val="nil"/>
              <w:bottom w:val="nil"/>
              <w:right w:val="nil"/>
            </w:tcBorders>
            <w:shd w:val="clear" w:color="auto" w:fill="auto"/>
            <w:noWrap/>
            <w:vAlign w:val="bottom"/>
            <w:hideMark/>
          </w:tcPr>
          <w:p w14:paraId="62FD5D44" w14:textId="77777777" w:rsidR="009C6FB7" w:rsidRPr="009C6FB7" w:rsidRDefault="009C6FB7" w:rsidP="009C6FB7">
            <w:pPr>
              <w:rPr>
                <w:color w:val="000000"/>
              </w:rPr>
            </w:pPr>
            <w:r w:rsidRPr="009C6FB7">
              <w:rPr>
                <w:color w:val="000000"/>
              </w:rPr>
              <w:t>Payroll Management Systems</w:t>
            </w:r>
          </w:p>
        </w:tc>
        <w:tc>
          <w:tcPr>
            <w:tcW w:w="1060" w:type="dxa"/>
            <w:tcBorders>
              <w:top w:val="nil"/>
              <w:left w:val="nil"/>
              <w:bottom w:val="nil"/>
              <w:right w:val="nil"/>
            </w:tcBorders>
            <w:shd w:val="clear" w:color="auto" w:fill="auto"/>
            <w:noWrap/>
            <w:vAlign w:val="bottom"/>
            <w:hideMark/>
          </w:tcPr>
          <w:p w14:paraId="2CEFDD0F"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09005CBF" w14:textId="7A6DE96B" w:rsidR="009C6FB7" w:rsidRPr="009C6FB7" w:rsidRDefault="009C6FB7" w:rsidP="009C6FB7">
            <w:pPr>
              <w:jc w:val="right"/>
              <w:rPr>
                <w:color w:val="000000"/>
              </w:rPr>
            </w:pPr>
            <w:r w:rsidRPr="009C6FB7">
              <w:rPr>
                <w:color w:val="000000"/>
              </w:rPr>
              <w:t>7,018</w:t>
            </w:r>
          </w:p>
        </w:tc>
        <w:tc>
          <w:tcPr>
            <w:tcW w:w="1799" w:type="dxa"/>
            <w:tcBorders>
              <w:top w:val="nil"/>
              <w:left w:val="single" w:sz="48" w:space="0" w:color="FFFFFF"/>
              <w:bottom w:val="nil"/>
              <w:right w:val="nil"/>
            </w:tcBorders>
            <w:shd w:val="clear" w:color="auto" w:fill="auto"/>
            <w:noWrap/>
            <w:vAlign w:val="bottom"/>
            <w:hideMark/>
          </w:tcPr>
          <w:p w14:paraId="6DF2CC1F" w14:textId="36902A86" w:rsidR="009C6FB7" w:rsidRPr="009C6FB7" w:rsidRDefault="009C6FB7" w:rsidP="009C6FB7">
            <w:pPr>
              <w:jc w:val="right"/>
              <w:rPr>
                <w:color w:val="000000"/>
              </w:rPr>
            </w:pPr>
            <w:r w:rsidRPr="009C6FB7">
              <w:rPr>
                <w:color w:val="000000"/>
              </w:rPr>
              <w:t>6,567</w:t>
            </w:r>
          </w:p>
        </w:tc>
      </w:tr>
      <w:tr w:rsidR="009C6FB7" w:rsidRPr="009C6FB7" w14:paraId="0865EE8A" w14:textId="77777777" w:rsidTr="009C6FB7">
        <w:trPr>
          <w:trHeight w:val="320"/>
        </w:trPr>
        <w:tc>
          <w:tcPr>
            <w:tcW w:w="5280" w:type="dxa"/>
            <w:tcBorders>
              <w:top w:val="nil"/>
              <w:left w:val="nil"/>
              <w:bottom w:val="nil"/>
              <w:right w:val="nil"/>
            </w:tcBorders>
            <w:shd w:val="clear" w:color="auto" w:fill="auto"/>
            <w:noWrap/>
            <w:vAlign w:val="bottom"/>
            <w:hideMark/>
          </w:tcPr>
          <w:p w14:paraId="56E7C81D" w14:textId="77777777" w:rsidR="009C6FB7" w:rsidRPr="009C6FB7" w:rsidRDefault="009C6FB7" w:rsidP="009C6FB7">
            <w:r w:rsidRPr="009C6FB7">
              <w:t>Payroll Tax</w:t>
            </w:r>
          </w:p>
        </w:tc>
        <w:tc>
          <w:tcPr>
            <w:tcW w:w="1060" w:type="dxa"/>
            <w:tcBorders>
              <w:top w:val="nil"/>
              <w:left w:val="nil"/>
              <w:bottom w:val="nil"/>
              <w:right w:val="nil"/>
            </w:tcBorders>
            <w:shd w:val="clear" w:color="auto" w:fill="auto"/>
            <w:noWrap/>
            <w:vAlign w:val="bottom"/>
            <w:hideMark/>
          </w:tcPr>
          <w:p w14:paraId="14F4F1AE" w14:textId="77777777" w:rsidR="009C6FB7" w:rsidRPr="009C6FB7" w:rsidRDefault="009C6FB7" w:rsidP="009C6FB7"/>
        </w:tc>
        <w:tc>
          <w:tcPr>
            <w:tcW w:w="1500" w:type="dxa"/>
            <w:tcBorders>
              <w:top w:val="nil"/>
              <w:left w:val="nil"/>
              <w:bottom w:val="nil"/>
              <w:right w:val="single" w:sz="48" w:space="0" w:color="FFFFFF"/>
            </w:tcBorders>
            <w:shd w:val="clear" w:color="auto" w:fill="auto"/>
            <w:noWrap/>
            <w:vAlign w:val="bottom"/>
            <w:hideMark/>
          </w:tcPr>
          <w:p w14:paraId="13E85E54" w14:textId="5DEA1BC0" w:rsidR="009C6FB7" w:rsidRPr="009C6FB7" w:rsidRDefault="009C6FB7" w:rsidP="009C6FB7">
            <w:pPr>
              <w:jc w:val="right"/>
              <w:rPr>
                <w:color w:val="000000"/>
              </w:rPr>
            </w:pPr>
            <w:r w:rsidRPr="009C6FB7">
              <w:rPr>
                <w:color w:val="000000"/>
              </w:rPr>
              <w:t>18,600</w:t>
            </w:r>
          </w:p>
        </w:tc>
        <w:tc>
          <w:tcPr>
            <w:tcW w:w="1799" w:type="dxa"/>
            <w:tcBorders>
              <w:top w:val="nil"/>
              <w:left w:val="single" w:sz="48" w:space="0" w:color="FFFFFF"/>
              <w:bottom w:val="nil"/>
              <w:right w:val="nil"/>
            </w:tcBorders>
            <w:shd w:val="clear" w:color="auto" w:fill="auto"/>
            <w:noWrap/>
            <w:vAlign w:val="bottom"/>
            <w:hideMark/>
          </w:tcPr>
          <w:p w14:paraId="5477863F" w14:textId="75EEAC5D" w:rsidR="009C6FB7" w:rsidRPr="009C6FB7" w:rsidRDefault="009C6FB7" w:rsidP="009C6FB7">
            <w:pPr>
              <w:jc w:val="right"/>
              <w:rPr>
                <w:color w:val="000000"/>
              </w:rPr>
            </w:pPr>
            <w:r w:rsidRPr="009C6FB7">
              <w:rPr>
                <w:color w:val="000000"/>
              </w:rPr>
              <w:t>38,845</w:t>
            </w:r>
          </w:p>
        </w:tc>
      </w:tr>
      <w:tr w:rsidR="009C6FB7" w:rsidRPr="009C6FB7" w14:paraId="588445EC" w14:textId="77777777" w:rsidTr="009C6FB7">
        <w:trPr>
          <w:trHeight w:val="320"/>
        </w:trPr>
        <w:tc>
          <w:tcPr>
            <w:tcW w:w="5280" w:type="dxa"/>
            <w:tcBorders>
              <w:top w:val="nil"/>
              <w:left w:val="nil"/>
              <w:bottom w:val="nil"/>
              <w:right w:val="nil"/>
            </w:tcBorders>
            <w:shd w:val="clear" w:color="auto" w:fill="auto"/>
            <w:noWrap/>
            <w:vAlign w:val="bottom"/>
            <w:hideMark/>
          </w:tcPr>
          <w:p w14:paraId="497CDAD5" w14:textId="77777777" w:rsidR="009C6FB7" w:rsidRPr="009C6FB7" w:rsidRDefault="009C6FB7" w:rsidP="009C6FB7">
            <w:pPr>
              <w:rPr>
                <w:color w:val="000000"/>
              </w:rPr>
            </w:pPr>
            <w:r w:rsidRPr="009C6FB7">
              <w:rPr>
                <w:color w:val="000000"/>
              </w:rPr>
              <w:t>Staff Development and Training</w:t>
            </w:r>
          </w:p>
        </w:tc>
        <w:tc>
          <w:tcPr>
            <w:tcW w:w="1060" w:type="dxa"/>
            <w:tcBorders>
              <w:top w:val="nil"/>
              <w:left w:val="nil"/>
              <w:bottom w:val="nil"/>
              <w:right w:val="nil"/>
            </w:tcBorders>
            <w:shd w:val="clear" w:color="auto" w:fill="auto"/>
            <w:noWrap/>
            <w:vAlign w:val="bottom"/>
            <w:hideMark/>
          </w:tcPr>
          <w:p w14:paraId="55E3E7C8"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233FCBA9" w14:textId="79378D62" w:rsidR="009C6FB7" w:rsidRPr="009C6FB7" w:rsidRDefault="009C6FB7" w:rsidP="009C6FB7">
            <w:pPr>
              <w:jc w:val="right"/>
              <w:rPr>
                <w:color w:val="000000"/>
              </w:rPr>
            </w:pPr>
            <w:r w:rsidRPr="009C6FB7">
              <w:rPr>
                <w:color w:val="000000"/>
              </w:rPr>
              <w:t>3,654</w:t>
            </w:r>
          </w:p>
        </w:tc>
        <w:tc>
          <w:tcPr>
            <w:tcW w:w="1799" w:type="dxa"/>
            <w:tcBorders>
              <w:top w:val="nil"/>
              <w:left w:val="single" w:sz="48" w:space="0" w:color="FFFFFF"/>
              <w:bottom w:val="nil"/>
              <w:right w:val="nil"/>
            </w:tcBorders>
            <w:shd w:val="clear" w:color="auto" w:fill="auto"/>
            <w:noWrap/>
            <w:vAlign w:val="bottom"/>
            <w:hideMark/>
          </w:tcPr>
          <w:p w14:paraId="6174CA5D" w14:textId="14B9DBF4" w:rsidR="009C6FB7" w:rsidRPr="009C6FB7" w:rsidRDefault="009C6FB7" w:rsidP="009C6FB7">
            <w:pPr>
              <w:jc w:val="right"/>
              <w:rPr>
                <w:color w:val="000000"/>
              </w:rPr>
            </w:pPr>
            <w:r w:rsidRPr="009C6FB7">
              <w:rPr>
                <w:color w:val="000000"/>
              </w:rPr>
              <w:t>16,752</w:t>
            </w:r>
          </w:p>
        </w:tc>
      </w:tr>
      <w:tr w:rsidR="009C6FB7" w:rsidRPr="009C6FB7" w14:paraId="6AB7944A" w14:textId="77777777" w:rsidTr="009C6FB7">
        <w:trPr>
          <w:trHeight w:val="320"/>
        </w:trPr>
        <w:tc>
          <w:tcPr>
            <w:tcW w:w="5280" w:type="dxa"/>
            <w:tcBorders>
              <w:top w:val="nil"/>
              <w:left w:val="nil"/>
              <w:bottom w:val="nil"/>
              <w:right w:val="nil"/>
            </w:tcBorders>
            <w:shd w:val="clear" w:color="auto" w:fill="auto"/>
            <w:noWrap/>
            <w:vAlign w:val="bottom"/>
            <w:hideMark/>
          </w:tcPr>
          <w:p w14:paraId="657B5D67" w14:textId="77777777" w:rsidR="009C6FB7" w:rsidRPr="009C6FB7" w:rsidRDefault="009C6FB7" w:rsidP="009C6FB7">
            <w:pPr>
              <w:rPr>
                <w:color w:val="000000"/>
              </w:rPr>
            </w:pPr>
            <w:r w:rsidRPr="009C6FB7">
              <w:rPr>
                <w:color w:val="000000"/>
              </w:rPr>
              <w:t>Staff Recruitment</w:t>
            </w:r>
          </w:p>
        </w:tc>
        <w:tc>
          <w:tcPr>
            <w:tcW w:w="1060" w:type="dxa"/>
            <w:tcBorders>
              <w:top w:val="nil"/>
              <w:left w:val="nil"/>
              <w:bottom w:val="nil"/>
              <w:right w:val="nil"/>
            </w:tcBorders>
            <w:shd w:val="clear" w:color="auto" w:fill="auto"/>
            <w:noWrap/>
            <w:vAlign w:val="bottom"/>
            <w:hideMark/>
          </w:tcPr>
          <w:p w14:paraId="48BB1D1F"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4D590CE5" w14:textId="6337D35F" w:rsidR="009C6FB7" w:rsidRPr="009C6FB7" w:rsidRDefault="009C6FB7" w:rsidP="009C6FB7">
            <w:pPr>
              <w:jc w:val="right"/>
              <w:rPr>
                <w:color w:val="000000"/>
              </w:rPr>
            </w:pPr>
            <w:r w:rsidRPr="009C6FB7">
              <w:rPr>
                <w:color w:val="000000"/>
              </w:rPr>
              <w:t>-</w:t>
            </w:r>
          </w:p>
        </w:tc>
        <w:tc>
          <w:tcPr>
            <w:tcW w:w="1799" w:type="dxa"/>
            <w:tcBorders>
              <w:top w:val="nil"/>
              <w:left w:val="single" w:sz="48" w:space="0" w:color="FFFFFF"/>
              <w:bottom w:val="nil"/>
              <w:right w:val="nil"/>
            </w:tcBorders>
            <w:shd w:val="clear" w:color="auto" w:fill="auto"/>
            <w:noWrap/>
            <w:vAlign w:val="bottom"/>
            <w:hideMark/>
          </w:tcPr>
          <w:p w14:paraId="6C5096D7" w14:textId="3937DC7C" w:rsidR="009C6FB7" w:rsidRPr="009C6FB7" w:rsidRDefault="009C6FB7" w:rsidP="009C6FB7">
            <w:pPr>
              <w:jc w:val="right"/>
              <w:rPr>
                <w:color w:val="000000"/>
              </w:rPr>
            </w:pPr>
            <w:r w:rsidRPr="009C6FB7">
              <w:rPr>
                <w:color w:val="000000"/>
              </w:rPr>
              <w:t>590</w:t>
            </w:r>
          </w:p>
        </w:tc>
      </w:tr>
      <w:tr w:rsidR="009C6FB7" w:rsidRPr="009C6FB7" w14:paraId="2D49F023" w14:textId="77777777" w:rsidTr="009C6FB7">
        <w:trPr>
          <w:trHeight w:val="320"/>
        </w:trPr>
        <w:tc>
          <w:tcPr>
            <w:tcW w:w="5280" w:type="dxa"/>
            <w:tcBorders>
              <w:top w:val="nil"/>
              <w:left w:val="nil"/>
              <w:bottom w:val="nil"/>
              <w:right w:val="nil"/>
            </w:tcBorders>
            <w:shd w:val="clear" w:color="auto" w:fill="auto"/>
            <w:noWrap/>
            <w:vAlign w:val="bottom"/>
            <w:hideMark/>
          </w:tcPr>
          <w:p w14:paraId="1FC0C12A" w14:textId="77777777" w:rsidR="009C6FB7" w:rsidRPr="009C6FB7" w:rsidRDefault="009C6FB7" w:rsidP="009C6FB7">
            <w:pPr>
              <w:rPr>
                <w:color w:val="000000"/>
              </w:rPr>
            </w:pPr>
            <w:r w:rsidRPr="009C6FB7">
              <w:rPr>
                <w:color w:val="000000"/>
              </w:rPr>
              <w:t>Staff Support &amp; supervision</w:t>
            </w:r>
          </w:p>
        </w:tc>
        <w:tc>
          <w:tcPr>
            <w:tcW w:w="1060" w:type="dxa"/>
            <w:tcBorders>
              <w:top w:val="nil"/>
              <w:left w:val="nil"/>
              <w:bottom w:val="nil"/>
              <w:right w:val="nil"/>
            </w:tcBorders>
            <w:shd w:val="clear" w:color="auto" w:fill="auto"/>
            <w:noWrap/>
            <w:vAlign w:val="bottom"/>
            <w:hideMark/>
          </w:tcPr>
          <w:p w14:paraId="40BF1969"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7E3EB0F9" w14:textId="6FB4DD91" w:rsidR="009C6FB7" w:rsidRPr="009C6FB7" w:rsidRDefault="009C6FB7" w:rsidP="009C6FB7">
            <w:pPr>
              <w:jc w:val="right"/>
              <w:rPr>
                <w:color w:val="000000"/>
              </w:rPr>
            </w:pPr>
            <w:r w:rsidRPr="009C6FB7">
              <w:rPr>
                <w:color w:val="000000"/>
              </w:rPr>
              <w:t>6,709</w:t>
            </w:r>
          </w:p>
        </w:tc>
        <w:tc>
          <w:tcPr>
            <w:tcW w:w="1799" w:type="dxa"/>
            <w:tcBorders>
              <w:top w:val="nil"/>
              <w:left w:val="single" w:sz="48" w:space="0" w:color="FFFFFF"/>
              <w:bottom w:val="nil"/>
              <w:right w:val="nil"/>
            </w:tcBorders>
            <w:shd w:val="clear" w:color="auto" w:fill="auto"/>
            <w:noWrap/>
            <w:vAlign w:val="bottom"/>
            <w:hideMark/>
          </w:tcPr>
          <w:p w14:paraId="46184CDF" w14:textId="2F124768" w:rsidR="009C6FB7" w:rsidRPr="009C6FB7" w:rsidRDefault="009C6FB7" w:rsidP="009C6FB7">
            <w:pPr>
              <w:jc w:val="right"/>
              <w:rPr>
                <w:color w:val="000000"/>
              </w:rPr>
            </w:pPr>
            <w:r w:rsidRPr="009C6FB7">
              <w:rPr>
                <w:color w:val="000000"/>
              </w:rPr>
              <w:t>8,266</w:t>
            </w:r>
          </w:p>
        </w:tc>
      </w:tr>
      <w:tr w:rsidR="009C6FB7" w:rsidRPr="009C6FB7" w14:paraId="6B8A87BD" w14:textId="77777777" w:rsidTr="009C6FB7">
        <w:trPr>
          <w:trHeight w:val="320"/>
        </w:trPr>
        <w:tc>
          <w:tcPr>
            <w:tcW w:w="5280" w:type="dxa"/>
            <w:tcBorders>
              <w:top w:val="nil"/>
              <w:left w:val="nil"/>
              <w:bottom w:val="nil"/>
              <w:right w:val="nil"/>
            </w:tcBorders>
            <w:shd w:val="clear" w:color="auto" w:fill="auto"/>
            <w:noWrap/>
            <w:vAlign w:val="bottom"/>
            <w:hideMark/>
          </w:tcPr>
          <w:p w14:paraId="088E427D" w14:textId="77777777" w:rsidR="009C6FB7" w:rsidRPr="009C6FB7" w:rsidRDefault="009C6FB7" w:rsidP="009C6FB7">
            <w:pPr>
              <w:rPr>
                <w:color w:val="000000"/>
              </w:rPr>
            </w:pPr>
            <w:r w:rsidRPr="009C6FB7">
              <w:rPr>
                <w:color w:val="000000"/>
              </w:rPr>
              <w:t>Staff Travel, Meals &amp; Accommodation</w:t>
            </w:r>
          </w:p>
        </w:tc>
        <w:tc>
          <w:tcPr>
            <w:tcW w:w="1060" w:type="dxa"/>
            <w:tcBorders>
              <w:top w:val="nil"/>
              <w:left w:val="nil"/>
              <w:bottom w:val="nil"/>
              <w:right w:val="nil"/>
            </w:tcBorders>
            <w:shd w:val="clear" w:color="auto" w:fill="auto"/>
            <w:noWrap/>
            <w:vAlign w:val="bottom"/>
            <w:hideMark/>
          </w:tcPr>
          <w:p w14:paraId="54996BBB"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1CC6D93A" w14:textId="08A4FFC3" w:rsidR="009C6FB7" w:rsidRPr="009C6FB7" w:rsidRDefault="009C6FB7" w:rsidP="009C6FB7">
            <w:pPr>
              <w:jc w:val="right"/>
              <w:rPr>
                <w:color w:val="000000"/>
              </w:rPr>
            </w:pPr>
            <w:r w:rsidRPr="009C6FB7">
              <w:rPr>
                <w:color w:val="000000"/>
              </w:rPr>
              <w:t>1,079</w:t>
            </w:r>
          </w:p>
        </w:tc>
        <w:tc>
          <w:tcPr>
            <w:tcW w:w="1799" w:type="dxa"/>
            <w:tcBorders>
              <w:top w:val="nil"/>
              <w:left w:val="single" w:sz="48" w:space="0" w:color="FFFFFF"/>
              <w:bottom w:val="nil"/>
              <w:right w:val="nil"/>
            </w:tcBorders>
            <w:shd w:val="clear" w:color="auto" w:fill="auto"/>
            <w:noWrap/>
            <w:vAlign w:val="bottom"/>
            <w:hideMark/>
          </w:tcPr>
          <w:p w14:paraId="138835F4" w14:textId="6B4A29C2" w:rsidR="009C6FB7" w:rsidRPr="009C6FB7" w:rsidRDefault="009C6FB7" w:rsidP="009C6FB7">
            <w:pPr>
              <w:jc w:val="right"/>
              <w:rPr>
                <w:color w:val="000000"/>
              </w:rPr>
            </w:pPr>
            <w:r w:rsidRPr="009C6FB7">
              <w:rPr>
                <w:color w:val="000000"/>
              </w:rPr>
              <w:t>3,388</w:t>
            </w:r>
          </w:p>
        </w:tc>
      </w:tr>
      <w:tr w:rsidR="009C6FB7" w:rsidRPr="009C6FB7" w14:paraId="2806AFB5" w14:textId="77777777" w:rsidTr="009C6FB7">
        <w:trPr>
          <w:trHeight w:val="320"/>
        </w:trPr>
        <w:tc>
          <w:tcPr>
            <w:tcW w:w="5280" w:type="dxa"/>
            <w:tcBorders>
              <w:top w:val="nil"/>
              <w:left w:val="nil"/>
              <w:bottom w:val="nil"/>
              <w:right w:val="nil"/>
            </w:tcBorders>
            <w:shd w:val="clear" w:color="auto" w:fill="auto"/>
            <w:noWrap/>
            <w:vAlign w:val="bottom"/>
            <w:hideMark/>
          </w:tcPr>
          <w:p w14:paraId="3C863D0B" w14:textId="77777777" w:rsidR="009C6FB7" w:rsidRPr="009C6FB7" w:rsidRDefault="009C6FB7" w:rsidP="009C6FB7">
            <w:pPr>
              <w:rPr>
                <w:color w:val="000000"/>
              </w:rPr>
            </w:pPr>
            <w:r w:rsidRPr="009C6FB7">
              <w:rPr>
                <w:color w:val="000000"/>
              </w:rPr>
              <w:t>Workers Compensation Insurance</w:t>
            </w:r>
          </w:p>
        </w:tc>
        <w:tc>
          <w:tcPr>
            <w:tcW w:w="1060" w:type="dxa"/>
            <w:tcBorders>
              <w:top w:val="nil"/>
              <w:left w:val="nil"/>
              <w:bottom w:val="nil"/>
              <w:right w:val="nil"/>
            </w:tcBorders>
            <w:shd w:val="clear" w:color="auto" w:fill="auto"/>
            <w:noWrap/>
            <w:vAlign w:val="bottom"/>
            <w:hideMark/>
          </w:tcPr>
          <w:p w14:paraId="04E0B1AE"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3B0D1C27" w14:textId="0BFFF58D" w:rsidR="009C6FB7" w:rsidRPr="009C6FB7" w:rsidRDefault="009C6FB7" w:rsidP="009C6FB7">
            <w:pPr>
              <w:jc w:val="right"/>
              <w:rPr>
                <w:color w:val="000000"/>
              </w:rPr>
            </w:pPr>
            <w:r w:rsidRPr="009C6FB7">
              <w:rPr>
                <w:color w:val="000000"/>
              </w:rPr>
              <w:t>10,585</w:t>
            </w:r>
          </w:p>
        </w:tc>
        <w:tc>
          <w:tcPr>
            <w:tcW w:w="1799" w:type="dxa"/>
            <w:tcBorders>
              <w:top w:val="nil"/>
              <w:left w:val="single" w:sz="48" w:space="0" w:color="FFFFFF"/>
              <w:bottom w:val="nil"/>
              <w:right w:val="nil"/>
            </w:tcBorders>
            <w:shd w:val="clear" w:color="auto" w:fill="auto"/>
            <w:noWrap/>
            <w:vAlign w:val="bottom"/>
            <w:hideMark/>
          </w:tcPr>
          <w:p w14:paraId="00FDEA00" w14:textId="4C21E564" w:rsidR="009C6FB7" w:rsidRPr="009C6FB7" w:rsidRDefault="009C6FB7" w:rsidP="009C6FB7">
            <w:pPr>
              <w:jc w:val="right"/>
              <w:rPr>
                <w:color w:val="000000"/>
              </w:rPr>
            </w:pPr>
            <w:r w:rsidRPr="009C6FB7">
              <w:rPr>
                <w:color w:val="000000"/>
              </w:rPr>
              <w:t>10,830</w:t>
            </w:r>
          </w:p>
        </w:tc>
      </w:tr>
      <w:tr w:rsidR="009C6FB7" w:rsidRPr="009C6FB7" w14:paraId="1F44F637" w14:textId="77777777" w:rsidTr="009C6FB7">
        <w:trPr>
          <w:trHeight w:val="320"/>
        </w:trPr>
        <w:tc>
          <w:tcPr>
            <w:tcW w:w="5280" w:type="dxa"/>
            <w:tcBorders>
              <w:top w:val="nil"/>
              <w:left w:val="nil"/>
              <w:bottom w:val="nil"/>
              <w:right w:val="nil"/>
            </w:tcBorders>
            <w:shd w:val="clear" w:color="auto" w:fill="auto"/>
            <w:noWrap/>
            <w:vAlign w:val="bottom"/>
            <w:hideMark/>
          </w:tcPr>
          <w:p w14:paraId="238F84F4" w14:textId="77777777" w:rsidR="009C6FB7" w:rsidRPr="009C6FB7" w:rsidRDefault="009C6FB7" w:rsidP="009C6FB7">
            <w:pPr>
              <w:rPr>
                <w:color w:val="000000"/>
              </w:rPr>
            </w:pPr>
            <w:r w:rsidRPr="009C6FB7">
              <w:rPr>
                <w:color w:val="000000"/>
              </w:rPr>
              <w:t>Sundries</w:t>
            </w:r>
          </w:p>
        </w:tc>
        <w:tc>
          <w:tcPr>
            <w:tcW w:w="1060" w:type="dxa"/>
            <w:tcBorders>
              <w:top w:val="nil"/>
              <w:left w:val="nil"/>
              <w:bottom w:val="nil"/>
              <w:right w:val="nil"/>
            </w:tcBorders>
            <w:shd w:val="clear" w:color="auto" w:fill="auto"/>
            <w:noWrap/>
            <w:vAlign w:val="bottom"/>
            <w:hideMark/>
          </w:tcPr>
          <w:p w14:paraId="53EC4D95" w14:textId="77777777" w:rsidR="009C6FB7" w:rsidRPr="009C6FB7" w:rsidRDefault="009C6FB7" w:rsidP="009C6FB7">
            <w:pPr>
              <w:rPr>
                <w:color w:val="000000"/>
              </w:rPr>
            </w:pPr>
          </w:p>
        </w:tc>
        <w:tc>
          <w:tcPr>
            <w:tcW w:w="1500" w:type="dxa"/>
            <w:tcBorders>
              <w:top w:val="nil"/>
              <w:left w:val="nil"/>
              <w:bottom w:val="single" w:sz="4" w:space="0" w:color="auto"/>
              <w:right w:val="single" w:sz="48" w:space="0" w:color="FFFFFF"/>
            </w:tcBorders>
            <w:shd w:val="clear" w:color="auto" w:fill="auto"/>
            <w:noWrap/>
            <w:vAlign w:val="bottom"/>
            <w:hideMark/>
          </w:tcPr>
          <w:p w14:paraId="2B693385" w14:textId="757BDBD7" w:rsidR="009C6FB7" w:rsidRPr="009C6FB7" w:rsidRDefault="009C6FB7" w:rsidP="009C6FB7">
            <w:pPr>
              <w:jc w:val="right"/>
              <w:rPr>
                <w:color w:val="000000"/>
              </w:rPr>
            </w:pPr>
            <w:r w:rsidRPr="009C6FB7">
              <w:rPr>
                <w:color w:val="000000"/>
              </w:rPr>
              <w:t>346</w:t>
            </w:r>
          </w:p>
        </w:tc>
        <w:tc>
          <w:tcPr>
            <w:tcW w:w="1799" w:type="dxa"/>
            <w:tcBorders>
              <w:top w:val="nil"/>
              <w:left w:val="single" w:sz="48" w:space="0" w:color="FFFFFF"/>
              <w:bottom w:val="single" w:sz="4" w:space="0" w:color="auto"/>
              <w:right w:val="nil"/>
            </w:tcBorders>
            <w:shd w:val="clear" w:color="auto" w:fill="auto"/>
            <w:noWrap/>
            <w:vAlign w:val="bottom"/>
            <w:hideMark/>
          </w:tcPr>
          <w:p w14:paraId="7DEA4423" w14:textId="4B69FAF4" w:rsidR="009C6FB7" w:rsidRPr="009C6FB7" w:rsidRDefault="009C6FB7" w:rsidP="009C6FB7">
            <w:pPr>
              <w:jc w:val="right"/>
              <w:rPr>
                <w:color w:val="000000"/>
              </w:rPr>
            </w:pPr>
            <w:r w:rsidRPr="009C6FB7">
              <w:rPr>
                <w:color w:val="000000"/>
              </w:rPr>
              <w:t>1,358</w:t>
            </w:r>
          </w:p>
        </w:tc>
      </w:tr>
      <w:tr w:rsidR="009C6FB7" w:rsidRPr="009C6FB7" w14:paraId="3183C3D1" w14:textId="77777777" w:rsidTr="009C6FB7">
        <w:trPr>
          <w:trHeight w:val="320"/>
        </w:trPr>
        <w:tc>
          <w:tcPr>
            <w:tcW w:w="5280" w:type="dxa"/>
            <w:tcBorders>
              <w:top w:val="nil"/>
              <w:left w:val="nil"/>
              <w:bottom w:val="nil"/>
              <w:right w:val="nil"/>
            </w:tcBorders>
            <w:shd w:val="clear" w:color="auto" w:fill="auto"/>
            <w:noWrap/>
            <w:vAlign w:val="bottom"/>
            <w:hideMark/>
          </w:tcPr>
          <w:p w14:paraId="33A66D6E" w14:textId="77777777" w:rsidR="009C6FB7" w:rsidRPr="009C6FB7" w:rsidRDefault="009C6FB7" w:rsidP="009C6FB7">
            <w:pPr>
              <w:rPr>
                <w:color w:val="000000"/>
              </w:rPr>
            </w:pPr>
          </w:p>
        </w:tc>
        <w:tc>
          <w:tcPr>
            <w:tcW w:w="1060" w:type="dxa"/>
            <w:tcBorders>
              <w:top w:val="nil"/>
              <w:left w:val="nil"/>
              <w:bottom w:val="nil"/>
              <w:right w:val="nil"/>
            </w:tcBorders>
            <w:shd w:val="clear" w:color="auto" w:fill="auto"/>
            <w:noWrap/>
            <w:vAlign w:val="bottom"/>
            <w:hideMark/>
          </w:tcPr>
          <w:p w14:paraId="12C0D973" w14:textId="77777777" w:rsidR="009C6FB7" w:rsidRPr="009C6FB7" w:rsidRDefault="009C6FB7" w:rsidP="009C6FB7">
            <w:pPr>
              <w:rPr>
                <w:sz w:val="20"/>
                <w:szCs w:val="20"/>
              </w:rPr>
            </w:pPr>
          </w:p>
        </w:tc>
        <w:tc>
          <w:tcPr>
            <w:tcW w:w="1500" w:type="dxa"/>
            <w:tcBorders>
              <w:top w:val="nil"/>
              <w:left w:val="nil"/>
              <w:bottom w:val="single" w:sz="4" w:space="0" w:color="auto"/>
              <w:right w:val="single" w:sz="48" w:space="0" w:color="FFFFFF"/>
            </w:tcBorders>
            <w:shd w:val="clear" w:color="auto" w:fill="auto"/>
            <w:noWrap/>
            <w:vAlign w:val="bottom"/>
            <w:hideMark/>
          </w:tcPr>
          <w:p w14:paraId="0B62C502" w14:textId="274152BE" w:rsidR="009C6FB7" w:rsidRPr="009C6FB7" w:rsidRDefault="009C6FB7" w:rsidP="009C6FB7">
            <w:pPr>
              <w:jc w:val="right"/>
              <w:rPr>
                <w:color w:val="000000"/>
              </w:rPr>
            </w:pPr>
            <w:r w:rsidRPr="009C6FB7">
              <w:rPr>
                <w:color w:val="000000"/>
              </w:rPr>
              <w:t>157,589</w:t>
            </w:r>
          </w:p>
        </w:tc>
        <w:tc>
          <w:tcPr>
            <w:tcW w:w="1799" w:type="dxa"/>
            <w:tcBorders>
              <w:top w:val="nil"/>
              <w:left w:val="single" w:sz="48" w:space="0" w:color="FFFFFF"/>
              <w:bottom w:val="single" w:sz="4" w:space="0" w:color="auto"/>
              <w:right w:val="nil"/>
            </w:tcBorders>
            <w:shd w:val="clear" w:color="auto" w:fill="auto"/>
            <w:noWrap/>
            <w:vAlign w:val="bottom"/>
            <w:hideMark/>
          </w:tcPr>
          <w:p w14:paraId="672C81FD" w14:textId="5CF9CEAF" w:rsidR="009C6FB7" w:rsidRPr="009C6FB7" w:rsidRDefault="009C6FB7" w:rsidP="009C6FB7">
            <w:pPr>
              <w:jc w:val="right"/>
              <w:rPr>
                <w:color w:val="000000"/>
              </w:rPr>
            </w:pPr>
            <w:r w:rsidRPr="009C6FB7">
              <w:rPr>
                <w:color w:val="000000"/>
              </w:rPr>
              <w:t>113,796</w:t>
            </w:r>
          </w:p>
        </w:tc>
      </w:tr>
      <w:tr w:rsidR="009C6FB7" w:rsidRPr="009C6FB7" w14:paraId="3BB716F8" w14:textId="77777777" w:rsidTr="009C6FB7">
        <w:trPr>
          <w:trHeight w:val="320"/>
        </w:trPr>
        <w:tc>
          <w:tcPr>
            <w:tcW w:w="5280" w:type="dxa"/>
            <w:tcBorders>
              <w:top w:val="nil"/>
              <w:left w:val="nil"/>
              <w:bottom w:val="nil"/>
              <w:right w:val="nil"/>
            </w:tcBorders>
            <w:shd w:val="clear" w:color="auto" w:fill="auto"/>
            <w:noWrap/>
            <w:vAlign w:val="bottom"/>
            <w:hideMark/>
          </w:tcPr>
          <w:p w14:paraId="26FBFAE6" w14:textId="77777777" w:rsidR="009C6FB7" w:rsidRPr="009C6FB7" w:rsidRDefault="009C6FB7" w:rsidP="009C6FB7">
            <w:pPr>
              <w:rPr>
                <w:color w:val="000000"/>
              </w:rPr>
            </w:pPr>
          </w:p>
        </w:tc>
        <w:tc>
          <w:tcPr>
            <w:tcW w:w="1060" w:type="dxa"/>
            <w:tcBorders>
              <w:top w:val="nil"/>
              <w:left w:val="nil"/>
              <w:bottom w:val="nil"/>
              <w:right w:val="nil"/>
            </w:tcBorders>
            <w:shd w:val="clear" w:color="auto" w:fill="auto"/>
            <w:noWrap/>
            <w:vAlign w:val="bottom"/>
            <w:hideMark/>
          </w:tcPr>
          <w:p w14:paraId="2BD51875" w14:textId="77777777" w:rsidR="009C6FB7" w:rsidRPr="009C6FB7" w:rsidRDefault="009C6FB7" w:rsidP="009C6FB7">
            <w:pPr>
              <w:rPr>
                <w:sz w:val="20"/>
                <w:szCs w:val="20"/>
              </w:rPr>
            </w:pPr>
          </w:p>
        </w:tc>
        <w:tc>
          <w:tcPr>
            <w:tcW w:w="1500" w:type="dxa"/>
            <w:tcBorders>
              <w:top w:val="nil"/>
              <w:left w:val="nil"/>
              <w:bottom w:val="nil"/>
              <w:right w:val="single" w:sz="48" w:space="0" w:color="FFFFFF"/>
            </w:tcBorders>
            <w:shd w:val="clear" w:color="auto" w:fill="auto"/>
            <w:noWrap/>
            <w:vAlign w:val="bottom"/>
            <w:hideMark/>
          </w:tcPr>
          <w:p w14:paraId="2917FE3F" w14:textId="77777777" w:rsidR="009C6FB7" w:rsidRPr="009C6FB7" w:rsidRDefault="009C6FB7" w:rsidP="009C6FB7">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18818424" w14:textId="77777777" w:rsidR="009C6FB7" w:rsidRPr="009C6FB7" w:rsidRDefault="009C6FB7" w:rsidP="009C6FB7">
            <w:pPr>
              <w:jc w:val="right"/>
              <w:rPr>
                <w:sz w:val="20"/>
                <w:szCs w:val="20"/>
              </w:rPr>
            </w:pPr>
          </w:p>
        </w:tc>
      </w:tr>
      <w:tr w:rsidR="009C6FB7" w:rsidRPr="009C6FB7" w14:paraId="79153075" w14:textId="77777777" w:rsidTr="009C6FB7">
        <w:trPr>
          <w:trHeight w:val="320"/>
        </w:trPr>
        <w:tc>
          <w:tcPr>
            <w:tcW w:w="5280" w:type="dxa"/>
            <w:tcBorders>
              <w:top w:val="nil"/>
              <w:left w:val="nil"/>
              <w:bottom w:val="nil"/>
              <w:right w:val="nil"/>
            </w:tcBorders>
            <w:shd w:val="clear" w:color="auto" w:fill="auto"/>
            <w:noWrap/>
            <w:vAlign w:val="bottom"/>
            <w:hideMark/>
          </w:tcPr>
          <w:p w14:paraId="79F90347" w14:textId="77777777" w:rsidR="009C6FB7" w:rsidRPr="009C6FB7" w:rsidRDefault="009C6FB7" w:rsidP="009C6FB7">
            <w:pPr>
              <w:rPr>
                <w:b/>
                <w:bCs/>
              </w:rPr>
            </w:pPr>
            <w:r w:rsidRPr="009C6FB7">
              <w:rPr>
                <w:b/>
                <w:bCs/>
              </w:rPr>
              <w:t>Total Employment Expenditure</w:t>
            </w:r>
          </w:p>
        </w:tc>
        <w:tc>
          <w:tcPr>
            <w:tcW w:w="1060" w:type="dxa"/>
            <w:tcBorders>
              <w:top w:val="nil"/>
              <w:left w:val="nil"/>
              <w:bottom w:val="nil"/>
              <w:right w:val="nil"/>
            </w:tcBorders>
            <w:shd w:val="clear" w:color="auto" w:fill="auto"/>
            <w:noWrap/>
            <w:vAlign w:val="bottom"/>
            <w:hideMark/>
          </w:tcPr>
          <w:p w14:paraId="60FFBD2B" w14:textId="77777777" w:rsidR="009C6FB7" w:rsidRPr="009C6FB7" w:rsidRDefault="009C6FB7" w:rsidP="009C6FB7">
            <w:pPr>
              <w:rPr>
                <w:b/>
                <w:bCs/>
              </w:rPr>
            </w:pPr>
          </w:p>
        </w:tc>
        <w:tc>
          <w:tcPr>
            <w:tcW w:w="1500" w:type="dxa"/>
            <w:tcBorders>
              <w:top w:val="single" w:sz="4" w:space="0" w:color="auto"/>
              <w:left w:val="nil"/>
              <w:bottom w:val="single" w:sz="4" w:space="0" w:color="auto"/>
              <w:right w:val="single" w:sz="48" w:space="0" w:color="FFFFFF"/>
            </w:tcBorders>
            <w:shd w:val="clear" w:color="auto" w:fill="auto"/>
            <w:noWrap/>
            <w:vAlign w:val="bottom"/>
            <w:hideMark/>
          </w:tcPr>
          <w:p w14:paraId="4E08F68F" w14:textId="10100DE1" w:rsidR="009C6FB7" w:rsidRPr="009C6FB7" w:rsidRDefault="009C6FB7" w:rsidP="009C6FB7">
            <w:pPr>
              <w:jc w:val="right"/>
              <w:rPr>
                <w:color w:val="000000"/>
              </w:rPr>
            </w:pPr>
            <w:r w:rsidRPr="009C6FB7">
              <w:rPr>
                <w:color w:val="000000"/>
              </w:rPr>
              <w:t>1,604,339</w:t>
            </w:r>
          </w:p>
        </w:tc>
        <w:tc>
          <w:tcPr>
            <w:tcW w:w="1799" w:type="dxa"/>
            <w:tcBorders>
              <w:top w:val="single" w:sz="4" w:space="0" w:color="auto"/>
              <w:left w:val="single" w:sz="48" w:space="0" w:color="FFFFFF"/>
              <w:bottom w:val="single" w:sz="4" w:space="0" w:color="auto"/>
              <w:right w:val="nil"/>
            </w:tcBorders>
            <w:shd w:val="clear" w:color="auto" w:fill="auto"/>
            <w:noWrap/>
            <w:vAlign w:val="bottom"/>
            <w:hideMark/>
          </w:tcPr>
          <w:p w14:paraId="48E7A0EB" w14:textId="029D05F2" w:rsidR="009C6FB7" w:rsidRPr="009C6FB7" w:rsidRDefault="009C6FB7" w:rsidP="009C6FB7">
            <w:pPr>
              <w:jc w:val="right"/>
              <w:rPr>
                <w:color w:val="000000"/>
              </w:rPr>
            </w:pPr>
            <w:r w:rsidRPr="009C6FB7">
              <w:rPr>
                <w:color w:val="000000"/>
              </w:rPr>
              <w:t>1,462,016</w:t>
            </w:r>
          </w:p>
        </w:tc>
      </w:tr>
      <w:tr w:rsidR="009C6FB7" w:rsidRPr="009C6FB7" w14:paraId="5AD38EEE" w14:textId="77777777" w:rsidTr="009C6FB7">
        <w:trPr>
          <w:trHeight w:val="300"/>
        </w:trPr>
        <w:tc>
          <w:tcPr>
            <w:tcW w:w="5280" w:type="dxa"/>
            <w:tcBorders>
              <w:top w:val="nil"/>
              <w:left w:val="nil"/>
              <w:bottom w:val="nil"/>
              <w:right w:val="nil"/>
            </w:tcBorders>
            <w:shd w:val="clear" w:color="auto" w:fill="auto"/>
            <w:noWrap/>
            <w:vAlign w:val="bottom"/>
            <w:hideMark/>
          </w:tcPr>
          <w:p w14:paraId="3CF0F795" w14:textId="77777777" w:rsidR="009C6FB7" w:rsidRPr="009C6FB7" w:rsidRDefault="009C6FB7" w:rsidP="009C6FB7">
            <w:pPr>
              <w:rPr>
                <w:color w:val="000000"/>
              </w:rPr>
            </w:pPr>
          </w:p>
        </w:tc>
        <w:tc>
          <w:tcPr>
            <w:tcW w:w="1060" w:type="dxa"/>
            <w:tcBorders>
              <w:top w:val="nil"/>
              <w:left w:val="nil"/>
              <w:bottom w:val="nil"/>
              <w:right w:val="nil"/>
            </w:tcBorders>
            <w:shd w:val="clear" w:color="auto" w:fill="auto"/>
            <w:noWrap/>
            <w:vAlign w:val="bottom"/>
            <w:hideMark/>
          </w:tcPr>
          <w:p w14:paraId="0356EB5F" w14:textId="77777777" w:rsidR="009C6FB7" w:rsidRPr="009C6FB7" w:rsidRDefault="009C6FB7" w:rsidP="009C6FB7">
            <w:pPr>
              <w:rPr>
                <w:sz w:val="20"/>
                <w:szCs w:val="20"/>
              </w:rPr>
            </w:pPr>
          </w:p>
        </w:tc>
        <w:tc>
          <w:tcPr>
            <w:tcW w:w="1500" w:type="dxa"/>
            <w:tcBorders>
              <w:top w:val="nil"/>
              <w:left w:val="nil"/>
              <w:bottom w:val="nil"/>
              <w:right w:val="single" w:sz="48" w:space="0" w:color="FFFFFF"/>
            </w:tcBorders>
            <w:shd w:val="clear" w:color="auto" w:fill="auto"/>
            <w:noWrap/>
            <w:vAlign w:val="bottom"/>
            <w:hideMark/>
          </w:tcPr>
          <w:p w14:paraId="38903FA1" w14:textId="77777777" w:rsidR="009C6FB7" w:rsidRPr="009C6FB7" w:rsidRDefault="009C6FB7" w:rsidP="009C6FB7">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10E5CC19" w14:textId="77777777" w:rsidR="009C6FB7" w:rsidRPr="009C6FB7" w:rsidRDefault="009C6FB7" w:rsidP="009C6FB7">
            <w:pPr>
              <w:jc w:val="right"/>
              <w:rPr>
                <w:sz w:val="20"/>
                <w:szCs w:val="20"/>
              </w:rPr>
            </w:pPr>
          </w:p>
        </w:tc>
      </w:tr>
      <w:tr w:rsidR="009C6FB7" w:rsidRPr="009C6FB7" w14:paraId="6FD27E12" w14:textId="77777777" w:rsidTr="009C6FB7">
        <w:trPr>
          <w:trHeight w:val="320"/>
        </w:trPr>
        <w:tc>
          <w:tcPr>
            <w:tcW w:w="5280" w:type="dxa"/>
            <w:tcBorders>
              <w:top w:val="nil"/>
              <w:left w:val="nil"/>
              <w:bottom w:val="nil"/>
              <w:right w:val="nil"/>
            </w:tcBorders>
            <w:shd w:val="clear" w:color="auto" w:fill="auto"/>
            <w:noWrap/>
            <w:vAlign w:val="bottom"/>
            <w:hideMark/>
          </w:tcPr>
          <w:p w14:paraId="011F34FB" w14:textId="77777777" w:rsidR="009C6FB7" w:rsidRPr="009C6FB7" w:rsidRDefault="009C6FB7" w:rsidP="009C6FB7">
            <w:pPr>
              <w:rPr>
                <w:b/>
                <w:bCs/>
                <w:i/>
                <w:iCs/>
              </w:rPr>
            </w:pPr>
            <w:r w:rsidRPr="009C6FB7">
              <w:rPr>
                <w:b/>
                <w:bCs/>
                <w:i/>
                <w:iCs/>
              </w:rPr>
              <w:t>Administration Expenses</w:t>
            </w:r>
          </w:p>
        </w:tc>
        <w:tc>
          <w:tcPr>
            <w:tcW w:w="1060" w:type="dxa"/>
            <w:tcBorders>
              <w:top w:val="nil"/>
              <w:left w:val="nil"/>
              <w:bottom w:val="nil"/>
              <w:right w:val="nil"/>
            </w:tcBorders>
            <w:shd w:val="clear" w:color="auto" w:fill="auto"/>
            <w:noWrap/>
            <w:vAlign w:val="bottom"/>
            <w:hideMark/>
          </w:tcPr>
          <w:p w14:paraId="25401F9B" w14:textId="77777777" w:rsidR="009C6FB7" w:rsidRPr="009C6FB7" w:rsidRDefault="009C6FB7" w:rsidP="009C6FB7">
            <w:pPr>
              <w:rPr>
                <w:b/>
                <w:bCs/>
                <w:i/>
                <w:iCs/>
              </w:rPr>
            </w:pPr>
          </w:p>
        </w:tc>
        <w:tc>
          <w:tcPr>
            <w:tcW w:w="1500" w:type="dxa"/>
            <w:tcBorders>
              <w:top w:val="nil"/>
              <w:left w:val="nil"/>
              <w:bottom w:val="nil"/>
              <w:right w:val="single" w:sz="48" w:space="0" w:color="FFFFFF"/>
            </w:tcBorders>
            <w:shd w:val="clear" w:color="auto" w:fill="auto"/>
            <w:noWrap/>
            <w:vAlign w:val="bottom"/>
            <w:hideMark/>
          </w:tcPr>
          <w:p w14:paraId="28094D69" w14:textId="77777777" w:rsidR="009C6FB7" w:rsidRPr="009C6FB7" w:rsidRDefault="009C6FB7" w:rsidP="009C6FB7">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07EB7ACB" w14:textId="77777777" w:rsidR="009C6FB7" w:rsidRPr="009C6FB7" w:rsidRDefault="009C6FB7" w:rsidP="009C6FB7">
            <w:pPr>
              <w:jc w:val="right"/>
              <w:rPr>
                <w:sz w:val="20"/>
                <w:szCs w:val="20"/>
              </w:rPr>
            </w:pPr>
          </w:p>
        </w:tc>
      </w:tr>
      <w:tr w:rsidR="009C6FB7" w:rsidRPr="009C6FB7" w14:paraId="0C83E718" w14:textId="77777777" w:rsidTr="009C6FB7">
        <w:trPr>
          <w:trHeight w:val="320"/>
        </w:trPr>
        <w:tc>
          <w:tcPr>
            <w:tcW w:w="5280" w:type="dxa"/>
            <w:tcBorders>
              <w:top w:val="nil"/>
              <w:left w:val="nil"/>
              <w:bottom w:val="nil"/>
              <w:right w:val="nil"/>
            </w:tcBorders>
            <w:shd w:val="clear" w:color="auto" w:fill="auto"/>
            <w:noWrap/>
            <w:vAlign w:val="bottom"/>
            <w:hideMark/>
          </w:tcPr>
          <w:p w14:paraId="793B6332" w14:textId="77777777" w:rsidR="009C6FB7" w:rsidRPr="009C6FB7" w:rsidRDefault="009C6FB7" w:rsidP="009C6FB7">
            <w:r w:rsidRPr="009C6FB7">
              <w:t>Accounting &amp; Bookkeeping</w:t>
            </w:r>
          </w:p>
        </w:tc>
        <w:tc>
          <w:tcPr>
            <w:tcW w:w="1060" w:type="dxa"/>
            <w:tcBorders>
              <w:top w:val="nil"/>
              <w:left w:val="nil"/>
              <w:bottom w:val="nil"/>
              <w:right w:val="nil"/>
            </w:tcBorders>
            <w:shd w:val="clear" w:color="auto" w:fill="auto"/>
            <w:noWrap/>
            <w:vAlign w:val="bottom"/>
            <w:hideMark/>
          </w:tcPr>
          <w:p w14:paraId="765977E9" w14:textId="77777777" w:rsidR="009C6FB7" w:rsidRPr="009C6FB7" w:rsidRDefault="009C6FB7" w:rsidP="009C6FB7"/>
        </w:tc>
        <w:tc>
          <w:tcPr>
            <w:tcW w:w="1500" w:type="dxa"/>
            <w:tcBorders>
              <w:top w:val="nil"/>
              <w:left w:val="nil"/>
              <w:bottom w:val="nil"/>
              <w:right w:val="single" w:sz="48" w:space="0" w:color="FFFFFF"/>
            </w:tcBorders>
            <w:shd w:val="clear" w:color="auto" w:fill="auto"/>
            <w:noWrap/>
            <w:vAlign w:val="bottom"/>
            <w:hideMark/>
          </w:tcPr>
          <w:p w14:paraId="615A247F" w14:textId="0AAAA544" w:rsidR="009C6FB7" w:rsidRPr="009C6FB7" w:rsidRDefault="009C6FB7" w:rsidP="009C6FB7">
            <w:pPr>
              <w:jc w:val="right"/>
              <w:rPr>
                <w:color w:val="000000"/>
              </w:rPr>
            </w:pPr>
            <w:r w:rsidRPr="009C6FB7">
              <w:rPr>
                <w:color w:val="000000"/>
              </w:rPr>
              <w:t>700</w:t>
            </w:r>
          </w:p>
        </w:tc>
        <w:tc>
          <w:tcPr>
            <w:tcW w:w="1799" w:type="dxa"/>
            <w:tcBorders>
              <w:top w:val="nil"/>
              <w:left w:val="single" w:sz="48" w:space="0" w:color="FFFFFF"/>
              <w:bottom w:val="nil"/>
              <w:right w:val="nil"/>
            </w:tcBorders>
            <w:shd w:val="clear" w:color="auto" w:fill="auto"/>
            <w:noWrap/>
            <w:vAlign w:val="bottom"/>
            <w:hideMark/>
          </w:tcPr>
          <w:p w14:paraId="5A3709E8" w14:textId="5E4D1FE5" w:rsidR="009C6FB7" w:rsidRPr="009C6FB7" w:rsidRDefault="009C6FB7" w:rsidP="009C6FB7">
            <w:pPr>
              <w:jc w:val="right"/>
              <w:rPr>
                <w:color w:val="000000"/>
              </w:rPr>
            </w:pPr>
            <w:r w:rsidRPr="009C6FB7">
              <w:rPr>
                <w:color w:val="000000"/>
              </w:rPr>
              <w:t>3,960</w:t>
            </w:r>
          </w:p>
        </w:tc>
      </w:tr>
      <w:tr w:rsidR="009C6FB7" w:rsidRPr="009C6FB7" w14:paraId="0980B6B2" w14:textId="77777777" w:rsidTr="009C6FB7">
        <w:trPr>
          <w:trHeight w:val="320"/>
        </w:trPr>
        <w:tc>
          <w:tcPr>
            <w:tcW w:w="5280" w:type="dxa"/>
            <w:tcBorders>
              <w:top w:val="nil"/>
              <w:left w:val="nil"/>
              <w:bottom w:val="nil"/>
              <w:right w:val="nil"/>
            </w:tcBorders>
            <w:shd w:val="clear" w:color="auto" w:fill="auto"/>
            <w:noWrap/>
            <w:vAlign w:val="bottom"/>
            <w:hideMark/>
          </w:tcPr>
          <w:p w14:paraId="3B454714" w14:textId="77777777" w:rsidR="009C6FB7" w:rsidRPr="009C6FB7" w:rsidRDefault="009C6FB7" w:rsidP="009C6FB7">
            <w:pPr>
              <w:rPr>
                <w:color w:val="000000"/>
              </w:rPr>
            </w:pPr>
            <w:r w:rsidRPr="009C6FB7">
              <w:rPr>
                <w:color w:val="000000"/>
              </w:rPr>
              <w:t xml:space="preserve">Audit </w:t>
            </w:r>
          </w:p>
        </w:tc>
        <w:tc>
          <w:tcPr>
            <w:tcW w:w="1060" w:type="dxa"/>
            <w:tcBorders>
              <w:top w:val="nil"/>
              <w:left w:val="nil"/>
              <w:bottom w:val="nil"/>
              <w:right w:val="nil"/>
            </w:tcBorders>
            <w:shd w:val="clear" w:color="auto" w:fill="auto"/>
            <w:noWrap/>
            <w:vAlign w:val="bottom"/>
            <w:hideMark/>
          </w:tcPr>
          <w:p w14:paraId="6BC4AF6B" w14:textId="77777777" w:rsidR="009C6FB7" w:rsidRPr="009C6FB7" w:rsidRDefault="009C6FB7" w:rsidP="009C6FB7">
            <w:pPr>
              <w:jc w:val="right"/>
              <w:rPr>
                <w:color w:val="000000"/>
              </w:rPr>
            </w:pPr>
            <w:r w:rsidRPr="009C6FB7">
              <w:rPr>
                <w:color w:val="000000"/>
              </w:rPr>
              <w:t>8</w:t>
            </w:r>
          </w:p>
        </w:tc>
        <w:tc>
          <w:tcPr>
            <w:tcW w:w="1500" w:type="dxa"/>
            <w:tcBorders>
              <w:top w:val="nil"/>
              <w:left w:val="nil"/>
              <w:bottom w:val="nil"/>
              <w:right w:val="single" w:sz="48" w:space="0" w:color="FFFFFF"/>
            </w:tcBorders>
            <w:shd w:val="clear" w:color="auto" w:fill="auto"/>
            <w:noWrap/>
            <w:vAlign w:val="bottom"/>
            <w:hideMark/>
          </w:tcPr>
          <w:p w14:paraId="738A7DF3" w14:textId="2BADBB19" w:rsidR="009C6FB7" w:rsidRPr="009C6FB7" w:rsidRDefault="009C6FB7" w:rsidP="009C6FB7">
            <w:pPr>
              <w:jc w:val="right"/>
              <w:rPr>
                <w:color w:val="000000"/>
              </w:rPr>
            </w:pPr>
            <w:r w:rsidRPr="009C6FB7">
              <w:rPr>
                <w:color w:val="000000"/>
              </w:rPr>
              <w:t>8,200</w:t>
            </w:r>
          </w:p>
        </w:tc>
        <w:tc>
          <w:tcPr>
            <w:tcW w:w="1799" w:type="dxa"/>
            <w:tcBorders>
              <w:top w:val="nil"/>
              <w:left w:val="single" w:sz="48" w:space="0" w:color="FFFFFF"/>
              <w:bottom w:val="nil"/>
              <w:right w:val="nil"/>
            </w:tcBorders>
            <w:shd w:val="clear" w:color="auto" w:fill="auto"/>
            <w:noWrap/>
            <w:vAlign w:val="bottom"/>
            <w:hideMark/>
          </w:tcPr>
          <w:p w14:paraId="230ECAA4" w14:textId="4FCD85A2" w:rsidR="009C6FB7" w:rsidRPr="009C6FB7" w:rsidRDefault="009C6FB7" w:rsidP="009C6FB7">
            <w:pPr>
              <w:jc w:val="right"/>
              <w:rPr>
                <w:color w:val="000000"/>
              </w:rPr>
            </w:pPr>
            <w:r w:rsidRPr="009C6FB7">
              <w:rPr>
                <w:color w:val="000000"/>
              </w:rPr>
              <w:t>8,200</w:t>
            </w:r>
          </w:p>
        </w:tc>
      </w:tr>
      <w:tr w:rsidR="009C6FB7" w:rsidRPr="009C6FB7" w14:paraId="13D64FF1" w14:textId="77777777" w:rsidTr="009C6FB7">
        <w:trPr>
          <w:trHeight w:val="320"/>
        </w:trPr>
        <w:tc>
          <w:tcPr>
            <w:tcW w:w="5280" w:type="dxa"/>
            <w:tcBorders>
              <w:top w:val="nil"/>
              <w:left w:val="nil"/>
              <w:bottom w:val="nil"/>
              <w:right w:val="nil"/>
            </w:tcBorders>
            <w:shd w:val="clear" w:color="auto" w:fill="auto"/>
            <w:noWrap/>
            <w:vAlign w:val="bottom"/>
            <w:hideMark/>
          </w:tcPr>
          <w:p w14:paraId="29ED7839" w14:textId="77777777" w:rsidR="009C6FB7" w:rsidRPr="009C6FB7" w:rsidRDefault="009C6FB7" w:rsidP="009C6FB7">
            <w:pPr>
              <w:rPr>
                <w:color w:val="000000"/>
              </w:rPr>
            </w:pPr>
            <w:r w:rsidRPr="009C6FB7">
              <w:rPr>
                <w:color w:val="000000"/>
              </w:rPr>
              <w:t>Bank Charges</w:t>
            </w:r>
          </w:p>
        </w:tc>
        <w:tc>
          <w:tcPr>
            <w:tcW w:w="1060" w:type="dxa"/>
            <w:tcBorders>
              <w:top w:val="nil"/>
              <w:left w:val="nil"/>
              <w:bottom w:val="nil"/>
              <w:right w:val="nil"/>
            </w:tcBorders>
            <w:shd w:val="clear" w:color="auto" w:fill="auto"/>
            <w:noWrap/>
            <w:vAlign w:val="bottom"/>
            <w:hideMark/>
          </w:tcPr>
          <w:p w14:paraId="1629E6F8"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608E7DC7" w14:textId="42EF6874" w:rsidR="009C6FB7" w:rsidRPr="009C6FB7" w:rsidRDefault="009C6FB7" w:rsidP="009C6FB7">
            <w:pPr>
              <w:jc w:val="right"/>
            </w:pPr>
            <w:r w:rsidRPr="009C6FB7">
              <w:t>166</w:t>
            </w:r>
          </w:p>
        </w:tc>
        <w:tc>
          <w:tcPr>
            <w:tcW w:w="1799" w:type="dxa"/>
            <w:tcBorders>
              <w:top w:val="nil"/>
              <w:left w:val="single" w:sz="48" w:space="0" w:color="FFFFFF"/>
              <w:bottom w:val="nil"/>
              <w:right w:val="nil"/>
            </w:tcBorders>
            <w:shd w:val="clear" w:color="auto" w:fill="auto"/>
            <w:noWrap/>
            <w:vAlign w:val="bottom"/>
            <w:hideMark/>
          </w:tcPr>
          <w:p w14:paraId="557C1249" w14:textId="1A8C71D8" w:rsidR="009C6FB7" w:rsidRPr="009C6FB7" w:rsidRDefault="009C6FB7" w:rsidP="009C6FB7">
            <w:pPr>
              <w:jc w:val="right"/>
            </w:pPr>
            <w:r w:rsidRPr="009C6FB7">
              <w:t>215</w:t>
            </w:r>
          </w:p>
        </w:tc>
      </w:tr>
      <w:tr w:rsidR="009C6FB7" w:rsidRPr="009C6FB7" w14:paraId="23B51292" w14:textId="77777777" w:rsidTr="009C6FB7">
        <w:trPr>
          <w:trHeight w:val="320"/>
        </w:trPr>
        <w:tc>
          <w:tcPr>
            <w:tcW w:w="5280" w:type="dxa"/>
            <w:tcBorders>
              <w:top w:val="nil"/>
              <w:left w:val="nil"/>
              <w:bottom w:val="nil"/>
              <w:right w:val="nil"/>
            </w:tcBorders>
            <w:shd w:val="clear" w:color="auto" w:fill="auto"/>
            <w:noWrap/>
            <w:vAlign w:val="bottom"/>
            <w:hideMark/>
          </w:tcPr>
          <w:p w14:paraId="1FC586BA" w14:textId="77777777" w:rsidR="009C6FB7" w:rsidRPr="009C6FB7" w:rsidRDefault="009C6FB7" w:rsidP="009C6FB7">
            <w:pPr>
              <w:rPr>
                <w:color w:val="000000"/>
              </w:rPr>
            </w:pPr>
            <w:r w:rsidRPr="009C6FB7">
              <w:rPr>
                <w:color w:val="000000"/>
              </w:rPr>
              <w:t>CAPA Affiliation fee</w:t>
            </w:r>
          </w:p>
        </w:tc>
        <w:tc>
          <w:tcPr>
            <w:tcW w:w="1060" w:type="dxa"/>
            <w:tcBorders>
              <w:top w:val="nil"/>
              <w:left w:val="nil"/>
              <w:bottom w:val="nil"/>
              <w:right w:val="nil"/>
            </w:tcBorders>
            <w:shd w:val="clear" w:color="auto" w:fill="auto"/>
            <w:noWrap/>
            <w:vAlign w:val="bottom"/>
            <w:hideMark/>
          </w:tcPr>
          <w:p w14:paraId="77CE4D8E" w14:textId="77777777" w:rsidR="009C6FB7" w:rsidRPr="009C6FB7" w:rsidRDefault="009C6FB7" w:rsidP="009C6FB7">
            <w:pPr>
              <w:rPr>
                <w:color w:val="000000"/>
              </w:rPr>
            </w:pPr>
          </w:p>
        </w:tc>
        <w:tc>
          <w:tcPr>
            <w:tcW w:w="1500" w:type="dxa"/>
            <w:tcBorders>
              <w:top w:val="nil"/>
              <w:left w:val="nil"/>
              <w:bottom w:val="nil"/>
              <w:right w:val="single" w:sz="48" w:space="0" w:color="FFFFFF"/>
            </w:tcBorders>
            <w:shd w:val="clear" w:color="auto" w:fill="auto"/>
            <w:noWrap/>
            <w:vAlign w:val="bottom"/>
            <w:hideMark/>
          </w:tcPr>
          <w:p w14:paraId="4082456F" w14:textId="54CDC717" w:rsidR="009C6FB7" w:rsidRPr="009C6FB7" w:rsidRDefault="009C6FB7" w:rsidP="009C6FB7">
            <w:pPr>
              <w:jc w:val="right"/>
              <w:rPr>
                <w:color w:val="000000"/>
              </w:rPr>
            </w:pPr>
            <w:r w:rsidRPr="009C6FB7">
              <w:rPr>
                <w:color w:val="000000"/>
              </w:rPr>
              <w:t>21,818</w:t>
            </w:r>
          </w:p>
        </w:tc>
        <w:tc>
          <w:tcPr>
            <w:tcW w:w="1799" w:type="dxa"/>
            <w:tcBorders>
              <w:top w:val="nil"/>
              <w:left w:val="single" w:sz="48" w:space="0" w:color="FFFFFF"/>
              <w:bottom w:val="nil"/>
              <w:right w:val="nil"/>
            </w:tcBorders>
            <w:shd w:val="clear" w:color="auto" w:fill="auto"/>
            <w:noWrap/>
            <w:vAlign w:val="bottom"/>
            <w:hideMark/>
          </w:tcPr>
          <w:p w14:paraId="60AE8F1C" w14:textId="02A551A2" w:rsidR="009C6FB7" w:rsidRPr="009C6FB7" w:rsidRDefault="009C6FB7" w:rsidP="009C6FB7">
            <w:pPr>
              <w:jc w:val="right"/>
              <w:rPr>
                <w:color w:val="000000"/>
              </w:rPr>
            </w:pPr>
            <w:r w:rsidRPr="009C6FB7">
              <w:rPr>
                <w:color w:val="000000"/>
              </w:rPr>
              <w:t>23,636</w:t>
            </w:r>
          </w:p>
        </w:tc>
      </w:tr>
      <w:tr w:rsidR="009C6FB7" w:rsidRPr="009C6FB7" w14:paraId="1B0B4926" w14:textId="77777777" w:rsidTr="009C6FB7">
        <w:trPr>
          <w:trHeight w:val="340"/>
        </w:trPr>
        <w:tc>
          <w:tcPr>
            <w:tcW w:w="5280" w:type="dxa"/>
            <w:tcBorders>
              <w:top w:val="nil"/>
              <w:left w:val="nil"/>
              <w:bottom w:val="nil"/>
              <w:right w:val="nil"/>
            </w:tcBorders>
            <w:shd w:val="clear" w:color="auto" w:fill="auto"/>
            <w:noWrap/>
            <w:vAlign w:val="bottom"/>
            <w:hideMark/>
          </w:tcPr>
          <w:p w14:paraId="74962601" w14:textId="77777777" w:rsidR="009C6FB7" w:rsidRPr="009C6FB7" w:rsidRDefault="009C6FB7" w:rsidP="009C6FB7">
            <w:pPr>
              <w:rPr>
                <w:color w:val="000000"/>
              </w:rPr>
            </w:pPr>
            <w:r w:rsidRPr="009C6FB7">
              <w:rPr>
                <w:color w:val="000000"/>
              </w:rPr>
              <w:t>CISA Affiliation fee</w:t>
            </w:r>
          </w:p>
        </w:tc>
        <w:tc>
          <w:tcPr>
            <w:tcW w:w="1060" w:type="dxa"/>
            <w:tcBorders>
              <w:top w:val="nil"/>
              <w:left w:val="nil"/>
              <w:bottom w:val="nil"/>
              <w:right w:val="nil"/>
            </w:tcBorders>
            <w:shd w:val="clear" w:color="auto" w:fill="auto"/>
            <w:noWrap/>
            <w:vAlign w:val="bottom"/>
            <w:hideMark/>
          </w:tcPr>
          <w:p w14:paraId="3F3CF2B1" w14:textId="77777777" w:rsidR="009C6FB7" w:rsidRPr="009C6FB7" w:rsidRDefault="009C6FB7" w:rsidP="009C6FB7">
            <w:pPr>
              <w:rPr>
                <w:color w:val="000000"/>
              </w:rPr>
            </w:pPr>
          </w:p>
        </w:tc>
        <w:tc>
          <w:tcPr>
            <w:tcW w:w="1500" w:type="dxa"/>
            <w:tcBorders>
              <w:top w:val="nil"/>
              <w:left w:val="nil"/>
              <w:bottom w:val="single" w:sz="8" w:space="0" w:color="auto"/>
              <w:right w:val="single" w:sz="48" w:space="0" w:color="FFFFFF"/>
            </w:tcBorders>
            <w:shd w:val="clear" w:color="auto" w:fill="auto"/>
            <w:noWrap/>
            <w:vAlign w:val="bottom"/>
            <w:hideMark/>
          </w:tcPr>
          <w:p w14:paraId="203753BC" w14:textId="755BAE1F" w:rsidR="009C6FB7" w:rsidRPr="009C6FB7" w:rsidRDefault="009C6FB7" w:rsidP="009C6FB7">
            <w:pPr>
              <w:jc w:val="right"/>
              <w:rPr>
                <w:color w:val="000000"/>
              </w:rPr>
            </w:pPr>
            <w:r w:rsidRPr="009C6FB7">
              <w:rPr>
                <w:color w:val="000000"/>
              </w:rPr>
              <w:t>440</w:t>
            </w:r>
          </w:p>
        </w:tc>
        <w:tc>
          <w:tcPr>
            <w:tcW w:w="1799" w:type="dxa"/>
            <w:tcBorders>
              <w:top w:val="nil"/>
              <w:left w:val="single" w:sz="48" w:space="0" w:color="FFFFFF"/>
              <w:bottom w:val="single" w:sz="8" w:space="0" w:color="auto"/>
              <w:right w:val="nil"/>
            </w:tcBorders>
            <w:shd w:val="clear" w:color="auto" w:fill="auto"/>
            <w:noWrap/>
            <w:vAlign w:val="bottom"/>
            <w:hideMark/>
          </w:tcPr>
          <w:p w14:paraId="05940833" w14:textId="1B395C77" w:rsidR="009C6FB7" w:rsidRPr="009C6FB7" w:rsidRDefault="009C6FB7" w:rsidP="009C6FB7">
            <w:pPr>
              <w:jc w:val="right"/>
              <w:rPr>
                <w:color w:val="000000"/>
              </w:rPr>
            </w:pPr>
            <w:r w:rsidRPr="009C6FB7">
              <w:rPr>
                <w:color w:val="000000"/>
              </w:rPr>
              <w:t>440</w:t>
            </w:r>
          </w:p>
        </w:tc>
      </w:tr>
      <w:tr w:rsidR="009C6FB7" w:rsidRPr="009C6FB7" w14:paraId="6C30D484" w14:textId="77777777" w:rsidTr="009C6FB7">
        <w:trPr>
          <w:trHeight w:val="320"/>
        </w:trPr>
        <w:tc>
          <w:tcPr>
            <w:tcW w:w="5280" w:type="dxa"/>
            <w:tcBorders>
              <w:top w:val="nil"/>
              <w:left w:val="nil"/>
              <w:bottom w:val="nil"/>
              <w:right w:val="nil"/>
            </w:tcBorders>
            <w:shd w:val="clear" w:color="auto" w:fill="auto"/>
            <w:noWrap/>
            <w:vAlign w:val="bottom"/>
            <w:hideMark/>
          </w:tcPr>
          <w:p w14:paraId="1B01E843" w14:textId="77777777" w:rsidR="009C6FB7" w:rsidRPr="009C6FB7" w:rsidRDefault="009C6FB7" w:rsidP="009C6FB7">
            <w:r w:rsidRPr="009C6FB7">
              <w:t>Amount brought forward to page 20</w:t>
            </w:r>
          </w:p>
        </w:tc>
        <w:tc>
          <w:tcPr>
            <w:tcW w:w="1060" w:type="dxa"/>
            <w:tcBorders>
              <w:top w:val="nil"/>
              <w:left w:val="nil"/>
              <w:bottom w:val="nil"/>
              <w:right w:val="nil"/>
            </w:tcBorders>
            <w:shd w:val="clear" w:color="auto" w:fill="auto"/>
            <w:noWrap/>
            <w:vAlign w:val="bottom"/>
            <w:hideMark/>
          </w:tcPr>
          <w:p w14:paraId="33380152" w14:textId="77777777" w:rsidR="009C6FB7" w:rsidRPr="009C6FB7" w:rsidRDefault="009C6FB7" w:rsidP="009C6FB7"/>
        </w:tc>
        <w:tc>
          <w:tcPr>
            <w:tcW w:w="1500" w:type="dxa"/>
            <w:tcBorders>
              <w:top w:val="nil"/>
              <w:left w:val="nil"/>
              <w:bottom w:val="nil"/>
              <w:right w:val="single" w:sz="48" w:space="0" w:color="FFFFFF"/>
            </w:tcBorders>
            <w:shd w:val="clear" w:color="auto" w:fill="auto"/>
            <w:noWrap/>
            <w:vAlign w:val="bottom"/>
            <w:hideMark/>
          </w:tcPr>
          <w:p w14:paraId="06977C5C" w14:textId="31D6BFAD" w:rsidR="009C6FB7" w:rsidRPr="009C6FB7" w:rsidRDefault="009C6FB7" w:rsidP="009C6FB7">
            <w:pPr>
              <w:jc w:val="right"/>
              <w:rPr>
                <w:color w:val="000000"/>
              </w:rPr>
            </w:pPr>
            <w:r w:rsidRPr="009C6FB7">
              <w:rPr>
                <w:color w:val="000000"/>
              </w:rPr>
              <w:t>31,324</w:t>
            </w:r>
          </w:p>
        </w:tc>
        <w:tc>
          <w:tcPr>
            <w:tcW w:w="1799" w:type="dxa"/>
            <w:tcBorders>
              <w:top w:val="nil"/>
              <w:left w:val="single" w:sz="48" w:space="0" w:color="FFFFFF"/>
              <w:bottom w:val="nil"/>
              <w:right w:val="nil"/>
            </w:tcBorders>
            <w:shd w:val="clear" w:color="auto" w:fill="auto"/>
            <w:noWrap/>
            <w:vAlign w:val="bottom"/>
            <w:hideMark/>
          </w:tcPr>
          <w:p w14:paraId="7C8A9987" w14:textId="3CBF5F41" w:rsidR="009C6FB7" w:rsidRPr="009C6FB7" w:rsidRDefault="009C6FB7" w:rsidP="009C6FB7">
            <w:pPr>
              <w:jc w:val="right"/>
              <w:rPr>
                <w:color w:val="000000"/>
              </w:rPr>
            </w:pPr>
            <w:r w:rsidRPr="009C6FB7">
              <w:rPr>
                <w:color w:val="000000"/>
              </w:rPr>
              <w:t>36,452</w:t>
            </w:r>
          </w:p>
        </w:tc>
      </w:tr>
    </w:tbl>
    <w:p w14:paraId="6D214BC2" w14:textId="305244F3" w:rsidR="0004430B" w:rsidRDefault="0004430B" w:rsidP="009C6FB7">
      <w:pPr>
        <w:spacing w:after="240" w:line="480" w:lineRule="auto"/>
      </w:pPr>
      <w:r>
        <w:br w:type="page"/>
      </w:r>
    </w:p>
    <w:p w14:paraId="0D8C9FFA" w14:textId="77777777" w:rsidR="00E221C8" w:rsidRDefault="00E221C8" w:rsidP="00E85F29">
      <w:pPr>
        <w:pStyle w:val="Heading1-Financialreport"/>
        <w:spacing w:line="360" w:lineRule="auto"/>
      </w:pPr>
      <w:r>
        <w:lastRenderedPageBreak/>
        <w:t>SYDNEY UNIVERSITY POSTGRADUATE REPRESENTATIVE ASSOCIATION</w:t>
      </w:r>
    </w:p>
    <w:p w14:paraId="66E1F4B6" w14:textId="77777777" w:rsidR="00E221C8" w:rsidRDefault="00E221C8" w:rsidP="00E85F29">
      <w:pPr>
        <w:pStyle w:val="Heading1-Financialreport"/>
        <w:spacing w:line="360" w:lineRule="auto"/>
      </w:pPr>
      <w:r w:rsidRPr="00E221C8">
        <w:t>STATEMENT OF COMPREHENSIVE INCOME</w:t>
      </w:r>
    </w:p>
    <w:p w14:paraId="0575E17B" w14:textId="77777777" w:rsidR="00E221C8" w:rsidRDefault="00E221C8" w:rsidP="00E85F29">
      <w:pPr>
        <w:pStyle w:val="Heading1-Financialreport"/>
        <w:spacing w:line="360" w:lineRule="auto"/>
      </w:pPr>
      <w:r>
        <w:t xml:space="preserve"> FOR THE YEAR ENDED 31 DECEMBER 2020</w:t>
      </w:r>
    </w:p>
    <w:p w14:paraId="1657ECB9" w14:textId="69E4E59E" w:rsidR="00E221C8" w:rsidRPr="000F3149" w:rsidRDefault="00E221C8" w:rsidP="00E221C8">
      <w:pPr>
        <w:spacing w:line="480" w:lineRule="auto"/>
        <w:ind w:firstLine="360"/>
        <w:jc w:val="right"/>
      </w:pPr>
      <w:r w:rsidRPr="000F3149">
        <w:t xml:space="preserve">Page </w:t>
      </w:r>
      <w:r>
        <w:t>21</w:t>
      </w:r>
    </w:p>
    <w:tbl>
      <w:tblPr>
        <w:tblW w:w="9781" w:type="dxa"/>
        <w:tblLook w:val="04A0" w:firstRow="1" w:lastRow="0" w:firstColumn="1" w:lastColumn="0" w:noHBand="0" w:noVBand="1"/>
      </w:tblPr>
      <w:tblGrid>
        <w:gridCol w:w="5670"/>
        <w:gridCol w:w="851"/>
        <w:gridCol w:w="1321"/>
        <w:gridCol w:w="1939"/>
      </w:tblGrid>
      <w:tr w:rsidR="001B0618" w:rsidRPr="001B0618" w14:paraId="0B1274E1" w14:textId="77777777" w:rsidTr="00B51CAF">
        <w:trPr>
          <w:trHeight w:val="340"/>
        </w:trPr>
        <w:tc>
          <w:tcPr>
            <w:tcW w:w="5670" w:type="dxa"/>
            <w:tcBorders>
              <w:top w:val="nil"/>
              <w:left w:val="nil"/>
              <w:bottom w:val="single" w:sz="18" w:space="0" w:color="auto"/>
              <w:right w:val="nil"/>
            </w:tcBorders>
            <w:shd w:val="clear" w:color="auto" w:fill="auto"/>
            <w:noWrap/>
            <w:vAlign w:val="bottom"/>
            <w:hideMark/>
          </w:tcPr>
          <w:p w14:paraId="7F02C3B3" w14:textId="77777777" w:rsidR="001B0618" w:rsidRPr="001B0618" w:rsidRDefault="001B0618" w:rsidP="001B0618">
            <w:pPr>
              <w:rPr>
                <w:b/>
                <w:bCs/>
              </w:rPr>
            </w:pPr>
            <w:r w:rsidRPr="001B0618">
              <w:rPr>
                <w:b/>
                <w:bCs/>
              </w:rPr>
              <w:t> </w:t>
            </w:r>
          </w:p>
        </w:tc>
        <w:tc>
          <w:tcPr>
            <w:tcW w:w="851" w:type="dxa"/>
            <w:tcBorders>
              <w:top w:val="nil"/>
              <w:left w:val="nil"/>
              <w:bottom w:val="single" w:sz="18" w:space="0" w:color="auto"/>
              <w:right w:val="nil"/>
            </w:tcBorders>
            <w:shd w:val="clear" w:color="auto" w:fill="auto"/>
            <w:noWrap/>
            <w:vAlign w:val="bottom"/>
            <w:hideMark/>
          </w:tcPr>
          <w:p w14:paraId="281AAE0E" w14:textId="77777777" w:rsidR="001B0618" w:rsidRPr="001B0618" w:rsidRDefault="001B0618" w:rsidP="001B0618">
            <w:pPr>
              <w:rPr>
                <w:b/>
                <w:bCs/>
              </w:rPr>
            </w:pPr>
            <w:r w:rsidRPr="001B0618">
              <w:rPr>
                <w:b/>
                <w:bCs/>
              </w:rPr>
              <w:t>Note</w:t>
            </w:r>
          </w:p>
        </w:tc>
        <w:tc>
          <w:tcPr>
            <w:tcW w:w="1321" w:type="dxa"/>
            <w:tcBorders>
              <w:top w:val="nil"/>
              <w:left w:val="nil"/>
              <w:bottom w:val="single" w:sz="18" w:space="0" w:color="auto"/>
              <w:right w:val="nil"/>
            </w:tcBorders>
            <w:shd w:val="clear" w:color="auto" w:fill="auto"/>
            <w:noWrap/>
            <w:vAlign w:val="bottom"/>
            <w:hideMark/>
          </w:tcPr>
          <w:p w14:paraId="537FA5BD" w14:textId="77777777" w:rsidR="001B0618" w:rsidRDefault="001B0618" w:rsidP="001B0618">
            <w:pPr>
              <w:jc w:val="center"/>
              <w:rPr>
                <w:b/>
                <w:bCs/>
              </w:rPr>
            </w:pPr>
            <w:r w:rsidRPr="001B0618">
              <w:rPr>
                <w:b/>
                <w:bCs/>
              </w:rPr>
              <w:t>2020</w:t>
            </w:r>
          </w:p>
          <w:p w14:paraId="229404A9" w14:textId="04232644" w:rsidR="001B0618" w:rsidRPr="001B0618" w:rsidRDefault="001B0618" w:rsidP="001B0618">
            <w:pPr>
              <w:jc w:val="center"/>
              <w:rPr>
                <w:b/>
                <w:bCs/>
              </w:rPr>
            </w:pPr>
            <w:r w:rsidRPr="001B0618">
              <w:rPr>
                <w:b/>
                <w:bCs/>
              </w:rPr>
              <w:t>$</w:t>
            </w:r>
          </w:p>
        </w:tc>
        <w:tc>
          <w:tcPr>
            <w:tcW w:w="1939" w:type="dxa"/>
            <w:tcBorders>
              <w:top w:val="nil"/>
              <w:left w:val="nil"/>
              <w:bottom w:val="single" w:sz="18" w:space="0" w:color="auto"/>
              <w:right w:val="nil"/>
            </w:tcBorders>
            <w:shd w:val="clear" w:color="auto" w:fill="auto"/>
            <w:noWrap/>
            <w:vAlign w:val="bottom"/>
            <w:hideMark/>
          </w:tcPr>
          <w:p w14:paraId="5554AFB6" w14:textId="77777777" w:rsidR="001B0618" w:rsidRDefault="001B0618" w:rsidP="00E85F29">
            <w:pPr>
              <w:ind w:left="896"/>
              <w:jc w:val="center"/>
              <w:rPr>
                <w:b/>
                <w:bCs/>
              </w:rPr>
            </w:pPr>
            <w:r w:rsidRPr="001B0618">
              <w:rPr>
                <w:b/>
                <w:bCs/>
              </w:rPr>
              <w:t>2019</w:t>
            </w:r>
          </w:p>
          <w:p w14:paraId="23839C5E" w14:textId="72A23EEB" w:rsidR="001B0618" w:rsidRPr="001B0618" w:rsidRDefault="001B0618" w:rsidP="00E85F29">
            <w:pPr>
              <w:ind w:left="896"/>
              <w:jc w:val="center"/>
              <w:rPr>
                <w:b/>
                <w:bCs/>
              </w:rPr>
            </w:pPr>
            <w:r w:rsidRPr="001B0618">
              <w:rPr>
                <w:b/>
                <w:bCs/>
              </w:rPr>
              <w:t>$</w:t>
            </w:r>
          </w:p>
        </w:tc>
      </w:tr>
      <w:tr w:rsidR="001B0618" w:rsidRPr="001B0618" w14:paraId="6A95BD10" w14:textId="77777777" w:rsidTr="00B51CAF">
        <w:trPr>
          <w:trHeight w:val="320"/>
        </w:trPr>
        <w:tc>
          <w:tcPr>
            <w:tcW w:w="5670" w:type="dxa"/>
            <w:tcBorders>
              <w:top w:val="single" w:sz="18" w:space="0" w:color="auto"/>
              <w:left w:val="nil"/>
              <w:bottom w:val="nil"/>
              <w:right w:val="nil"/>
            </w:tcBorders>
            <w:shd w:val="clear" w:color="auto" w:fill="auto"/>
            <w:noWrap/>
            <w:vAlign w:val="bottom"/>
            <w:hideMark/>
          </w:tcPr>
          <w:p w14:paraId="5E1A8E17" w14:textId="77777777" w:rsidR="001B0618" w:rsidRPr="001B0618" w:rsidRDefault="001B0618" w:rsidP="001B0618">
            <w:r w:rsidRPr="001B0618">
              <w:t>Amount carried forward</w:t>
            </w:r>
          </w:p>
        </w:tc>
        <w:tc>
          <w:tcPr>
            <w:tcW w:w="851" w:type="dxa"/>
            <w:tcBorders>
              <w:top w:val="single" w:sz="18" w:space="0" w:color="auto"/>
              <w:left w:val="nil"/>
              <w:bottom w:val="nil"/>
              <w:right w:val="nil"/>
            </w:tcBorders>
            <w:shd w:val="clear" w:color="auto" w:fill="auto"/>
            <w:noWrap/>
            <w:vAlign w:val="bottom"/>
            <w:hideMark/>
          </w:tcPr>
          <w:p w14:paraId="3BC9E498" w14:textId="77777777" w:rsidR="001B0618" w:rsidRPr="001B0618" w:rsidRDefault="001B0618" w:rsidP="001B0618"/>
        </w:tc>
        <w:tc>
          <w:tcPr>
            <w:tcW w:w="1321" w:type="dxa"/>
            <w:tcBorders>
              <w:top w:val="single" w:sz="18" w:space="0" w:color="auto"/>
              <w:left w:val="nil"/>
              <w:bottom w:val="nil"/>
              <w:right w:val="single" w:sz="48" w:space="0" w:color="FFFFFF"/>
            </w:tcBorders>
            <w:shd w:val="clear" w:color="auto" w:fill="auto"/>
            <w:noWrap/>
            <w:vAlign w:val="bottom"/>
            <w:hideMark/>
          </w:tcPr>
          <w:p w14:paraId="4B5365B2" w14:textId="77777777" w:rsidR="001B0618" w:rsidRPr="001B0618" w:rsidRDefault="001B0618" w:rsidP="001B0618">
            <w:pPr>
              <w:jc w:val="right"/>
              <w:rPr>
                <w:color w:val="000000"/>
              </w:rPr>
            </w:pPr>
            <w:r w:rsidRPr="001B0618">
              <w:rPr>
                <w:color w:val="000000"/>
              </w:rPr>
              <w:t>31,324</w:t>
            </w:r>
          </w:p>
        </w:tc>
        <w:tc>
          <w:tcPr>
            <w:tcW w:w="1939" w:type="dxa"/>
            <w:tcBorders>
              <w:top w:val="single" w:sz="18" w:space="0" w:color="auto"/>
              <w:left w:val="single" w:sz="48" w:space="0" w:color="FFFFFF"/>
              <w:bottom w:val="nil"/>
              <w:right w:val="nil"/>
            </w:tcBorders>
            <w:shd w:val="clear" w:color="auto" w:fill="auto"/>
            <w:noWrap/>
            <w:vAlign w:val="bottom"/>
            <w:hideMark/>
          </w:tcPr>
          <w:p w14:paraId="59714CA2" w14:textId="77777777" w:rsidR="001B0618" w:rsidRPr="001B0618" w:rsidRDefault="001B0618" w:rsidP="001B0618">
            <w:pPr>
              <w:jc w:val="right"/>
              <w:rPr>
                <w:color w:val="000000"/>
              </w:rPr>
            </w:pPr>
            <w:r w:rsidRPr="001B0618">
              <w:rPr>
                <w:color w:val="000000"/>
              </w:rPr>
              <w:t>36,452</w:t>
            </w:r>
          </w:p>
        </w:tc>
      </w:tr>
      <w:tr w:rsidR="001B0618" w:rsidRPr="001B0618" w14:paraId="1BDDCF46" w14:textId="77777777" w:rsidTr="00B51CAF">
        <w:trPr>
          <w:trHeight w:val="561"/>
        </w:trPr>
        <w:tc>
          <w:tcPr>
            <w:tcW w:w="5670" w:type="dxa"/>
            <w:tcBorders>
              <w:top w:val="nil"/>
              <w:left w:val="nil"/>
              <w:bottom w:val="nil"/>
              <w:right w:val="nil"/>
            </w:tcBorders>
            <w:shd w:val="clear" w:color="auto" w:fill="auto"/>
            <w:noWrap/>
            <w:vAlign w:val="bottom"/>
            <w:hideMark/>
          </w:tcPr>
          <w:p w14:paraId="0D830354" w14:textId="77777777" w:rsidR="001B0618" w:rsidRPr="001B0618" w:rsidRDefault="001B0618" w:rsidP="001B0618">
            <w:r w:rsidRPr="001B0618">
              <w:t>Computer Expenses</w:t>
            </w:r>
          </w:p>
        </w:tc>
        <w:tc>
          <w:tcPr>
            <w:tcW w:w="851" w:type="dxa"/>
            <w:tcBorders>
              <w:top w:val="nil"/>
              <w:left w:val="nil"/>
              <w:bottom w:val="nil"/>
              <w:right w:val="nil"/>
            </w:tcBorders>
            <w:shd w:val="clear" w:color="auto" w:fill="auto"/>
            <w:noWrap/>
            <w:vAlign w:val="bottom"/>
            <w:hideMark/>
          </w:tcPr>
          <w:p w14:paraId="7623724C"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48E4C412" w14:textId="33958838" w:rsidR="001B0618" w:rsidRPr="001B0618" w:rsidRDefault="001B0618" w:rsidP="001B0618">
            <w:pPr>
              <w:jc w:val="right"/>
              <w:rPr>
                <w:color w:val="000000"/>
              </w:rPr>
            </w:pPr>
            <w:r w:rsidRPr="001B0618">
              <w:rPr>
                <w:color w:val="000000"/>
              </w:rPr>
              <w:t>1,874</w:t>
            </w:r>
          </w:p>
        </w:tc>
        <w:tc>
          <w:tcPr>
            <w:tcW w:w="1939" w:type="dxa"/>
            <w:tcBorders>
              <w:top w:val="nil"/>
              <w:left w:val="single" w:sz="48" w:space="0" w:color="FFFFFF"/>
              <w:bottom w:val="nil"/>
              <w:right w:val="nil"/>
            </w:tcBorders>
            <w:shd w:val="clear" w:color="auto" w:fill="auto"/>
            <w:noWrap/>
            <w:vAlign w:val="bottom"/>
            <w:hideMark/>
          </w:tcPr>
          <w:p w14:paraId="0B42C720" w14:textId="003F8B24" w:rsidR="001B0618" w:rsidRPr="001B0618" w:rsidRDefault="001B0618" w:rsidP="001B0618">
            <w:pPr>
              <w:jc w:val="right"/>
              <w:rPr>
                <w:color w:val="000000"/>
              </w:rPr>
            </w:pPr>
            <w:r w:rsidRPr="001B0618">
              <w:rPr>
                <w:color w:val="000000"/>
              </w:rPr>
              <w:t>1,015</w:t>
            </w:r>
          </w:p>
        </w:tc>
      </w:tr>
      <w:tr w:rsidR="001B0618" w:rsidRPr="001B0618" w14:paraId="055A0F7E" w14:textId="77777777" w:rsidTr="00B51CAF">
        <w:trPr>
          <w:trHeight w:val="320"/>
        </w:trPr>
        <w:tc>
          <w:tcPr>
            <w:tcW w:w="5670" w:type="dxa"/>
            <w:tcBorders>
              <w:top w:val="nil"/>
              <w:left w:val="nil"/>
              <w:bottom w:val="nil"/>
              <w:right w:val="nil"/>
            </w:tcBorders>
            <w:shd w:val="clear" w:color="auto" w:fill="auto"/>
            <w:noWrap/>
            <w:vAlign w:val="bottom"/>
            <w:hideMark/>
          </w:tcPr>
          <w:p w14:paraId="27657032" w14:textId="77777777" w:rsidR="001B0618" w:rsidRPr="001B0618" w:rsidRDefault="001B0618" w:rsidP="001B0618">
            <w:pPr>
              <w:rPr>
                <w:color w:val="000000"/>
              </w:rPr>
            </w:pPr>
            <w:r w:rsidRPr="001B0618">
              <w:rPr>
                <w:color w:val="000000"/>
              </w:rPr>
              <w:t xml:space="preserve">Insurance </w:t>
            </w:r>
          </w:p>
        </w:tc>
        <w:tc>
          <w:tcPr>
            <w:tcW w:w="851" w:type="dxa"/>
            <w:tcBorders>
              <w:top w:val="nil"/>
              <w:left w:val="nil"/>
              <w:bottom w:val="nil"/>
              <w:right w:val="nil"/>
            </w:tcBorders>
            <w:shd w:val="clear" w:color="auto" w:fill="auto"/>
            <w:noWrap/>
            <w:vAlign w:val="bottom"/>
            <w:hideMark/>
          </w:tcPr>
          <w:p w14:paraId="798DF7BE"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56661C19" w14:textId="77312641" w:rsidR="001B0618" w:rsidRPr="001B0618" w:rsidRDefault="001B0618" w:rsidP="001B0618">
            <w:pPr>
              <w:jc w:val="right"/>
              <w:rPr>
                <w:color w:val="000000"/>
              </w:rPr>
            </w:pPr>
            <w:r w:rsidRPr="001B0618">
              <w:rPr>
                <w:color w:val="000000"/>
              </w:rPr>
              <w:t>4,342</w:t>
            </w:r>
          </w:p>
        </w:tc>
        <w:tc>
          <w:tcPr>
            <w:tcW w:w="1939" w:type="dxa"/>
            <w:tcBorders>
              <w:top w:val="nil"/>
              <w:left w:val="single" w:sz="48" w:space="0" w:color="FFFFFF"/>
              <w:bottom w:val="nil"/>
              <w:right w:val="nil"/>
            </w:tcBorders>
            <w:shd w:val="clear" w:color="auto" w:fill="auto"/>
            <w:noWrap/>
            <w:vAlign w:val="bottom"/>
            <w:hideMark/>
          </w:tcPr>
          <w:p w14:paraId="2650D076" w14:textId="37422984" w:rsidR="001B0618" w:rsidRPr="001B0618" w:rsidRDefault="001B0618" w:rsidP="001B0618">
            <w:pPr>
              <w:jc w:val="right"/>
              <w:rPr>
                <w:color w:val="000000"/>
              </w:rPr>
            </w:pPr>
            <w:r w:rsidRPr="001B0618">
              <w:rPr>
                <w:color w:val="000000"/>
              </w:rPr>
              <w:t>4,195</w:t>
            </w:r>
          </w:p>
        </w:tc>
      </w:tr>
      <w:tr w:rsidR="001B0618" w:rsidRPr="001B0618" w14:paraId="4F5A6EDC" w14:textId="77777777" w:rsidTr="00B51CAF">
        <w:trPr>
          <w:trHeight w:val="320"/>
        </w:trPr>
        <w:tc>
          <w:tcPr>
            <w:tcW w:w="5670" w:type="dxa"/>
            <w:tcBorders>
              <w:top w:val="nil"/>
              <w:left w:val="nil"/>
              <w:bottom w:val="nil"/>
              <w:right w:val="nil"/>
            </w:tcBorders>
            <w:shd w:val="clear" w:color="auto" w:fill="auto"/>
            <w:noWrap/>
            <w:vAlign w:val="bottom"/>
            <w:hideMark/>
          </w:tcPr>
          <w:p w14:paraId="6B111955" w14:textId="77777777" w:rsidR="001B0618" w:rsidRPr="001B0618" w:rsidRDefault="001B0618" w:rsidP="001B0618">
            <w:pPr>
              <w:rPr>
                <w:color w:val="000000"/>
              </w:rPr>
            </w:pPr>
            <w:r w:rsidRPr="001B0618">
              <w:rPr>
                <w:color w:val="000000"/>
              </w:rPr>
              <w:t>Lease Equipment (Photocopier)</w:t>
            </w:r>
          </w:p>
        </w:tc>
        <w:tc>
          <w:tcPr>
            <w:tcW w:w="851" w:type="dxa"/>
            <w:tcBorders>
              <w:top w:val="nil"/>
              <w:left w:val="nil"/>
              <w:bottom w:val="nil"/>
              <w:right w:val="nil"/>
            </w:tcBorders>
            <w:shd w:val="clear" w:color="auto" w:fill="auto"/>
            <w:noWrap/>
            <w:vAlign w:val="bottom"/>
            <w:hideMark/>
          </w:tcPr>
          <w:p w14:paraId="0A05B370"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17C19659" w14:textId="40BEEA59" w:rsidR="001B0618" w:rsidRPr="001B0618" w:rsidRDefault="001B0618" w:rsidP="001B0618">
            <w:pPr>
              <w:jc w:val="right"/>
              <w:rPr>
                <w:color w:val="000000"/>
              </w:rPr>
            </w:pPr>
            <w:r w:rsidRPr="001B0618">
              <w:rPr>
                <w:color w:val="000000"/>
              </w:rPr>
              <w:t>21,700</w:t>
            </w:r>
          </w:p>
        </w:tc>
        <w:tc>
          <w:tcPr>
            <w:tcW w:w="1939" w:type="dxa"/>
            <w:tcBorders>
              <w:top w:val="nil"/>
              <w:left w:val="single" w:sz="48" w:space="0" w:color="FFFFFF"/>
              <w:bottom w:val="nil"/>
              <w:right w:val="nil"/>
            </w:tcBorders>
            <w:shd w:val="clear" w:color="auto" w:fill="auto"/>
            <w:noWrap/>
            <w:vAlign w:val="bottom"/>
            <w:hideMark/>
          </w:tcPr>
          <w:p w14:paraId="78B192D2" w14:textId="1336C577" w:rsidR="001B0618" w:rsidRPr="001B0618" w:rsidRDefault="001B0618" w:rsidP="001B0618">
            <w:pPr>
              <w:jc w:val="right"/>
              <w:rPr>
                <w:color w:val="000000"/>
              </w:rPr>
            </w:pPr>
            <w:r w:rsidRPr="001B0618">
              <w:rPr>
                <w:color w:val="000000"/>
              </w:rPr>
              <w:t>20,387</w:t>
            </w:r>
          </w:p>
        </w:tc>
      </w:tr>
      <w:tr w:rsidR="001B0618" w:rsidRPr="001B0618" w14:paraId="699A8967" w14:textId="77777777" w:rsidTr="00B51CAF">
        <w:trPr>
          <w:trHeight w:val="320"/>
        </w:trPr>
        <w:tc>
          <w:tcPr>
            <w:tcW w:w="5670" w:type="dxa"/>
            <w:tcBorders>
              <w:top w:val="nil"/>
              <w:left w:val="nil"/>
              <w:bottom w:val="nil"/>
              <w:right w:val="nil"/>
            </w:tcBorders>
            <w:shd w:val="clear" w:color="auto" w:fill="auto"/>
            <w:noWrap/>
            <w:vAlign w:val="bottom"/>
            <w:hideMark/>
          </w:tcPr>
          <w:p w14:paraId="5B5BCF67" w14:textId="77777777" w:rsidR="001B0618" w:rsidRPr="001B0618" w:rsidRDefault="001B0618" w:rsidP="001B0618">
            <w:pPr>
              <w:rPr>
                <w:color w:val="000000"/>
              </w:rPr>
            </w:pPr>
            <w:r w:rsidRPr="001B0618">
              <w:rPr>
                <w:color w:val="000000"/>
              </w:rPr>
              <w:t>Legal Expenses</w:t>
            </w:r>
          </w:p>
        </w:tc>
        <w:tc>
          <w:tcPr>
            <w:tcW w:w="851" w:type="dxa"/>
            <w:tcBorders>
              <w:top w:val="nil"/>
              <w:left w:val="nil"/>
              <w:bottom w:val="nil"/>
              <w:right w:val="nil"/>
            </w:tcBorders>
            <w:shd w:val="clear" w:color="auto" w:fill="auto"/>
            <w:noWrap/>
            <w:vAlign w:val="bottom"/>
            <w:hideMark/>
          </w:tcPr>
          <w:p w14:paraId="6C308851"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1CEA8CD4" w14:textId="47435AC9" w:rsidR="001B0618" w:rsidRPr="001B0618" w:rsidRDefault="001B0618" w:rsidP="001B0618">
            <w:pPr>
              <w:jc w:val="right"/>
              <w:rPr>
                <w:color w:val="000000"/>
              </w:rPr>
            </w:pPr>
            <w:r w:rsidRPr="001B0618">
              <w:rPr>
                <w:color w:val="000000"/>
              </w:rPr>
              <w:t>-</w:t>
            </w:r>
          </w:p>
        </w:tc>
        <w:tc>
          <w:tcPr>
            <w:tcW w:w="1939" w:type="dxa"/>
            <w:tcBorders>
              <w:top w:val="nil"/>
              <w:left w:val="single" w:sz="48" w:space="0" w:color="FFFFFF"/>
              <w:bottom w:val="nil"/>
              <w:right w:val="nil"/>
            </w:tcBorders>
            <w:shd w:val="clear" w:color="auto" w:fill="auto"/>
            <w:noWrap/>
            <w:vAlign w:val="bottom"/>
            <w:hideMark/>
          </w:tcPr>
          <w:p w14:paraId="6D296F2A" w14:textId="472745F0" w:rsidR="001B0618" w:rsidRPr="001B0618" w:rsidRDefault="001B0618" w:rsidP="001B0618">
            <w:pPr>
              <w:jc w:val="right"/>
              <w:rPr>
                <w:color w:val="000000"/>
              </w:rPr>
            </w:pPr>
            <w:r w:rsidRPr="001B0618">
              <w:rPr>
                <w:color w:val="000000"/>
              </w:rPr>
              <w:t>1</w:t>
            </w:r>
          </w:p>
        </w:tc>
      </w:tr>
      <w:tr w:rsidR="001B0618" w:rsidRPr="001B0618" w14:paraId="6D158E46" w14:textId="77777777" w:rsidTr="00B51CAF">
        <w:trPr>
          <w:trHeight w:val="320"/>
        </w:trPr>
        <w:tc>
          <w:tcPr>
            <w:tcW w:w="5670" w:type="dxa"/>
            <w:tcBorders>
              <w:top w:val="nil"/>
              <w:left w:val="nil"/>
              <w:bottom w:val="nil"/>
              <w:right w:val="nil"/>
            </w:tcBorders>
            <w:shd w:val="clear" w:color="auto" w:fill="auto"/>
            <w:noWrap/>
            <w:vAlign w:val="bottom"/>
            <w:hideMark/>
          </w:tcPr>
          <w:p w14:paraId="68962B07" w14:textId="77777777" w:rsidR="001B0618" w:rsidRPr="001B0618" w:rsidRDefault="001B0618" w:rsidP="001B0618">
            <w:pPr>
              <w:rPr>
                <w:color w:val="000000"/>
              </w:rPr>
            </w:pPr>
            <w:r w:rsidRPr="001B0618">
              <w:rPr>
                <w:color w:val="000000"/>
              </w:rPr>
              <w:t>Legal Expenses - Redfern Legal Centre</w:t>
            </w:r>
          </w:p>
        </w:tc>
        <w:tc>
          <w:tcPr>
            <w:tcW w:w="851" w:type="dxa"/>
            <w:tcBorders>
              <w:top w:val="nil"/>
              <w:left w:val="nil"/>
              <w:bottom w:val="nil"/>
              <w:right w:val="nil"/>
            </w:tcBorders>
            <w:shd w:val="clear" w:color="auto" w:fill="auto"/>
            <w:noWrap/>
            <w:vAlign w:val="bottom"/>
            <w:hideMark/>
          </w:tcPr>
          <w:p w14:paraId="63FD99FC"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13094EB6" w14:textId="7DFEB57F" w:rsidR="001B0618" w:rsidRPr="001B0618" w:rsidRDefault="001B0618" w:rsidP="001B0618">
            <w:pPr>
              <w:jc w:val="right"/>
              <w:rPr>
                <w:color w:val="000000"/>
              </w:rPr>
            </w:pPr>
            <w:r w:rsidRPr="001B0618">
              <w:rPr>
                <w:color w:val="000000"/>
              </w:rPr>
              <w:t>-</w:t>
            </w:r>
          </w:p>
        </w:tc>
        <w:tc>
          <w:tcPr>
            <w:tcW w:w="1939" w:type="dxa"/>
            <w:tcBorders>
              <w:top w:val="nil"/>
              <w:left w:val="single" w:sz="48" w:space="0" w:color="FFFFFF"/>
              <w:bottom w:val="nil"/>
              <w:right w:val="nil"/>
            </w:tcBorders>
            <w:shd w:val="clear" w:color="auto" w:fill="auto"/>
            <w:noWrap/>
            <w:vAlign w:val="bottom"/>
            <w:hideMark/>
          </w:tcPr>
          <w:p w14:paraId="671D60C0" w14:textId="22FDFF1F" w:rsidR="001B0618" w:rsidRPr="001B0618" w:rsidRDefault="001B0618" w:rsidP="001B0618">
            <w:pPr>
              <w:jc w:val="right"/>
              <w:rPr>
                <w:color w:val="000000"/>
              </w:rPr>
            </w:pPr>
            <w:r w:rsidRPr="001B0618">
              <w:rPr>
                <w:color w:val="000000"/>
              </w:rPr>
              <w:t>54,432</w:t>
            </w:r>
          </w:p>
        </w:tc>
      </w:tr>
      <w:tr w:rsidR="001B0618" w:rsidRPr="001B0618" w14:paraId="16C51BA1" w14:textId="77777777" w:rsidTr="00B51CAF">
        <w:trPr>
          <w:trHeight w:val="320"/>
        </w:trPr>
        <w:tc>
          <w:tcPr>
            <w:tcW w:w="5670" w:type="dxa"/>
            <w:tcBorders>
              <w:top w:val="nil"/>
              <w:left w:val="nil"/>
              <w:bottom w:val="nil"/>
              <w:right w:val="nil"/>
            </w:tcBorders>
            <w:shd w:val="clear" w:color="auto" w:fill="auto"/>
            <w:noWrap/>
            <w:vAlign w:val="bottom"/>
            <w:hideMark/>
          </w:tcPr>
          <w:p w14:paraId="6EFFFC2D" w14:textId="77777777" w:rsidR="001B0618" w:rsidRPr="001B0618" w:rsidRDefault="001B0618" w:rsidP="001B0618">
            <w:r w:rsidRPr="001B0618">
              <w:t>Supra Legal Funding</w:t>
            </w:r>
          </w:p>
        </w:tc>
        <w:tc>
          <w:tcPr>
            <w:tcW w:w="851" w:type="dxa"/>
            <w:tcBorders>
              <w:top w:val="nil"/>
              <w:left w:val="nil"/>
              <w:bottom w:val="nil"/>
              <w:right w:val="nil"/>
            </w:tcBorders>
            <w:shd w:val="clear" w:color="auto" w:fill="auto"/>
            <w:noWrap/>
            <w:vAlign w:val="bottom"/>
            <w:hideMark/>
          </w:tcPr>
          <w:p w14:paraId="6D7A4826"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072ED91D" w14:textId="6A6F0926" w:rsidR="001B0618" w:rsidRPr="001B0618" w:rsidRDefault="001B0618" w:rsidP="001B0618">
            <w:pPr>
              <w:jc w:val="right"/>
              <w:rPr>
                <w:color w:val="000000"/>
              </w:rPr>
            </w:pPr>
            <w:r w:rsidRPr="001B0618">
              <w:rPr>
                <w:color w:val="000000"/>
              </w:rPr>
              <w:t>160,000</w:t>
            </w:r>
          </w:p>
        </w:tc>
        <w:tc>
          <w:tcPr>
            <w:tcW w:w="1939" w:type="dxa"/>
            <w:tcBorders>
              <w:top w:val="nil"/>
              <w:left w:val="single" w:sz="48" w:space="0" w:color="FFFFFF"/>
              <w:bottom w:val="nil"/>
              <w:right w:val="nil"/>
            </w:tcBorders>
            <w:shd w:val="clear" w:color="auto" w:fill="auto"/>
            <w:noWrap/>
            <w:vAlign w:val="bottom"/>
            <w:hideMark/>
          </w:tcPr>
          <w:p w14:paraId="2B4BD207" w14:textId="2EF9C302" w:rsidR="001B0618" w:rsidRPr="001B0618" w:rsidRDefault="001B0618" w:rsidP="001B0618">
            <w:pPr>
              <w:jc w:val="right"/>
              <w:rPr>
                <w:color w:val="000000"/>
              </w:rPr>
            </w:pPr>
            <w:r w:rsidRPr="001B0618">
              <w:rPr>
                <w:color w:val="000000"/>
              </w:rPr>
              <w:t>40,000</w:t>
            </w:r>
          </w:p>
        </w:tc>
      </w:tr>
      <w:tr w:rsidR="001B0618" w:rsidRPr="001B0618" w14:paraId="2F6A3285" w14:textId="77777777" w:rsidTr="00B51CAF">
        <w:trPr>
          <w:trHeight w:val="320"/>
        </w:trPr>
        <w:tc>
          <w:tcPr>
            <w:tcW w:w="5670" w:type="dxa"/>
            <w:tcBorders>
              <w:top w:val="nil"/>
              <w:left w:val="nil"/>
              <w:bottom w:val="nil"/>
              <w:right w:val="nil"/>
            </w:tcBorders>
            <w:shd w:val="clear" w:color="auto" w:fill="auto"/>
            <w:noWrap/>
            <w:vAlign w:val="bottom"/>
            <w:hideMark/>
          </w:tcPr>
          <w:p w14:paraId="22C1B519" w14:textId="77777777" w:rsidR="001B0618" w:rsidRPr="001B0618" w:rsidRDefault="001B0618" w:rsidP="001B0618">
            <w:pPr>
              <w:rPr>
                <w:color w:val="000000"/>
              </w:rPr>
            </w:pPr>
            <w:r w:rsidRPr="001B0618">
              <w:rPr>
                <w:color w:val="000000"/>
              </w:rPr>
              <w:t>Office Amenities</w:t>
            </w:r>
          </w:p>
        </w:tc>
        <w:tc>
          <w:tcPr>
            <w:tcW w:w="851" w:type="dxa"/>
            <w:tcBorders>
              <w:top w:val="nil"/>
              <w:left w:val="nil"/>
              <w:bottom w:val="nil"/>
              <w:right w:val="nil"/>
            </w:tcBorders>
            <w:shd w:val="clear" w:color="auto" w:fill="auto"/>
            <w:noWrap/>
            <w:vAlign w:val="bottom"/>
            <w:hideMark/>
          </w:tcPr>
          <w:p w14:paraId="7C4D501A"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3D06F559" w14:textId="034ADF8E" w:rsidR="001B0618" w:rsidRPr="001B0618" w:rsidRDefault="001B0618" w:rsidP="001B0618">
            <w:pPr>
              <w:jc w:val="right"/>
              <w:rPr>
                <w:color w:val="000000"/>
              </w:rPr>
            </w:pPr>
            <w:r w:rsidRPr="001B0618">
              <w:rPr>
                <w:color w:val="000000"/>
              </w:rPr>
              <w:t>2,367</w:t>
            </w:r>
          </w:p>
        </w:tc>
        <w:tc>
          <w:tcPr>
            <w:tcW w:w="1939" w:type="dxa"/>
            <w:tcBorders>
              <w:top w:val="nil"/>
              <w:left w:val="single" w:sz="48" w:space="0" w:color="FFFFFF"/>
              <w:bottom w:val="nil"/>
              <w:right w:val="nil"/>
            </w:tcBorders>
            <w:shd w:val="clear" w:color="auto" w:fill="auto"/>
            <w:noWrap/>
            <w:vAlign w:val="bottom"/>
            <w:hideMark/>
          </w:tcPr>
          <w:p w14:paraId="4EFF3391" w14:textId="5C9D187A" w:rsidR="001B0618" w:rsidRPr="001B0618" w:rsidRDefault="001B0618" w:rsidP="001B0618">
            <w:pPr>
              <w:jc w:val="right"/>
              <w:rPr>
                <w:color w:val="000000"/>
              </w:rPr>
            </w:pPr>
            <w:r w:rsidRPr="001B0618">
              <w:rPr>
                <w:color w:val="000000"/>
              </w:rPr>
              <w:t>3,084</w:t>
            </w:r>
          </w:p>
        </w:tc>
      </w:tr>
      <w:tr w:rsidR="001B0618" w:rsidRPr="001B0618" w14:paraId="39269AA3" w14:textId="77777777" w:rsidTr="00B51CAF">
        <w:trPr>
          <w:trHeight w:val="320"/>
        </w:trPr>
        <w:tc>
          <w:tcPr>
            <w:tcW w:w="5670" w:type="dxa"/>
            <w:tcBorders>
              <w:top w:val="nil"/>
              <w:left w:val="nil"/>
              <w:bottom w:val="nil"/>
              <w:right w:val="nil"/>
            </w:tcBorders>
            <w:shd w:val="clear" w:color="auto" w:fill="auto"/>
            <w:noWrap/>
            <w:vAlign w:val="bottom"/>
            <w:hideMark/>
          </w:tcPr>
          <w:p w14:paraId="1820E0ED" w14:textId="77777777" w:rsidR="001B0618" w:rsidRPr="001B0618" w:rsidRDefault="001B0618" w:rsidP="001B0618">
            <w:pPr>
              <w:rPr>
                <w:color w:val="000000"/>
              </w:rPr>
            </w:pPr>
            <w:r w:rsidRPr="001B0618">
              <w:rPr>
                <w:color w:val="000000"/>
              </w:rPr>
              <w:t xml:space="preserve">Office Equipment (Non IT) </w:t>
            </w:r>
          </w:p>
        </w:tc>
        <w:tc>
          <w:tcPr>
            <w:tcW w:w="851" w:type="dxa"/>
            <w:tcBorders>
              <w:top w:val="nil"/>
              <w:left w:val="nil"/>
              <w:bottom w:val="nil"/>
              <w:right w:val="nil"/>
            </w:tcBorders>
            <w:shd w:val="clear" w:color="auto" w:fill="auto"/>
            <w:noWrap/>
            <w:vAlign w:val="bottom"/>
            <w:hideMark/>
          </w:tcPr>
          <w:p w14:paraId="406197F3"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7B0F136D" w14:textId="381FDC15" w:rsidR="001B0618" w:rsidRPr="001B0618" w:rsidRDefault="001B0618" w:rsidP="001B0618">
            <w:pPr>
              <w:jc w:val="right"/>
              <w:rPr>
                <w:color w:val="000000"/>
              </w:rPr>
            </w:pPr>
            <w:r w:rsidRPr="001B0618">
              <w:rPr>
                <w:color w:val="000000"/>
              </w:rPr>
              <w:t>-</w:t>
            </w:r>
          </w:p>
        </w:tc>
        <w:tc>
          <w:tcPr>
            <w:tcW w:w="1939" w:type="dxa"/>
            <w:tcBorders>
              <w:top w:val="nil"/>
              <w:left w:val="single" w:sz="48" w:space="0" w:color="FFFFFF"/>
              <w:bottom w:val="nil"/>
              <w:right w:val="nil"/>
            </w:tcBorders>
            <w:shd w:val="clear" w:color="auto" w:fill="auto"/>
            <w:noWrap/>
            <w:vAlign w:val="bottom"/>
            <w:hideMark/>
          </w:tcPr>
          <w:p w14:paraId="0C6927C0" w14:textId="0C48B6E5" w:rsidR="001B0618" w:rsidRPr="001B0618" w:rsidRDefault="001B0618" w:rsidP="001B0618">
            <w:pPr>
              <w:jc w:val="right"/>
              <w:rPr>
                <w:color w:val="000000"/>
              </w:rPr>
            </w:pPr>
            <w:r w:rsidRPr="001B0618">
              <w:rPr>
                <w:color w:val="000000"/>
              </w:rPr>
              <w:t>2,129</w:t>
            </w:r>
          </w:p>
        </w:tc>
      </w:tr>
      <w:tr w:rsidR="001B0618" w:rsidRPr="001B0618" w14:paraId="4D0722AD" w14:textId="77777777" w:rsidTr="00B51CAF">
        <w:trPr>
          <w:trHeight w:val="320"/>
        </w:trPr>
        <w:tc>
          <w:tcPr>
            <w:tcW w:w="5670" w:type="dxa"/>
            <w:tcBorders>
              <w:top w:val="nil"/>
              <w:left w:val="nil"/>
              <w:bottom w:val="nil"/>
              <w:right w:val="nil"/>
            </w:tcBorders>
            <w:shd w:val="clear" w:color="auto" w:fill="auto"/>
            <w:noWrap/>
            <w:vAlign w:val="bottom"/>
            <w:hideMark/>
          </w:tcPr>
          <w:p w14:paraId="1907274C" w14:textId="77777777" w:rsidR="001B0618" w:rsidRPr="001B0618" w:rsidRDefault="001B0618" w:rsidP="001B0618">
            <w:r w:rsidRPr="001B0618">
              <w:t>Office Refurbishment</w:t>
            </w:r>
          </w:p>
        </w:tc>
        <w:tc>
          <w:tcPr>
            <w:tcW w:w="851" w:type="dxa"/>
            <w:tcBorders>
              <w:top w:val="nil"/>
              <w:left w:val="nil"/>
              <w:bottom w:val="nil"/>
              <w:right w:val="nil"/>
            </w:tcBorders>
            <w:shd w:val="clear" w:color="auto" w:fill="auto"/>
            <w:noWrap/>
            <w:vAlign w:val="bottom"/>
            <w:hideMark/>
          </w:tcPr>
          <w:p w14:paraId="427B5E68"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11E1A6C8" w14:textId="394AEEB1" w:rsidR="001B0618" w:rsidRPr="001B0618" w:rsidRDefault="001B0618" w:rsidP="001B0618">
            <w:pPr>
              <w:jc w:val="right"/>
              <w:rPr>
                <w:color w:val="000000"/>
              </w:rPr>
            </w:pPr>
            <w:r w:rsidRPr="001B0618">
              <w:rPr>
                <w:color w:val="000000"/>
              </w:rPr>
              <w:t>-</w:t>
            </w:r>
          </w:p>
        </w:tc>
        <w:tc>
          <w:tcPr>
            <w:tcW w:w="1939" w:type="dxa"/>
            <w:tcBorders>
              <w:top w:val="nil"/>
              <w:left w:val="single" w:sz="48" w:space="0" w:color="FFFFFF"/>
              <w:bottom w:val="nil"/>
              <w:right w:val="nil"/>
            </w:tcBorders>
            <w:shd w:val="clear" w:color="auto" w:fill="auto"/>
            <w:noWrap/>
            <w:vAlign w:val="bottom"/>
            <w:hideMark/>
          </w:tcPr>
          <w:p w14:paraId="18C808D2" w14:textId="561F5D3C" w:rsidR="001B0618" w:rsidRPr="001B0618" w:rsidRDefault="001B0618" w:rsidP="001B0618">
            <w:pPr>
              <w:jc w:val="right"/>
              <w:rPr>
                <w:color w:val="000000"/>
              </w:rPr>
            </w:pPr>
            <w:r w:rsidRPr="001B0618">
              <w:rPr>
                <w:color w:val="000000"/>
              </w:rPr>
              <w:t>2,548</w:t>
            </w:r>
          </w:p>
        </w:tc>
      </w:tr>
      <w:tr w:rsidR="001B0618" w:rsidRPr="001B0618" w14:paraId="5A2333D7" w14:textId="77777777" w:rsidTr="00B51CAF">
        <w:trPr>
          <w:trHeight w:val="320"/>
        </w:trPr>
        <w:tc>
          <w:tcPr>
            <w:tcW w:w="5670" w:type="dxa"/>
            <w:tcBorders>
              <w:top w:val="nil"/>
              <w:left w:val="nil"/>
              <w:bottom w:val="nil"/>
              <w:right w:val="nil"/>
            </w:tcBorders>
            <w:shd w:val="clear" w:color="auto" w:fill="auto"/>
            <w:noWrap/>
            <w:vAlign w:val="bottom"/>
            <w:hideMark/>
          </w:tcPr>
          <w:p w14:paraId="25CA1E24" w14:textId="77777777" w:rsidR="001B0618" w:rsidRPr="001B0618" w:rsidRDefault="001B0618" w:rsidP="001B0618">
            <w:pPr>
              <w:rPr>
                <w:color w:val="000000"/>
              </w:rPr>
            </w:pPr>
            <w:r w:rsidRPr="001B0618">
              <w:rPr>
                <w:color w:val="000000"/>
              </w:rPr>
              <w:t>Postage &amp; Courier</w:t>
            </w:r>
          </w:p>
        </w:tc>
        <w:tc>
          <w:tcPr>
            <w:tcW w:w="851" w:type="dxa"/>
            <w:tcBorders>
              <w:top w:val="nil"/>
              <w:left w:val="nil"/>
              <w:bottom w:val="nil"/>
              <w:right w:val="nil"/>
            </w:tcBorders>
            <w:shd w:val="clear" w:color="auto" w:fill="auto"/>
            <w:noWrap/>
            <w:vAlign w:val="bottom"/>
            <w:hideMark/>
          </w:tcPr>
          <w:p w14:paraId="55F31601"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69A016C7" w14:textId="7F308428" w:rsidR="001B0618" w:rsidRPr="001B0618" w:rsidRDefault="001B0618" w:rsidP="001B0618">
            <w:pPr>
              <w:jc w:val="right"/>
              <w:rPr>
                <w:color w:val="000000"/>
              </w:rPr>
            </w:pPr>
            <w:r w:rsidRPr="001B0618">
              <w:rPr>
                <w:color w:val="000000"/>
              </w:rPr>
              <w:t>119</w:t>
            </w:r>
          </w:p>
        </w:tc>
        <w:tc>
          <w:tcPr>
            <w:tcW w:w="1939" w:type="dxa"/>
            <w:tcBorders>
              <w:top w:val="nil"/>
              <w:left w:val="single" w:sz="48" w:space="0" w:color="FFFFFF"/>
              <w:bottom w:val="nil"/>
              <w:right w:val="nil"/>
            </w:tcBorders>
            <w:shd w:val="clear" w:color="auto" w:fill="auto"/>
            <w:noWrap/>
            <w:vAlign w:val="bottom"/>
            <w:hideMark/>
          </w:tcPr>
          <w:p w14:paraId="3D96B825" w14:textId="036F0BAB" w:rsidR="001B0618" w:rsidRPr="001B0618" w:rsidRDefault="001B0618" w:rsidP="001B0618">
            <w:pPr>
              <w:jc w:val="right"/>
              <w:rPr>
                <w:color w:val="000000"/>
              </w:rPr>
            </w:pPr>
            <w:r w:rsidRPr="001B0618">
              <w:rPr>
                <w:color w:val="000000"/>
              </w:rPr>
              <w:t>8</w:t>
            </w:r>
          </w:p>
        </w:tc>
      </w:tr>
      <w:tr w:rsidR="001B0618" w:rsidRPr="001B0618" w14:paraId="7D9D6230" w14:textId="77777777" w:rsidTr="00B51CAF">
        <w:trPr>
          <w:trHeight w:val="320"/>
        </w:trPr>
        <w:tc>
          <w:tcPr>
            <w:tcW w:w="5670" w:type="dxa"/>
            <w:tcBorders>
              <w:top w:val="nil"/>
              <w:left w:val="nil"/>
              <w:bottom w:val="nil"/>
              <w:right w:val="nil"/>
            </w:tcBorders>
            <w:shd w:val="clear" w:color="auto" w:fill="auto"/>
            <w:noWrap/>
            <w:vAlign w:val="bottom"/>
            <w:hideMark/>
          </w:tcPr>
          <w:p w14:paraId="13889520" w14:textId="77777777" w:rsidR="001B0618" w:rsidRPr="001B0618" w:rsidRDefault="001B0618" w:rsidP="001B0618">
            <w:pPr>
              <w:rPr>
                <w:color w:val="000000"/>
              </w:rPr>
            </w:pPr>
            <w:r w:rsidRPr="001B0618">
              <w:rPr>
                <w:color w:val="000000"/>
              </w:rPr>
              <w:t>Printing &amp; Stationery</w:t>
            </w:r>
          </w:p>
        </w:tc>
        <w:tc>
          <w:tcPr>
            <w:tcW w:w="851" w:type="dxa"/>
            <w:tcBorders>
              <w:top w:val="nil"/>
              <w:left w:val="nil"/>
              <w:bottom w:val="nil"/>
              <w:right w:val="nil"/>
            </w:tcBorders>
            <w:shd w:val="clear" w:color="auto" w:fill="auto"/>
            <w:noWrap/>
            <w:vAlign w:val="bottom"/>
            <w:hideMark/>
          </w:tcPr>
          <w:p w14:paraId="79CDB42E"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63863475" w14:textId="70D38F62" w:rsidR="001B0618" w:rsidRPr="001B0618" w:rsidRDefault="001B0618" w:rsidP="001B0618">
            <w:pPr>
              <w:jc w:val="right"/>
              <w:rPr>
                <w:color w:val="000000"/>
              </w:rPr>
            </w:pPr>
            <w:r w:rsidRPr="001B0618">
              <w:rPr>
                <w:color w:val="000000"/>
              </w:rPr>
              <w:t>4,563</w:t>
            </w:r>
          </w:p>
        </w:tc>
        <w:tc>
          <w:tcPr>
            <w:tcW w:w="1939" w:type="dxa"/>
            <w:tcBorders>
              <w:top w:val="nil"/>
              <w:left w:val="single" w:sz="48" w:space="0" w:color="FFFFFF"/>
              <w:bottom w:val="nil"/>
              <w:right w:val="nil"/>
            </w:tcBorders>
            <w:shd w:val="clear" w:color="auto" w:fill="auto"/>
            <w:noWrap/>
            <w:vAlign w:val="bottom"/>
            <w:hideMark/>
          </w:tcPr>
          <w:p w14:paraId="2E974E23" w14:textId="2CEB43A6" w:rsidR="001B0618" w:rsidRPr="001B0618" w:rsidRDefault="001B0618" w:rsidP="001B0618">
            <w:pPr>
              <w:jc w:val="right"/>
              <w:rPr>
                <w:color w:val="000000"/>
              </w:rPr>
            </w:pPr>
            <w:r w:rsidRPr="001B0618">
              <w:rPr>
                <w:color w:val="000000"/>
              </w:rPr>
              <w:t>8,344</w:t>
            </w:r>
          </w:p>
        </w:tc>
      </w:tr>
      <w:tr w:rsidR="001B0618" w:rsidRPr="001B0618" w14:paraId="5132C72E" w14:textId="77777777" w:rsidTr="00B51CAF">
        <w:trPr>
          <w:trHeight w:val="320"/>
        </w:trPr>
        <w:tc>
          <w:tcPr>
            <w:tcW w:w="5670" w:type="dxa"/>
            <w:tcBorders>
              <w:top w:val="nil"/>
              <w:left w:val="nil"/>
              <w:bottom w:val="nil"/>
              <w:right w:val="nil"/>
            </w:tcBorders>
            <w:shd w:val="clear" w:color="auto" w:fill="auto"/>
            <w:noWrap/>
            <w:vAlign w:val="bottom"/>
            <w:hideMark/>
          </w:tcPr>
          <w:p w14:paraId="19CCC499" w14:textId="77777777" w:rsidR="001B0618" w:rsidRPr="001B0618" w:rsidRDefault="001B0618" w:rsidP="001B0618">
            <w:pPr>
              <w:rPr>
                <w:color w:val="000000"/>
              </w:rPr>
            </w:pPr>
            <w:r w:rsidRPr="001B0618">
              <w:rPr>
                <w:color w:val="000000"/>
              </w:rPr>
              <w:t>Subscription</w:t>
            </w:r>
          </w:p>
        </w:tc>
        <w:tc>
          <w:tcPr>
            <w:tcW w:w="851" w:type="dxa"/>
            <w:tcBorders>
              <w:top w:val="nil"/>
              <w:left w:val="nil"/>
              <w:bottom w:val="nil"/>
              <w:right w:val="nil"/>
            </w:tcBorders>
            <w:shd w:val="clear" w:color="auto" w:fill="auto"/>
            <w:noWrap/>
            <w:vAlign w:val="bottom"/>
            <w:hideMark/>
          </w:tcPr>
          <w:p w14:paraId="5F9EF07B"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6F7C82C9" w14:textId="60CB42EE" w:rsidR="001B0618" w:rsidRPr="001B0618" w:rsidRDefault="001B0618" w:rsidP="001B0618">
            <w:pPr>
              <w:jc w:val="right"/>
              <w:rPr>
                <w:color w:val="000000"/>
              </w:rPr>
            </w:pPr>
            <w:r w:rsidRPr="001B0618">
              <w:rPr>
                <w:color w:val="000000"/>
              </w:rPr>
              <w:t>3,719</w:t>
            </w:r>
          </w:p>
        </w:tc>
        <w:tc>
          <w:tcPr>
            <w:tcW w:w="1939" w:type="dxa"/>
            <w:tcBorders>
              <w:top w:val="nil"/>
              <w:left w:val="single" w:sz="48" w:space="0" w:color="FFFFFF"/>
              <w:bottom w:val="nil"/>
              <w:right w:val="nil"/>
            </w:tcBorders>
            <w:shd w:val="clear" w:color="auto" w:fill="auto"/>
            <w:noWrap/>
            <w:vAlign w:val="bottom"/>
            <w:hideMark/>
          </w:tcPr>
          <w:p w14:paraId="16B24CA3" w14:textId="0A0640A9" w:rsidR="001B0618" w:rsidRPr="001B0618" w:rsidRDefault="001B0618" w:rsidP="001B0618">
            <w:pPr>
              <w:jc w:val="right"/>
              <w:rPr>
                <w:color w:val="000000"/>
              </w:rPr>
            </w:pPr>
            <w:r w:rsidRPr="001B0618">
              <w:rPr>
                <w:color w:val="000000"/>
              </w:rPr>
              <w:t>2,623</w:t>
            </w:r>
          </w:p>
        </w:tc>
      </w:tr>
      <w:tr w:rsidR="001B0618" w:rsidRPr="001B0618" w14:paraId="152137C6" w14:textId="77777777" w:rsidTr="00B51CAF">
        <w:trPr>
          <w:trHeight w:val="320"/>
        </w:trPr>
        <w:tc>
          <w:tcPr>
            <w:tcW w:w="5670" w:type="dxa"/>
            <w:tcBorders>
              <w:top w:val="nil"/>
              <w:left w:val="nil"/>
              <w:bottom w:val="nil"/>
              <w:right w:val="nil"/>
            </w:tcBorders>
            <w:shd w:val="clear" w:color="auto" w:fill="auto"/>
            <w:noWrap/>
            <w:vAlign w:val="bottom"/>
            <w:hideMark/>
          </w:tcPr>
          <w:p w14:paraId="241011DE" w14:textId="77777777" w:rsidR="001B0618" w:rsidRPr="001B0618" w:rsidRDefault="001B0618" w:rsidP="001B0618">
            <w:r w:rsidRPr="001B0618">
              <w:t>Telephone</w:t>
            </w:r>
          </w:p>
        </w:tc>
        <w:tc>
          <w:tcPr>
            <w:tcW w:w="851" w:type="dxa"/>
            <w:tcBorders>
              <w:top w:val="nil"/>
              <w:left w:val="nil"/>
              <w:bottom w:val="nil"/>
              <w:right w:val="nil"/>
            </w:tcBorders>
            <w:shd w:val="clear" w:color="auto" w:fill="auto"/>
            <w:noWrap/>
            <w:vAlign w:val="bottom"/>
            <w:hideMark/>
          </w:tcPr>
          <w:p w14:paraId="178A498B"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2F340F72" w14:textId="760CB6BC" w:rsidR="001B0618" w:rsidRPr="001B0618" w:rsidRDefault="001B0618" w:rsidP="001B0618">
            <w:pPr>
              <w:jc w:val="right"/>
              <w:rPr>
                <w:color w:val="000000"/>
              </w:rPr>
            </w:pPr>
            <w:r w:rsidRPr="001B0618">
              <w:rPr>
                <w:color w:val="000000"/>
              </w:rPr>
              <w:t>1,243</w:t>
            </w:r>
          </w:p>
        </w:tc>
        <w:tc>
          <w:tcPr>
            <w:tcW w:w="1939" w:type="dxa"/>
            <w:tcBorders>
              <w:top w:val="nil"/>
              <w:left w:val="single" w:sz="48" w:space="0" w:color="FFFFFF"/>
              <w:bottom w:val="nil"/>
              <w:right w:val="nil"/>
            </w:tcBorders>
            <w:shd w:val="clear" w:color="auto" w:fill="auto"/>
            <w:noWrap/>
            <w:vAlign w:val="bottom"/>
            <w:hideMark/>
          </w:tcPr>
          <w:p w14:paraId="7B4159DC" w14:textId="33F2F0A2" w:rsidR="001B0618" w:rsidRPr="001B0618" w:rsidRDefault="001B0618" w:rsidP="001B0618">
            <w:pPr>
              <w:jc w:val="right"/>
              <w:rPr>
                <w:color w:val="000000"/>
              </w:rPr>
            </w:pPr>
            <w:r w:rsidRPr="001B0618">
              <w:rPr>
                <w:color w:val="000000"/>
              </w:rPr>
              <w:t>365</w:t>
            </w:r>
          </w:p>
        </w:tc>
      </w:tr>
      <w:tr w:rsidR="001B0618" w:rsidRPr="001B0618" w14:paraId="60FD0E08" w14:textId="77777777" w:rsidTr="00B51CAF">
        <w:trPr>
          <w:trHeight w:val="320"/>
        </w:trPr>
        <w:tc>
          <w:tcPr>
            <w:tcW w:w="5670" w:type="dxa"/>
            <w:tcBorders>
              <w:top w:val="nil"/>
              <w:left w:val="nil"/>
              <w:bottom w:val="nil"/>
              <w:right w:val="nil"/>
            </w:tcBorders>
            <w:shd w:val="clear" w:color="auto" w:fill="auto"/>
            <w:noWrap/>
            <w:vAlign w:val="bottom"/>
            <w:hideMark/>
          </w:tcPr>
          <w:p w14:paraId="36655B4E" w14:textId="77777777" w:rsidR="001B0618" w:rsidRPr="001B0618" w:rsidRDefault="001B0618" w:rsidP="001B0618">
            <w:pPr>
              <w:rPr>
                <w:color w:val="000000"/>
              </w:rPr>
            </w:pPr>
            <w:r w:rsidRPr="001B0618">
              <w:rPr>
                <w:color w:val="000000"/>
              </w:rPr>
              <w:t xml:space="preserve">Translation Expenses </w:t>
            </w:r>
          </w:p>
        </w:tc>
        <w:tc>
          <w:tcPr>
            <w:tcW w:w="851" w:type="dxa"/>
            <w:tcBorders>
              <w:top w:val="nil"/>
              <w:left w:val="nil"/>
              <w:bottom w:val="nil"/>
              <w:right w:val="nil"/>
            </w:tcBorders>
            <w:shd w:val="clear" w:color="auto" w:fill="auto"/>
            <w:noWrap/>
            <w:vAlign w:val="bottom"/>
            <w:hideMark/>
          </w:tcPr>
          <w:p w14:paraId="696C97E6"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060C4739" w14:textId="4A067D96" w:rsidR="001B0618" w:rsidRPr="001B0618" w:rsidRDefault="001B0618" w:rsidP="001B0618">
            <w:pPr>
              <w:jc w:val="right"/>
              <w:rPr>
                <w:color w:val="000000"/>
              </w:rPr>
            </w:pPr>
            <w:r w:rsidRPr="001B0618">
              <w:rPr>
                <w:color w:val="000000"/>
              </w:rPr>
              <w:t>28</w:t>
            </w:r>
          </w:p>
        </w:tc>
        <w:tc>
          <w:tcPr>
            <w:tcW w:w="1939" w:type="dxa"/>
            <w:tcBorders>
              <w:top w:val="nil"/>
              <w:left w:val="single" w:sz="48" w:space="0" w:color="FFFFFF"/>
              <w:bottom w:val="nil"/>
              <w:right w:val="nil"/>
            </w:tcBorders>
            <w:shd w:val="clear" w:color="auto" w:fill="auto"/>
            <w:noWrap/>
            <w:vAlign w:val="bottom"/>
            <w:hideMark/>
          </w:tcPr>
          <w:p w14:paraId="20150211" w14:textId="3095EA2E" w:rsidR="001B0618" w:rsidRPr="001B0618" w:rsidRDefault="001B0618" w:rsidP="001B0618">
            <w:pPr>
              <w:jc w:val="right"/>
              <w:rPr>
                <w:color w:val="000000"/>
              </w:rPr>
            </w:pPr>
            <w:r w:rsidRPr="001B0618">
              <w:rPr>
                <w:color w:val="000000"/>
              </w:rPr>
              <w:t>72</w:t>
            </w:r>
          </w:p>
        </w:tc>
      </w:tr>
      <w:tr w:rsidR="001B0618" w:rsidRPr="001B0618" w14:paraId="720ECF3C" w14:textId="77777777" w:rsidTr="00B51CAF">
        <w:trPr>
          <w:trHeight w:val="320"/>
        </w:trPr>
        <w:tc>
          <w:tcPr>
            <w:tcW w:w="5670" w:type="dxa"/>
            <w:tcBorders>
              <w:top w:val="nil"/>
              <w:left w:val="nil"/>
              <w:bottom w:val="nil"/>
              <w:right w:val="nil"/>
            </w:tcBorders>
            <w:shd w:val="clear" w:color="auto" w:fill="auto"/>
            <w:noWrap/>
            <w:vAlign w:val="bottom"/>
            <w:hideMark/>
          </w:tcPr>
          <w:p w14:paraId="67102A29" w14:textId="77777777" w:rsidR="001B0618" w:rsidRPr="001B0618" w:rsidRDefault="001B0618" w:rsidP="001B0618">
            <w:r w:rsidRPr="001B0618">
              <w:t>ATO &amp; NSW Revenue Penalty</w:t>
            </w:r>
          </w:p>
        </w:tc>
        <w:tc>
          <w:tcPr>
            <w:tcW w:w="851" w:type="dxa"/>
            <w:tcBorders>
              <w:top w:val="nil"/>
              <w:left w:val="nil"/>
              <w:bottom w:val="nil"/>
              <w:right w:val="nil"/>
            </w:tcBorders>
            <w:shd w:val="clear" w:color="auto" w:fill="auto"/>
            <w:noWrap/>
            <w:vAlign w:val="bottom"/>
            <w:hideMark/>
          </w:tcPr>
          <w:p w14:paraId="722E5E41"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77E2CB03" w14:textId="19615014" w:rsidR="001B0618" w:rsidRPr="001B0618" w:rsidRDefault="001B0618" w:rsidP="001B0618">
            <w:pPr>
              <w:jc w:val="right"/>
              <w:rPr>
                <w:color w:val="000000"/>
              </w:rPr>
            </w:pPr>
            <w:r w:rsidRPr="001B0618">
              <w:rPr>
                <w:color w:val="000000"/>
              </w:rPr>
              <w:t>-</w:t>
            </w:r>
          </w:p>
        </w:tc>
        <w:tc>
          <w:tcPr>
            <w:tcW w:w="1939" w:type="dxa"/>
            <w:tcBorders>
              <w:top w:val="nil"/>
              <w:left w:val="single" w:sz="48" w:space="0" w:color="FFFFFF"/>
              <w:bottom w:val="nil"/>
              <w:right w:val="nil"/>
            </w:tcBorders>
            <w:shd w:val="clear" w:color="auto" w:fill="auto"/>
            <w:noWrap/>
            <w:vAlign w:val="bottom"/>
            <w:hideMark/>
          </w:tcPr>
          <w:p w14:paraId="52932567" w14:textId="63183D42" w:rsidR="001B0618" w:rsidRPr="001B0618" w:rsidRDefault="001B0618" w:rsidP="001B0618">
            <w:pPr>
              <w:jc w:val="right"/>
              <w:rPr>
                <w:color w:val="000000"/>
              </w:rPr>
            </w:pPr>
            <w:r w:rsidRPr="001B0618">
              <w:rPr>
                <w:color w:val="000000"/>
              </w:rPr>
              <w:t>538</w:t>
            </w:r>
          </w:p>
        </w:tc>
      </w:tr>
      <w:tr w:rsidR="001B0618" w:rsidRPr="001B0618" w14:paraId="5714AA50" w14:textId="77777777" w:rsidTr="00B51CAF">
        <w:trPr>
          <w:trHeight w:val="320"/>
        </w:trPr>
        <w:tc>
          <w:tcPr>
            <w:tcW w:w="5670" w:type="dxa"/>
            <w:tcBorders>
              <w:top w:val="nil"/>
              <w:left w:val="nil"/>
              <w:bottom w:val="nil"/>
              <w:right w:val="nil"/>
            </w:tcBorders>
            <w:shd w:val="clear" w:color="auto" w:fill="auto"/>
            <w:noWrap/>
            <w:vAlign w:val="bottom"/>
            <w:hideMark/>
          </w:tcPr>
          <w:p w14:paraId="3D312370" w14:textId="77777777" w:rsidR="001B0618" w:rsidRPr="001B0618" w:rsidRDefault="001B0618" w:rsidP="001B0618">
            <w:r w:rsidRPr="001B0618">
              <w:t>Website Development</w:t>
            </w:r>
          </w:p>
        </w:tc>
        <w:tc>
          <w:tcPr>
            <w:tcW w:w="851" w:type="dxa"/>
            <w:tcBorders>
              <w:top w:val="nil"/>
              <w:left w:val="nil"/>
              <w:bottom w:val="nil"/>
              <w:right w:val="nil"/>
            </w:tcBorders>
            <w:shd w:val="clear" w:color="auto" w:fill="auto"/>
            <w:noWrap/>
            <w:vAlign w:val="bottom"/>
            <w:hideMark/>
          </w:tcPr>
          <w:p w14:paraId="2129563B" w14:textId="77777777" w:rsidR="001B0618" w:rsidRPr="001B0618" w:rsidRDefault="001B0618" w:rsidP="001B0618"/>
        </w:tc>
        <w:tc>
          <w:tcPr>
            <w:tcW w:w="1321" w:type="dxa"/>
            <w:tcBorders>
              <w:top w:val="nil"/>
              <w:left w:val="nil"/>
              <w:bottom w:val="single" w:sz="4" w:space="0" w:color="auto"/>
              <w:right w:val="single" w:sz="48" w:space="0" w:color="FFFFFF"/>
            </w:tcBorders>
            <w:shd w:val="clear" w:color="auto" w:fill="auto"/>
            <w:noWrap/>
            <w:vAlign w:val="bottom"/>
            <w:hideMark/>
          </w:tcPr>
          <w:p w14:paraId="49DDE768" w14:textId="31955C66" w:rsidR="001B0618" w:rsidRPr="001B0618" w:rsidRDefault="001B0618" w:rsidP="001B0618">
            <w:pPr>
              <w:jc w:val="right"/>
              <w:rPr>
                <w:color w:val="000000"/>
              </w:rPr>
            </w:pPr>
            <w:r w:rsidRPr="001B0618">
              <w:rPr>
                <w:color w:val="000000"/>
              </w:rPr>
              <w:t>1,345</w:t>
            </w:r>
          </w:p>
        </w:tc>
        <w:tc>
          <w:tcPr>
            <w:tcW w:w="1939" w:type="dxa"/>
            <w:tcBorders>
              <w:top w:val="nil"/>
              <w:left w:val="single" w:sz="48" w:space="0" w:color="FFFFFF"/>
              <w:bottom w:val="single" w:sz="4" w:space="0" w:color="auto"/>
              <w:right w:val="nil"/>
            </w:tcBorders>
            <w:shd w:val="clear" w:color="auto" w:fill="auto"/>
            <w:noWrap/>
            <w:vAlign w:val="bottom"/>
            <w:hideMark/>
          </w:tcPr>
          <w:p w14:paraId="61034FAE" w14:textId="51166472" w:rsidR="001B0618" w:rsidRPr="001B0618" w:rsidRDefault="001B0618" w:rsidP="001B0618">
            <w:pPr>
              <w:jc w:val="right"/>
              <w:rPr>
                <w:color w:val="000000"/>
              </w:rPr>
            </w:pPr>
            <w:r w:rsidRPr="001B0618">
              <w:rPr>
                <w:color w:val="000000"/>
              </w:rPr>
              <w:t>7,349</w:t>
            </w:r>
          </w:p>
        </w:tc>
      </w:tr>
      <w:tr w:rsidR="001B0618" w:rsidRPr="001B0618" w14:paraId="758D7B38" w14:textId="77777777" w:rsidTr="00B51CAF">
        <w:trPr>
          <w:trHeight w:val="320"/>
        </w:trPr>
        <w:tc>
          <w:tcPr>
            <w:tcW w:w="5670" w:type="dxa"/>
            <w:tcBorders>
              <w:top w:val="nil"/>
              <w:left w:val="nil"/>
              <w:bottom w:val="nil"/>
              <w:right w:val="nil"/>
            </w:tcBorders>
            <w:shd w:val="clear" w:color="auto" w:fill="auto"/>
            <w:noWrap/>
            <w:vAlign w:val="bottom"/>
            <w:hideMark/>
          </w:tcPr>
          <w:p w14:paraId="4ED6B2AD" w14:textId="77777777" w:rsidR="001B0618" w:rsidRPr="001B0618" w:rsidRDefault="001B0618" w:rsidP="001B0618">
            <w:pPr>
              <w:rPr>
                <w:color w:val="000000"/>
              </w:rPr>
            </w:pPr>
          </w:p>
        </w:tc>
        <w:tc>
          <w:tcPr>
            <w:tcW w:w="851" w:type="dxa"/>
            <w:tcBorders>
              <w:top w:val="nil"/>
              <w:left w:val="nil"/>
              <w:bottom w:val="nil"/>
              <w:right w:val="nil"/>
            </w:tcBorders>
            <w:shd w:val="clear" w:color="auto" w:fill="auto"/>
            <w:noWrap/>
            <w:vAlign w:val="bottom"/>
            <w:hideMark/>
          </w:tcPr>
          <w:p w14:paraId="1D917B1B" w14:textId="77777777" w:rsidR="001B0618" w:rsidRPr="001B0618" w:rsidRDefault="001B0618" w:rsidP="001B0618">
            <w:pPr>
              <w:rPr>
                <w:sz w:val="20"/>
                <w:szCs w:val="20"/>
              </w:rPr>
            </w:pPr>
          </w:p>
        </w:tc>
        <w:tc>
          <w:tcPr>
            <w:tcW w:w="1321" w:type="dxa"/>
            <w:tcBorders>
              <w:top w:val="nil"/>
              <w:left w:val="nil"/>
              <w:bottom w:val="single" w:sz="4" w:space="0" w:color="auto"/>
              <w:right w:val="single" w:sz="48" w:space="0" w:color="FFFFFF"/>
            </w:tcBorders>
            <w:shd w:val="clear" w:color="auto" w:fill="auto"/>
            <w:noWrap/>
            <w:vAlign w:val="bottom"/>
            <w:hideMark/>
          </w:tcPr>
          <w:p w14:paraId="712C6FA1" w14:textId="440C93F8" w:rsidR="001B0618" w:rsidRPr="001B0618" w:rsidRDefault="001B0618" w:rsidP="001B0618">
            <w:pPr>
              <w:jc w:val="right"/>
              <w:rPr>
                <w:color w:val="000000"/>
              </w:rPr>
            </w:pPr>
            <w:r w:rsidRPr="001B0618">
              <w:rPr>
                <w:color w:val="000000"/>
              </w:rPr>
              <w:t>232,625</w:t>
            </w:r>
          </w:p>
        </w:tc>
        <w:tc>
          <w:tcPr>
            <w:tcW w:w="1939" w:type="dxa"/>
            <w:tcBorders>
              <w:top w:val="nil"/>
              <w:left w:val="single" w:sz="48" w:space="0" w:color="FFFFFF"/>
              <w:bottom w:val="single" w:sz="4" w:space="0" w:color="auto"/>
              <w:right w:val="nil"/>
            </w:tcBorders>
            <w:shd w:val="clear" w:color="auto" w:fill="auto"/>
            <w:noWrap/>
            <w:vAlign w:val="bottom"/>
            <w:hideMark/>
          </w:tcPr>
          <w:p w14:paraId="50C375DD" w14:textId="4B88D952" w:rsidR="001B0618" w:rsidRPr="001B0618" w:rsidRDefault="001B0618" w:rsidP="001B0618">
            <w:pPr>
              <w:jc w:val="right"/>
              <w:rPr>
                <w:color w:val="000000"/>
              </w:rPr>
            </w:pPr>
            <w:r w:rsidRPr="001B0618">
              <w:rPr>
                <w:color w:val="000000"/>
              </w:rPr>
              <w:t>183,541</w:t>
            </w:r>
          </w:p>
        </w:tc>
      </w:tr>
      <w:tr w:rsidR="001B0618" w:rsidRPr="001B0618" w14:paraId="7BD0896A" w14:textId="77777777" w:rsidTr="00B51CAF">
        <w:trPr>
          <w:trHeight w:val="300"/>
        </w:trPr>
        <w:tc>
          <w:tcPr>
            <w:tcW w:w="5670" w:type="dxa"/>
            <w:tcBorders>
              <w:top w:val="nil"/>
              <w:left w:val="nil"/>
              <w:bottom w:val="nil"/>
              <w:right w:val="nil"/>
            </w:tcBorders>
            <w:shd w:val="clear" w:color="auto" w:fill="auto"/>
            <w:noWrap/>
            <w:vAlign w:val="bottom"/>
            <w:hideMark/>
          </w:tcPr>
          <w:p w14:paraId="4FBD0EAD" w14:textId="77777777" w:rsidR="001B0618" w:rsidRPr="001B0618" w:rsidRDefault="001B0618" w:rsidP="001B0618">
            <w:pPr>
              <w:rPr>
                <w:color w:val="000000"/>
              </w:rPr>
            </w:pPr>
          </w:p>
        </w:tc>
        <w:tc>
          <w:tcPr>
            <w:tcW w:w="851" w:type="dxa"/>
            <w:tcBorders>
              <w:top w:val="nil"/>
              <w:left w:val="nil"/>
              <w:bottom w:val="nil"/>
              <w:right w:val="nil"/>
            </w:tcBorders>
            <w:shd w:val="clear" w:color="auto" w:fill="auto"/>
            <w:noWrap/>
            <w:vAlign w:val="bottom"/>
            <w:hideMark/>
          </w:tcPr>
          <w:p w14:paraId="22E8DC17" w14:textId="77777777" w:rsidR="001B0618" w:rsidRPr="001B0618" w:rsidRDefault="001B0618" w:rsidP="001B0618">
            <w:pPr>
              <w:rPr>
                <w:sz w:val="20"/>
                <w:szCs w:val="20"/>
              </w:rPr>
            </w:pPr>
          </w:p>
        </w:tc>
        <w:tc>
          <w:tcPr>
            <w:tcW w:w="1321" w:type="dxa"/>
            <w:tcBorders>
              <w:top w:val="nil"/>
              <w:left w:val="nil"/>
              <w:bottom w:val="nil"/>
              <w:right w:val="single" w:sz="48" w:space="0" w:color="FFFFFF"/>
            </w:tcBorders>
            <w:shd w:val="clear" w:color="auto" w:fill="auto"/>
            <w:noWrap/>
            <w:vAlign w:val="bottom"/>
            <w:hideMark/>
          </w:tcPr>
          <w:p w14:paraId="5A501EA5" w14:textId="77777777" w:rsidR="001B0618" w:rsidRPr="001B0618" w:rsidRDefault="001B0618" w:rsidP="001B0618">
            <w:pPr>
              <w:jc w:val="right"/>
              <w:rPr>
                <w:sz w:val="20"/>
                <w:szCs w:val="20"/>
              </w:rPr>
            </w:pPr>
          </w:p>
        </w:tc>
        <w:tc>
          <w:tcPr>
            <w:tcW w:w="1939" w:type="dxa"/>
            <w:tcBorders>
              <w:top w:val="nil"/>
              <w:left w:val="single" w:sz="48" w:space="0" w:color="FFFFFF"/>
              <w:bottom w:val="nil"/>
              <w:right w:val="nil"/>
            </w:tcBorders>
            <w:shd w:val="clear" w:color="auto" w:fill="auto"/>
            <w:noWrap/>
            <w:vAlign w:val="bottom"/>
            <w:hideMark/>
          </w:tcPr>
          <w:p w14:paraId="4EB473EF" w14:textId="77777777" w:rsidR="001B0618" w:rsidRPr="001B0618" w:rsidRDefault="001B0618" w:rsidP="001B0618">
            <w:pPr>
              <w:jc w:val="right"/>
              <w:rPr>
                <w:sz w:val="20"/>
                <w:szCs w:val="20"/>
              </w:rPr>
            </w:pPr>
          </w:p>
        </w:tc>
      </w:tr>
      <w:tr w:rsidR="001B0618" w:rsidRPr="001B0618" w14:paraId="264730EF" w14:textId="77777777" w:rsidTr="00B51CAF">
        <w:trPr>
          <w:trHeight w:val="320"/>
        </w:trPr>
        <w:tc>
          <w:tcPr>
            <w:tcW w:w="5670" w:type="dxa"/>
            <w:tcBorders>
              <w:top w:val="nil"/>
              <w:left w:val="nil"/>
              <w:bottom w:val="nil"/>
              <w:right w:val="nil"/>
            </w:tcBorders>
            <w:shd w:val="clear" w:color="auto" w:fill="auto"/>
            <w:noWrap/>
            <w:vAlign w:val="bottom"/>
            <w:hideMark/>
          </w:tcPr>
          <w:p w14:paraId="0A348F70" w14:textId="77777777" w:rsidR="001B0618" w:rsidRPr="001B0618" w:rsidRDefault="001B0618" w:rsidP="001B0618">
            <w:pPr>
              <w:rPr>
                <w:b/>
                <w:bCs/>
                <w:i/>
                <w:iCs/>
              </w:rPr>
            </w:pPr>
            <w:r w:rsidRPr="001B0618">
              <w:rPr>
                <w:b/>
                <w:bCs/>
                <w:i/>
                <w:iCs/>
              </w:rPr>
              <w:t>Activities &amp; Functions</w:t>
            </w:r>
          </w:p>
        </w:tc>
        <w:tc>
          <w:tcPr>
            <w:tcW w:w="851" w:type="dxa"/>
            <w:tcBorders>
              <w:top w:val="nil"/>
              <w:left w:val="nil"/>
              <w:bottom w:val="nil"/>
              <w:right w:val="nil"/>
            </w:tcBorders>
            <w:shd w:val="clear" w:color="auto" w:fill="auto"/>
            <w:noWrap/>
            <w:vAlign w:val="bottom"/>
            <w:hideMark/>
          </w:tcPr>
          <w:p w14:paraId="1D6F6CC5" w14:textId="77777777" w:rsidR="001B0618" w:rsidRPr="001B0618" w:rsidRDefault="001B0618" w:rsidP="001B0618">
            <w:pPr>
              <w:rPr>
                <w:b/>
                <w:bCs/>
                <w:i/>
                <w:iCs/>
              </w:rPr>
            </w:pPr>
          </w:p>
        </w:tc>
        <w:tc>
          <w:tcPr>
            <w:tcW w:w="1321" w:type="dxa"/>
            <w:tcBorders>
              <w:top w:val="nil"/>
              <w:left w:val="nil"/>
              <w:bottom w:val="nil"/>
              <w:right w:val="single" w:sz="48" w:space="0" w:color="FFFFFF"/>
            </w:tcBorders>
            <w:shd w:val="clear" w:color="auto" w:fill="auto"/>
            <w:noWrap/>
            <w:vAlign w:val="bottom"/>
            <w:hideMark/>
          </w:tcPr>
          <w:p w14:paraId="56AC7411" w14:textId="77777777" w:rsidR="001B0618" w:rsidRPr="001B0618" w:rsidRDefault="001B0618" w:rsidP="001B0618">
            <w:pPr>
              <w:jc w:val="right"/>
              <w:rPr>
                <w:sz w:val="20"/>
                <w:szCs w:val="20"/>
              </w:rPr>
            </w:pPr>
          </w:p>
        </w:tc>
        <w:tc>
          <w:tcPr>
            <w:tcW w:w="1939" w:type="dxa"/>
            <w:tcBorders>
              <w:top w:val="nil"/>
              <w:left w:val="single" w:sz="48" w:space="0" w:color="FFFFFF"/>
              <w:bottom w:val="nil"/>
              <w:right w:val="nil"/>
            </w:tcBorders>
            <w:shd w:val="clear" w:color="auto" w:fill="auto"/>
            <w:noWrap/>
            <w:vAlign w:val="bottom"/>
            <w:hideMark/>
          </w:tcPr>
          <w:p w14:paraId="30ED9A5A" w14:textId="77777777" w:rsidR="001B0618" w:rsidRPr="001B0618" w:rsidRDefault="001B0618" w:rsidP="001B0618">
            <w:pPr>
              <w:jc w:val="right"/>
              <w:rPr>
                <w:sz w:val="20"/>
                <w:szCs w:val="20"/>
              </w:rPr>
            </w:pPr>
          </w:p>
        </w:tc>
      </w:tr>
      <w:tr w:rsidR="001B0618" w:rsidRPr="001B0618" w14:paraId="26E8644F" w14:textId="77777777" w:rsidTr="00B51CAF">
        <w:trPr>
          <w:trHeight w:val="320"/>
        </w:trPr>
        <w:tc>
          <w:tcPr>
            <w:tcW w:w="5670" w:type="dxa"/>
            <w:tcBorders>
              <w:top w:val="nil"/>
              <w:left w:val="nil"/>
              <w:bottom w:val="nil"/>
              <w:right w:val="nil"/>
            </w:tcBorders>
            <w:shd w:val="clear" w:color="auto" w:fill="auto"/>
            <w:noWrap/>
            <w:vAlign w:val="bottom"/>
            <w:hideMark/>
          </w:tcPr>
          <w:p w14:paraId="142D0A2F" w14:textId="77777777" w:rsidR="001B0618" w:rsidRPr="001B0618" w:rsidRDefault="001B0618" w:rsidP="001B0618">
            <w:pPr>
              <w:rPr>
                <w:color w:val="000000"/>
              </w:rPr>
            </w:pPr>
            <w:r w:rsidRPr="001B0618">
              <w:rPr>
                <w:color w:val="000000"/>
              </w:rPr>
              <w:t>Activities &amp; Functions</w:t>
            </w:r>
          </w:p>
        </w:tc>
        <w:tc>
          <w:tcPr>
            <w:tcW w:w="851" w:type="dxa"/>
            <w:tcBorders>
              <w:top w:val="nil"/>
              <w:left w:val="nil"/>
              <w:bottom w:val="nil"/>
              <w:right w:val="nil"/>
            </w:tcBorders>
            <w:shd w:val="clear" w:color="auto" w:fill="auto"/>
            <w:noWrap/>
            <w:vAlign w:val="bottom"/>
            <w:hideMark/>
          </w:tcPr>
          <w:p w14:paraId="1EEC59E2"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6C40FE67" w14:textId="7A55AE4C" w:rsidR="001B0618" w:rsidRPr="001B0618" w:rsidRDefault="001B0618" w:rsidP="001B0618">
            <w:pPr>
              <w:jc w:val="right"/>
              <w:rPr>
                <w:color w:val="000000"/>
              </w:rPr>
            </w:pPr>
            <w:r w:rsidRPr="001B0618">
              <w:rPr>
                <w:color w:val="000000"/>
              </w:rPr>
              <w:t>4,709</w:t>
            </w:r>
          </w:p>
        </w:tc>
        <w:tc>
          <w:tcPr>
            <w:tcW w:w="1939" w:type="dxa"/>
            <w:tcBorders>
              <w:top w:val="nil"/>
              <w:left w:val="single" w:sz="48" w:space="0" w:color="FFFFFF"/>
              <w:bottom w:val="nil"/>
              <w:right w:val="nil"/>
            </w:tcBorders>
            <w:shd w:val="clear" w:color="auto" w:fill="auto"/>
            <w:noWrap/>
            <w:vAlign w:val="bottom"/>
            <w:hideMark/>
          </w:tcPr>
          <w:p w14:paraId="146CA451" w14:textId="712FC7F1" w:rsidR="001B0618" w:rsidRPr="001B0618" w:rsidRDefault="001B0618" w:rsidP="001B0618">
            <w:pPr>
              <w:jc w:val="right"/>
              <w:rPr>
                <w:color w:val="000000"/>
              </w:rPr>
            </w:pPr>
            <w:r w:rsidRPr="001B0618">
              <w:rPr>
                <w:color w:val="000000"/>
              </w:rPr>
              <w:t>7,841</w:t>
            </w:r>
          </w:p>
        </w:tc>
      </w:tr>
      <w:tr w:rsidR="001B0618" w:rsidRPr="001B0618" w14:paraId="7DE3912A" w14:textId="77777777" w:rsidTr="00B51CAF">
        <w:trPr>
          <w:trHeight w:val="320"/>
        </w:trPr>
        <w:tc>
          <w:tcPr>
            <w:tcW w:w="5670" w:type="dxa"/>
            <w:tcBorders>
              <w:top w:val="nil"/>
              <w:left w:val="nil"/>
              <w:bottom w:val="nil"/>
              <w:right w:val="nil"/>
            </w:tcBorders>
            <w:shd w:val="clear" w:color="auto" w:fill="auto"/>
            <w:noWrap/>
            <w:vAlign w:val="bottom"/>
            <w:hideMark/>
          </w:tcPr>
          <w:p w14:paraId="3C5CFCF9" w14:textId="77777777" w:rsidR="001B0618" w:rsidRPr="001B0618" w:rsidRDefault="001B0618" w:rsidP="001B0618">
            <w:pPr>
              <w:rPr>
                <w:color w:val="000000"/>
              </w:rPr>
            </w:pPr>
            <w:r w:rsidRPr="001B0618">
              <w:rPr>
                <w:color w:val="000000"/>
              </w:rPr>
              <w:t>Campaigns</w:t>
            </w:r>
          </w:p>
        </w:tc>
        <w:tc>
          <w:tcPr>
            <w:tcW w:w="851" w:type="dxa"/>
            <w:tcBorders>
              <w:top w:val="nil"/>
              <w:left w:val="nil"/>
              <w:bottom w:val="nil"/>
              <w:right w:val="nil"/>
            </w:tcBorders>
            <w:shd w:val="clear" w:color="auto" w:fill="auto"/>
            <w:noWrap/>
            <w:vAlign w:val="bottom"/>
            <w:hideMark/>
          </w:tcPr>
          <w:p w14:paraId="5661A0DE"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7A653844" w14:textId="4FE75FDE" w:rsidR="001B0618" w:rsidRPr="001B0618" w:rsidRDefault="001B0618" w:rsidP="001B0618">
            <w:pPr>
              <w:jc w:val="right"/>
              <w:rPr>
                <w:color w:val="000000"/>
              </w:rPr>
            </w:pPr>
            <w:r w:rsidRPr="001B0618">
              <w:rPr>
                <w:color w:val="000000"/>
              </w:rPr>
              <w:t>1,895</w:t>
            </w:r>
          </w:p>
        </w:tc>
        <w:tc>
          <w:tcPr>
            <w:tcW w:w="1939" w:type="dxa"/>
            <w:tcBorders>
              <w:top w:val="nil"/>
              <w:left w:val="single" w:sz="48" w:space="0" w:color="FFFFFF"/>
              <w:bottom w:val="nil"/>
              <w:right w:val="nil"/>
            </w:tcBorders>
            <w:shd w:val="clear" w:color="auto" w:fill="auto"/>
            <w:noWrap/>
            <w:vAlign w:val="bottom"/>
            <w:hideMark/>
          </w:tcPr>
          <w:p w14:paraId="182C7DD2" w14:textId="1051E40B" w:rsidR="001B0618" w:rsidRPr="001B0618" w:rsidRDefault="001B0618" w:rsidP="001B0618">
            <w:pPr>
              <w:jc w:val="right"/>
              <w:rPr>
                <w:color w:val="000000"/>
              </w:rPr>
            </w:pPr>
            <w:r w:rsidRPr="001B0618">
              <w:rPr>
                <w:color w:val="000000"/>
              </w:rPr>
              <w:t>14,295</w:t>
            </w:r>
          </w:p>
        </w:tc>
      </w:tr>
      <w:tr w:rsidR="001B0618" w:rsidRPr="001B0618" w14:paraId="5EF0B35A" w14:textId="77777777" w:rsidTr="00B51CAF">
        <w:trPr>
          <w:trHeight w:val="320"/>
        </w:trPr>
        <w:tc>
          <w:tcPr>
            <w:tcW w:w="5670" w:type="dxa"/>
            <w:tcBorders>
              <w:top w:val="nil"/>
              <w:left w:val="nil"/>
              <w:bottom w:val="nil"/>
              <w:right w:val="nil"/>
            </w:tcBorders>
            <w:shd w:val="clear" w:color="auto" w:fill="auto"/>
            <w:noWrap/>
            <w:vAlign w:val="bottom"/>
            <w:hideMark/>
          </w:tcPr>
          <w:p w14:paraId="1E44FB16" w14:textId="77777777" w:rsidR="001B0618" w:rsidRPr="001B0618" w:rsidRDefault="001B0618" w:rsidP="001B0618">
            <w:r w:rsidRPr="001B0618">
              <w:t>Outreach/ Grad ball</w:t>
            </w:r>
          </w:p>
        </w:tc>
        <w:tc>
          <w:tcPr>
            <w:tcW w:w="851" w:type="dxa"/>
            <w:tcBorders>
              <w:top w:val="nil"/>
              <w:left w:val="nil"/>
              <w:bottom w:val="nil"/>
              <w:right w:val="nil"/>
            </w:tcBorders>
            <w:shd w:val="clear" w:color="auto" w:fill="auto"/>
            <w:noWrap/>
            <w:vAlign w:val="bottom"/>
            <w:hideMark/>
          </w:tcPr>
          <w:p w14:paraId="57613429"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471AF970" w14:textId="1995E6B7" w:rsidR="001B0618" w:rsidRPr="001B0618" w:rsidRDefault="001B0618" w:rsidP="001B0618">
            <w:pPr>
              <w:jc w:val="right"/>
              <w:rPr>
                <w:color w:val="000000"/>
              </w:rPr>
            </w:pPr>
            <w:r w:rsidRPr="001B0618">
              <w:rPr>
                <w:color w:val="000000"/>
              </w:rPr>
              <w:t>-</w:t>
            </w:r>
          </w:p>
        </w:tc>
        <w:tc>
          <w:tcPr>
            <w:tcW w:w="1939" w:type="dxa"/>
            <w:tcBorders>
              <w:top w:val="nil"/>
              <w:left w:val="single" w:sz="48" w:space="0" w:color="FFFFFF"/>
              <w:bottom w:val="nil"/>
              <w:right w:val="nil"/>
            </w:tcBorders>
            <w:shd w:val="clear" w:color="auto" w:fill="auto"/>
            <w:noWrap/>
            <w:vAlign w:val="bottom"/>
            <w:hideMark/>
          </w:tcPr>
          <w:p w14:paraId="70E010C8" w14:textId="30A626EB" w:rsidR="001B0618" w:rsidRPr="001B0618" w:rsidRDefault="001B0618" w:rsidP="001B0618">
            <w:pPr>
              <w:jc w:val="right"/>
              <w:rPr>
                <w:color w:val="000000"/>
              </w:rPr>
            </w:pPr>
            <w:r w:rsidRPr="001B0618">
              <w:rPr>
                <w:color w:val="000000"/>
              </w:rPr>
              <w:t>18,259</w:t>
            </w:r>
          </w:p>
        </w:tc>
      </w:tr>
      <w:tr w:rsidR="001B0618" w:rsidRPr="001B0618" w14:paraId="4CAA7687" w14:textId="77777777" w:rsidTr="00B51CAF">
        <w:trPr>
          <w:trHeight w:val="320"/>
        </w:trPr>
        <w:tc>
          <w:tcPr>
            <w:tcW w:w="5670" w:type="dxa"/>
            <w:tcBorders>
              <w:top w:val="nil"/>
              <w:left w:val="nil"/>
              <w:bottom w:val="nil"/>
              <w:right w:val="nil"/>
            </w:tcBorders>
            <w:shd w:val="clear" w:color="auto" w:fill="auto"/>
            <w:noWrap/>
            <w:vAlign w:val="bottom"/>
            <w:hideMark/>
          </w:tcPr>
          <w:p w14:paraId="531D76B6" w14:textId="77777777" w:rsidR="001B0618" w:rsidRPr="001B0618" w:rsidRDefault="001B0618" w:rsidP="001B0618">
            <w:r w:rsidRPr="001B0618">
              <w:t>Supervisor of year award</w:t>
            </w:r>
          </w:p>
        </w:tc>
        <w:tc>
          <w:tcPr>
            <w:tcW w:w="851" w:type="dxa"/>
            <w:tcBorders>
              <w:top w:val="nil"/>
              <w:left w:val="nil"/>
              <w:bottom w:val="nil"/>
              <w:right w:val="nil"/>
            </w:tcBorders>
            <w:shd w:val="clear" w:color="auto" w:fill="auto"/>
            <w:noWrap/>
            <w:vAlign w:val="bottom"/>
            <w:hideMark/>
          </w:tcPr>
          <w:p w14:paraId="2C5FF6FD"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78931DB3" w14:textId="41DCD515" w:rsidR="001B0618" w:rsidRPr="001B0618" w:rsidRDefault="001B0618" w:rsidP="001B0618">
            <w:pPr>
              <w:jc w:val="right"/>
              <w:rPr>
                <w:color w:val="000000"/>
              </w:rPr>
            </w:pPr>
            <w:r w:rsidRPr="001B0618">
              <w:rPr>
                <w:color w:val="000000"/>
              </w:rPr>
              <w:t>3,392</w:t>
            </w:r>
          </w:p>
        </w:tc>
        <w:tc>
          <w:tcPr>
            <w:tcW w:w="1939" w:type="dxa"/>
            <w:tcBorders>
              <w:top w:val="nil"/>
              <w:left w:val="single" w:sz="48" w:space="0" w:color="FFFFFF"/>
              <w:bottom w:val="nil"/>
              <w:right w:val="nil"/>
            </w:tcBorders>
            <w:shd w:val="clear" w:color="auto" w:fill="auto"/>
            <w:noWrap/>
            <w:vAlign w:val="bottom"/>
            <w:hideMark/>
          </w:tcPr>
          <w:p w14:paraId="3EE75B68" w14:textId="1273D2D1" w:rsidR="001B0618" w:rsidRPr="001B0618" w:rsidRDefault="001B0618" w:rsidP="001B0618">
            <w:pPr>
              <w:jc w:val="right"/>
              <w:rPr>
                <w:color w:val="000000"/>
              </w:rPr>
            </w:pPr>
            <w:r w:rsidRPr="001B0618">
              <w:rPr>
                <w:color w:val="000000"/>
              </w:rPr>
              <w:t>2,751</w:t>
            </w:r>
          </w:p>
        </w:tc>
      </w:tr>
      <w:tr w:rsidR="001B0618" w:rsidRPr="001B0618" w14:paraId="701DB861" w14:textId="77777777" w:rsidTr="00B51CAF">
        <w:trPr>
          <w:trHeight w:val="320"/>
        </w:trPr>
        <w:tc>
          <w:tcPr>
            <w:tcW w:w="5670" w:type="dxa"/>
            <w:tcBorders>
              <w:top w:val="nil"/>
              <w:left w:val="nil"/>
              <w:bottom w:val="nil"/>
              <w:right w:val="nil"/>
            </w:tcBorders>
            <w:shd w:val="clear" w:color="auto" w:fill="auto"/>
            <w:noWrap/>
            <w:vAlign w:val="bottom"/>
            <w:hideMark/>
          </w:tcPr>
          <w:p w14:paraId="4291F967" w14:textId="77777777" w:rsidR="001B0618" w:rsidRPr="001B0618" w:rsidRDefault="001B0618" w:rsidP="001B0618">
            <w:r w:rsidRPr="001B0618">
              <w:t>Council Meeting &amp; AGM Expenses</w:t>
            </w:r>
          </w:p>
        </w:tc>
        <w:tc>
          <w:tcPr>
            <w:tcW w:w="851" w:type="dxa"/>
            <w:tcBorders>
              <w:top w:val="nil"/>
              <w:left w:val="nil"/>
              <w:bottom w:val="nil"/>
              <w:right w:val="nil"/>
            </w:tcBorders>
            <w:shd w:val="clear" w:color="auto" w:fill="auto"/>
            <w:noWrap/>
            <w:vAlign w:val="bottom"/>
            <w:hideMark/>
          </w:tcPr>
          <w:p w14:paraId="7519AE85"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754916CE" w14:textId="7BFA069E" w:rsidR="001B0618" w:rsidRPr="001B0618" w:rsidRDefault="001B0618" w:rsidP="001B0618">
            <w:pPr>
              <w:jc w:val="right"/>
              <w:rPr>
                <w:color w:val="000000"/>
              </w:rPr>
            </w:pPr>
            <w:r w:rsidRPr="001B0618">
              <w:rPr>
                <w:color w:val="000000"/>
              </w:rPr>
              <w:t>6,500</w:t>
            </w:r>
          </w:p>
        </w:tc>
        <w:tc>
          <w:tcPr>
            <w:tcW w:w="1939" w:type="dxa"/>
            <w:tcBorders>
              <w:top w:val="nil"/>
              <w:left w:val="single" w:sz="48" w:space="0" w:color="FFFFFF"/>
              <w:bottom w:val="nil"/>
              <w:right w:val="nil"/>
            </w:tcBorders>
            <w:shd w:val="clear" w:color="auto" w:fill="auto"/>
            <w:noWrap/>
            <w:vAlign w:val="bottom"/>
            <w:hideMark/>
          </w:tcPr>
          <w:p w14:paraId="0FFCCBA8" w14:textId="06B2BFC6" w:rsidR="001B0618" w:rsidRPr="001B0618" w:rsidRDefault="001B0618" w:rsidP="001B0618">
            <w:pPr>
              <w:jc w:val="right"/>
              <w:rPr>
                <w:color w:val="000000"/>
              </w:rPr>
            </w:pPr>
            <w:r w:rsidRPr="001B0618">
              <w:rPr>
                <w:color w:val="000000"/>
              </w:rPr>
              <w:t>8,748</w:t>
            </w:r>
          </w:p>
        </w:tc>
      </w:tr>
      <w:tr w:rsidR="001B0618" w:rsidRPr="001B0618" w14:paraId="417F7DB4" w14:textId="77777777" w:rsidTr="00B51CAF">
        <w:trPr>
          <w:trHeight w:val="320"/>
        </w:trPr>
        <w:tc>
          <w:tcPr>
            <w:tcW w:w="5670" w:type="dxa"/>
            <w:tcBorders>
              <w:top w:val="nil"/>
              <w:left w:val="nil"/>
              <w:bottom w:val="nil"/>
              <w:right w:val="nil"/>
            </w:tcBorders>
            <w:shd w:val="clear" w:color="auto" w:fill="auto"/>
            <w:noWrap/>
            <w:vAlign w:val="bottom"/>
            <w:hideMark/>
          </w:tcPr>
          <w:p w14:paraId="3F3764F6" w14:textId="77777777" w:rsidR="001B0618" w:rsidRPr="001B0618" w:rsidRDefault="001B0618" w:rsidP="001B0618">
            <w:pPr>
              <w:rPr>
                <w:color w:val="000000"/>
              </w:rPr>
            </w:pPr>
            <w:r w:rsidRPr="001B0618">
              <w:rPr>
                <w:color w:val="000000"/>
              </w:rPr>
              <w:t>Councillor Conference Attendance (including airfares)</w:t>
            </w:r>
          </w:p>
        </w:tc>
        <w:tc>
          <w:tcPr>
            <w:tcW w:w="851" w:type="dxa"/>
            <w:tcBorders>
              <w:top w:val="nil"/>
              <w:left w:val="nil"/>
              <w:bottom w:val="nil"/>
              <w:right w:val="nil"/>
            </w:tcBorders>
            <w:shd w:val="clear" w:color="auto" w:fill="auto"/>
            <w:noWrap/>
            <w:vAlign w:val="bottom"/>
            <w:hideMark/>
          </w:tcPr>
          <w:p w14:paraId="4B2917CB" w14:textId="77777777" w:rsidR="001B0618" w:rsidRPr="001B0618" w:rsidRDefault="001B0618" w:rsidP="001B0618">
            <w:pPr>
              <w:rPr>
                <w:color w:val="000000"/>
              </w:rPr>
            </w:pPr>
          </w:p>
        </w:tc>
        <w:tc>
          <w:tcPr>
            <w:tcW w:w="1321" w:type="dxa"/>
            <w:tcBorders>
              <w:top w:val="nil"/>
              <w:left w:val="nil"/>
              <w:bottom w:val="nil"/>
              <w:right w:val="single" w:sz="48" w:space="0" w:color="FFFFFF"/>
            </w:tcBorders>
            <w:shd w:val="clear" w:color="auto" w:fill="auto"/>
            <w:noWrap/>
            <w:vAlign w:val="bottom"/>
            <w:hideMark/>
          </w:tcPr>
          <w:p w14:paraId="0282AC34" w14:textId="29B84333" w:rsidR="001B0618" w:rsidRPr="001B0618" w:rsidRDefault="001B0618" w:rsidP="001B0618">
            <w:pPr>
              <w:jc w:val="right"/>
              <w:rPr>
                <w:color w:val="000000"/>
              </w:rPr>
            </w:pPr>
            <w:r w:rsidRPr="001B0618">
              <w:rPr>
                <w:color w:val="000000"/>
              </w:rPr>
              <w:t>-</w:t>
            </w:r>
          </w:p>
        </w:tc>
        <w:tc>
          <w:tcPr>
            <w:tcW w:w="1939" w:type="dxa"/>
            <w:tcBorders>
              <w:top w:val="nil"/>
              <w:left w:val="single" w:sz="48" w:space="0" w:color="FFFFFF"/>
              <w:bottom w:val="nil"/>
              <w:right w:val="nil"/>
            </w:tcBorders>
            <w:shd w:val="clear" w:color="auto" w:fill="auto"/>
            <w:noWrap/>
            <w:vAlign w:val="bottom"/>
            <w:hideMark/>
          </w:tcPr>
          <w:p w14:paraId="6A14F81E" w14:textId="0B2E34F8" w:rsidR="001B0618" w:rsidRPr="001B0618" w:rsidRDefault="001B0618" w:rsidP="001B0618">
            <w:pPr>
              <w:jc w:val="right"/>
              <w:rPr>
                <w:color w:val="000000"/>
              </w:rPr>
            </w:pPr>
            <w:r w:rsidRPr="001B0618">
              <w:rPr>
                <w:color w:val="000000"/>
              </w:rPr>
              <w:t>15,382</w:t>
            </w:r>
          </w:p>
        </w:tc>
      </w:tr>
      <w:tr w:rsidR="001B0618" w:rsidRPr="001B0618" w14:paraId="14959D27" w14:textId="77777777" w:rsidTr="00B51CAF">
        <w:trPr>
          <w:trHeight w:val="320"/>
        </w:trPr>
        <w:tc>
          <w:tcPr>
            <w:tcW w:w="5670" w:type="dxa"/>
            <w:tcBorders>
              <w:top w:val="nil"/>
              <w:left w:val="nil"/>
              <w:bottom w:val="nil"/>
              <w:right w:val="nil"/>
            </w:tcBorders>
            <w:shd w:val="clear" w:color="auto" w:fill="auto"/>
            <w:noWrap/>
            <w:vAlign w:val="bottom"/>
            <w:hideMark/>
          </w:tcPr>
          <w:p w14:paraId="530634F6" w14:textId="77777777" w:rsidR="001B0618" w:rsidRPr="001B0618" w:rsidRDefault="001B0618" w:rsidP="001B0618">
            <w:pPr>
              <w:rPr>
                <w:color w:val="000000"/>
              </w:rPr>
            </w:pPr>
            <w:r w:rsidRPr="001B0618">
              <w:rPr>
                <w:color w:val="000000"/>
              </w:rPr>
              <w:t>Welcome Week</w:t>
            </w:r>
          </w:p>
        </w:tc>
        <w:tc>
          <w:tcPr>
            <w:tcW w:w="851" w:type="dxa"/>
            <w:tcBorders>
              <w:top w:val="nil"/>
              <w:left w:val="nil"/>
              <w:bottom w:val="nil"/>
              <w:right w:val="nil"/>
            </w:tcBorders>
            <w:shd w:val="clear" w:color="auto" w:fill="auto"/>
            <w:noWrap/>
            <w:vAlign w:val="bottom"/>
            <w:hideMark/>
          </w:tcPr>
          <w:p w14:paraId="302AA1A7" w14:textId="77777777" w:rsidR="001B0618" w:rsidRPr="001B0618" w:rsidRDefault="001B0618" w:rsidP="001B0618">
            <w:pPr>
              <w:rPr>
                <w:color w:val="000000"/>
              </w:rPr>
            </w:pPr>
          </w:p>
        </w:tc>
        <w:tc>
          <w:tcPr>
            <w:tcW w:w="1321" w:type="dxa"/>
            <w:tcBorders>
              <w:top w:val="nil"/>
              <w:left w:val="nil"/>
              <w:bottom w:val="single" w:sz="4" w:space="0" w:color="auto"/>
              <w:right w:val="single" w:sz="48" w:space="0" w:color="FFFFFF"/>
            </w:tcBorders>
            <w:shd w:val="clear" w:color="auto" w:fill="auto"/>
            <w:noWrap/>
            <w:vAlign w:val="bottom"/>
            <w:hideMark/>
          </w:tcPr>
          <w:p w14:paraId="6E8846CD" w14:textId="3C0737F2" w:rsidR="001B0618" w:rsidRPr="001B0618" w:rsidRDefault="001B0618" w:rsidP="001B0618">
            <w:pPr>
              <w:jc w:val="right"/>
              <w:rPr>
                <w:color w:val="000000"/>
              </w:rPr>
            </w:pPr>
            <w:r w:rsidRPr="001B0618">
              <w:rPr>
                <w:color w:val="000000"/>
              </w:rPr>
              <w:t>7,295</w:t>
            </w:r>
          </w:p>
        </w:tc>
        <w:tc>
          <w:tcPr>
            <w:tcW w:w="1939" w:type="dxa"/>
            <w:tcBorders>
              <w:top w:val="nil"/>
              <w:left w:val="single" w:sz="48" w:space="0" w:color="FFFFFF"/>
              <w:bottom w:val="single" w:sz="4" w:space="0" w:color="auto"/>
              <w:right w:val="nil"/>
            </w:tcBorders>
            <w:shd w:val="clear" w:color="auto" w:fill="auto"/>
            <w:noWrap/>
            <w:vAlign w:val="bottom"/>
            <w:hideMark/>
          </w:tcPr>
          <w:p w14:paraId="7D111D15" w14:textId="4C9D0A60" w:rsidR="001B0618" w:rsidRPr="001B0618" w:rsidRDefault="001B0618" w:rsidP="001B0618">
            <w:pPr>
              <w:jc w:val="right"/>
              <w:rPr>
                <w:color w:val="000000"/>
              </w:rPr>
            </w:pPr>
            <w:r w:rsidRPr="001B0618">
              <w:rPr>
                <w:color w:val="000000"/>
              </w:rPr>
              <w:t>17,565</w:t>
            </w:r>
          </w:p>
        </w:tc>
      </w:tr>
      <w:tr w:rsidR="001B0618" w:rsidRPr="001B0618" w14:paraId="0A774585" w14:textId="77777777" w:rsidTr="00B51CAF">
        <w:trPr>
          <w:trHeight w:val="320"/>
        </w:trPr>
        <w:tc>
          <w:tcPr>
            <w:tcW w:w="5670" w:type="dxa"/>
            <w:tcBorders>
              <w:top w:val="nil"/>
              <w:left w:val="nil"/>
              <w:bottom w:val="nil"/>
              <w:right w:val="nil"/>
            </w:tcBorders>
            <w:shd w:val="clear" w:color="auto" w:fill="auto"/>
            <w:noWrap/>
            <w:vAlign w:val="bottom"/>
            <w:hideMark/>
          </w:tcPr>
          <w:p w14:paraId="4ABA91A5" w14:textId="77777777" w:rsidR="001B0618" w:rsidRPr="001B0618" w:rsidRDefault="001B0618" w:rsidP="001B0618">
            <w:pPr>
              <w:rPr>
                <w:color w:val="000000"/>
              </w:rPr>
            </w:pPr>
          </w:p>
        </w:tc>
        <w:tc>
          <w:tcPr>
            <w:tcW w:w="851" w:type="dxa"/>
            <w:tcBorders>
              <w:top w:val="nil"/>
              <w:left w:val="nil"/>
              <w:bottom w:val="nil"/>
              <w:right w:val="nil"/>
            </w:tcBorders>
            <w:shd w:val="clear" w:color="auto" w:fill="auto"/>
            <w:noWrap/>
            <w:vAlign w:val="bottom"/>
            <w:hideMark/>
          </w:tcPr>
          <w:p w14:paraId="727254C9" w14:textId="77777777" w:rsidR="001B0618" w:rsidRPr="001B0618" w:rsidRDefault="001B0618" w:rsidP="001B0618">
            <w:pPr>
              <w:rPr>
                <w:sz w:val="20"/>
                <w:szCs w:val="20"/>
              </w:rPr>
            </w:pPr>
          </w:p>
        </w:tc>
        <w:tc>
          <w:tcPr>
            <w:tcW w:w="1321" w:type="dxa"/>
            <w:tcBorders>
              <w:top w:val="nil"/>
              <w:left w:val="nil"/>
              <w:bottom w:val="single" w:sz="4" w:space="0" w:color="auto"/>
              <w:right w:val="single" w:sz="48" w:space="0" w:color="FFFFFF"/>
            </w:tcBorders>
            <w:shd w:val="clear" w:color="auto" w:fill="auto"/>
            <w:noWrap/>
            <w:vAlign w:val="bottom"/>
            <w:hideMark/>
          </w:tcPr>
          <w:p w14:paraId="272B87CD" w14:textId="64CA32AE" w:rsidR="001B0618" w:rsidRPr="001B0618" w:rsidRDefault="001B0618" w:rsidP="001B0618">
            <w:pPr>
              <w:jc w:val="right"/>
              <w:rPr>
                <w:color w:val="000000"/>
              </w:rPr>
            </w:pPr>
            <w:r w:rsidRPr="001B0618">
              <w:rPr>
                <w:color w:val="000000"/>
              </w:rPr>
              <w:t>23,791</w:t>
            </w:r>
          </w:p>
        </w:tc>
        <w:tc>
          <w:tcPr>
            <w:tcW w:w="1939" w:type="dxa"/>
            <w:tcBorders>
              <w:top w:val="nil"/>
              <w:left w:val="single" w:sz="48" w:space="0" w:color="FFFFFF"/>
              <w:bottom w:val="single" w:sz="4" w:space="0" w:color="auto"/>
              <w:right w:val="nil"/>
            </w:tcBorders>
            <w:shd w:val="clear" w:color="auto" w:fill="auto"/>
            <w:noWrap/>
            <w:vAlign w:val="bottom"/>
            <w:hideMark/>
          </w:tcPr>
          <w:p w14:paraId="4C0582C9" w14:textId="76415A49" w:rsidR="001B0618" w:rsidRPr="001B0618" w:rsidRDefault="001B0618" w:rsidP="001B0618">
            <w:pPr>
              <w:jc w:val="right"/>
              <w:rPr>
                <w:color w:val="000000"/>
              </w:rPr>
            </w:pPr>
            <w:r w:rsidRPr="001B0618">
              <w:rPr>
                <w:color w:val="000000"/>
              </w:rPr>
              <w:t>84,841</w:t>
            </w:r>
          </w:p>
        </w:tc>
      </w:tr>
      <w:tr w:rsidR="001B0618" w:rsidRPr="001B0618" w14:paraId="700EAE61" w14:textId="77777777" w:rsidTr="00B51CAF">
        <w:trPr>
          <w:trHeight w:val="300"/>
        </w:trPr>
        <w:tc>
          <w:tcPr>
            <w:tcW w:w="5670" w:type="dxa"/>
            <w:tcBorders>
              <w:top w:val="nil"/>
              <w:left w:val="nil"/>
              <w:bottom w:val="nil"/>
              <w:right w:val="nil"/>
            </w:tcBorders>
            <w:shd w:val="clear" w:color="auto" w:fill="auto"/>
            <w:noWrap/>
            <w:vAlign w:val="bottom"/>
            <w:hideMark/>
          </w:tcPr>
          <w:p w14:paraId="1CB2B365" w14:textId="77777777" w:rsidR="001B0618" w:rsidRPr="001B0618" w:rsidRDefault="001B0618" w:rsidP="001B0618">
            <w:pPr>
              <w:rPr>
                <w:color w:val="000000"/>
              </w:rPr>
            </w:pPr>
          </w:p>
        </w:tc>
        <w:tc>
          <w:tcPr>
            <w:tcW w:w="851" w:type="dxa"/>
            <w:tcBorders>
              <w:top w:val="nil"/>
              <w:left w:val="nil"/>
              <w:bottom w:val="nil"/>
              <w:right w:val="nil"/>
            </w:tcBorders>
            <w:shd w:val="clear" w:color="auto" w:fill="auto"/>
            <w:noWrap/>
            <w:vAlign w:val="bottom"/>
            <w:hideMark/>
          </w:tcPr>
          <w:p w14:paraId="0E98E663" w14:textId="77777777" w:rsidR="001B0618" w:rsidRPr="001B0618" w:rsidRDefault="001B0618" w:rsidP="001B0618">
            <w:pPr>
              <w:rPr>
                <w:sz w:val="20"/>
                <w:szCs w:val="20"/>
              </w:rPr>
            </w:pPr>
          </w:p>
        </w:tc>
        <w:tc>
          <w:tcPr>
            <w:tcW w:w="1321" w:type="dxa"/>
            <w:tcBorders>
              <w:top w:val="nil"/>
              <w:left w:val="nil"/>
              <w:bottom w:val="nil"/>
              <w:right w:val="single" w:sz="48" w:space="0" w:color="FFFFFF"/>
            </w:tcBorders>
            <w:shd w:val="clear" w:color="auto" w:fill="auto"/>
            <w:noWrap/>
            <w:vAlign w:val="bottom"/>
            <w:hideMark/>
          </w:tcPr>
          <w:p w14:paraId="1ACB1C63" w14:textId="77777777" w:rsidR="001B0618" w:rsidRPr="001B0618" w:rsidRDefault="001B0618" w:rsidP="001B0618">
            <w:pPr>
              <w:jc w:val="right"/>
              <w:rPr>
                <w:sz w:val="20"/>
                <w:szCs w:val="20"/>
              </w:rPr>
            </w:pPr>
          </w:p>
        </w:tc>
        <w:tc>
          <w:tcPr>
            <w:tcW w:w="1939" w:type="dxa"/>
            <w:tcBorders>
              <w:top w:val="nil"/>
              <w:left w:val="single" w:sz="48" w:space="0" w:color="FFFFFF"/>
              <w:bottom w:val="nil"/>
              <w:right w:val="nil"/>
            </w:tcBorders>
            <w:shd w:val="clear" w:color="auto" w:fill="auto"/>
            <w:noWrap/>
            <w:vAlign w:val="bottom"/>
            <w:hideMark/>
          </w:tcPr>
          <w:p w14:paraId="7D0CD32F" w14:textId="77777777" w:rsidR="001B0618" w:rsidRPr="001B0618" w:rsidRDefault="001B0618" w:rsidP="001B0618">
            <w:pPr>
              <w:jc w:val="right"/>
              <w:rPr>
                <w:sz w:val="20"/>
                <w:szCs w:val="20"/>
              </w:rPr>
            </w:pPr>
          </w:p>
        </w:tc>
      </w:tr>
      <w:tr w:rsidR="001B0618" w:rsidRPr="001B0618" w14:paraId="5C931F10" w14:textId="77777777" w:rsidTr="00B51CAF">
        <w:trPr>
          <w:trHeight w:val="320"/>
        </w:trPr>
        <w:tc>
          <w:tcPr>
            <w:tcW w:w="5670" w:type="dxa"/>
            <w:tcBorders>
              <w:top w:val="nil"/>
              <w:left w:val="nil"/>
              <w:bottom w:val="nil"/>
              <w:right w:val="nil"/>
            </w:tcBorders>
            <w:shd w:val="clear" w:color="auto" w:fill="auto"/>
            <w:noWrap/>
            <w:vAlign w:val="bottom"/>
            <w:hideMark/>
          </w:tcPr>
          <w:p w14:paraId="7E44A643" w14:textId="77777777" w:rsidR="001B0618" w:rsidRPr="001B0618" w:rsidRDefault="001B0618" w:rsidP="001B0618">
            <w:pPr>
              <w:rPr>
                <w:b/>
                <w:bCs/>
                <w:i/>
                <w:iCs/>
              </w:rPr>
            </w:pPr>
            <w:r w:rsidRPr="001B0618">
              <w:rPr>
                <w:b/>
                <w:bCs/>
                <w:i/>
                <w:iCs/>
              </w:rPr>
              <w:t>Publications</w:t>
            </w:r>
          </w:p>
        </w:tc>
        <w:tc>
          <w:tcPr>
            <w:tcW w:w="851" w:type="dxa"/>
            <w:tcBorders>
              <w:top w:val="nil"/>
              <w:left w:val="nil"/>
              <w:bottom w:val="nil"/>
              <w:right w:val="nil"/>
            </w:tcBorders>
            <w:shd w:val="clear" w:color="auto" w:fill="auto"/>
            <w:noWrap/>
            <w:vAlign w:val="bottom"/>
            <w:hideMark/>
          </w:tcPr>
          <w:p w14:paraId="2AAB4F41" w14:textId="77777777" w:rsidR="001B0618" w:rsidRPr="001B0618" w:rsidRDefault="001B0618" w:rsidP="001B0618">
            <w:pPr>
              <w:rPr>
                <w:b/>
                <w:bCs/>
                <w:i/>
                <w:iCs/>
              </w:rPr>
            </w:pPr>
          </w:p>
        </w:tc>
        <w:tc>
          <w:tcPr>
            <w:tcW w:w="1321" w:type="dxa"/>
            <w:tcBorders>
              <w:top w:val="nil"/>
              <w:left w:val="nil"/>
              <w:bottom w:val="nil"/>
              <w:right w:val="single" w:sz="48" w:space="0" w:color="FFFFFF"/>
            </w:tcBorders>
            <w:shd w:val="clear" w:color="auto" w:fill="auto"/>
            <w:noWrap/>
            <w:vAlign w:val="bottom"/>
            <w:hideMark/>
          </w:tcPr>
          <w:p w14:paraId="090C2E48" w14:textId="77777777" w:rsidR="001B0618" w:rsidRPr="001B0618" w:rsidRDefault="001B0618" w:rsidP="001B0618">
            <w:pPr>
              <w:jc w:val="right"/>
              <w:rPr>
                <w:sz w:val="20"/>
                <w:szCs w:val="20"/>
              </w:rPr>
            </w:pPr>
          </w:p>
        </w:tc>
        <w:tc>
          <w:tcPr>
            <w:tcW w:w="1939" w:type="dxa"/>
            <w:tcBorders>
              <w:top w:val="nil"/>
              <w:left w:val="single" w:sz="48" w:space="0" w:color="FFFFFF"/>
              <w:bottom w:val="nil"/>
              <w:right w:val="nil"/>
            </w:tcBorders>
            <w:shd w:val="clear" w:color="auto" w:fill="auto"/>
            <w:noWrap/>
            <w:vAlign w:val="bottom"/>
            <w:hideMark/>
          </w:tcPr>
          <w:p w14:paraId="33584671" w14:textId="77777777" w:rsidR="001B0618" w:rsidRPr="001B0618" w:rsidRDefault="001B0618" w:rsidP="001B0618">
            <w:pPr>
              <w:jc w:val="right"/>
              <w:rPr>
                <w:sz w:val="20"/>
                <w:szCs w:val="20"/>
              </w:rPr>
            </w:pPr>
          </w:p>
        </w:tc>
      </w:tr>
      <w:tr w:rsidR="001B0618" w:rsidRPr="001B0618" w14:paraId="71E619E8" w14:textId="77777777" w:rsidTr="00B51CAF">
        <w:trPr>
          <w:trHeight w:val="320"/>
        </w:trPr>
        <w:tc>
          <w:tcPr>
            <w:tcW w:w="5670" w:type="dxa"/>
            <w:tcBorders>
              <w:top w:val="nil"/>
              <w:left w:val="nil"/>
              <w:bottom w:val="nil"/>
              <w:right w:val="nil"/>
            </w:tcBorders>
            <w:shd w:val="clear" w:color="auto" w:fill="auto"/>
            <w:noWrap/>
            <w:vAlign w:val="bottom"/>
            <w:hideMark/>
          </w:tcPr>
          <w:p w14:paraId="131B83A1" w14:textId="77777777" w:rsidR="001B0618" w:rsidRPr="001B0618" w:rsidRDefault="001B0618" w:rsidP="001B0618">
            <w:r w:rsidRPr="001B0618">
              <w:t>Calendar</w:t>
            </w:r>
          </w:p>
        </w:tc>
        <w:tc>
          <w:tcPr>
            <w:tcW w:w="851" w:type="dxa"/>
            <w:tcBorders>
              <w:top w:val="nil"/>
              <w:left w:val="nil"/>
              <w:bottom w:val="nil"/>
              <w:right w:val="nil"/>
            </w:tcBorders>
            <w:shd w:val="clear" w:color="auto" w:fill="auto"/>
            <w:noWrap/>
            <w:vAlign w:val="bottom"/>
            <w:hideMark/>
          </w:tcPr>
          <w:p w14:paraId="219570A9"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7D0FCD92" w14:textId="17A66054" w:rsidR="001B0618" w:rsidRPr="001B0618" w:rsidRDefault="001B0618" w:rsidP="001B0618">
            <w:pPr>
              <w:jc w:val="right"/>
              <w:rPr>
                <w:color w:val="000000"/>
              </w:rPr>
            </w:pPr>
            <w:r w:rsidRPr="001B0618">
              <w:rPr>
                <w:color w:val="000000"/>
              </w:rPr>
              <w:t>1,695</w:t>
            </w:r>
          </w:p>
        </w:tc>
        <w:tc>
          <w:tcPr>
            <w:tcW w:w="1939" w:type="dxa"/>
            <w:tcBorders>
              <w:top w:val="nil"/>
              <w:left w:val="single" w:sz="48" w:space="0" w:color="FFFFFF"/>
              <w:bottom w:val="nil"/>
              <w:right w:val="nil"/>
            </w:tcBorders>
            <w:shd w:val="clear" w:color="auto" w:fill="auto"/>
            <w:noWrap/>
            <w:vAlign w:val="bottom"/>
            <w:hideMark/>
          </w:tcPr>
          <w:p w14:paraId="624E537F" w14:textId="4C004722" w:rsidR="001B0618" w:rsidRPr="001B0618" w:rsidRDefault="001B0618" w:rsidP="001B0618">
            <w:pPr>
              <w:jc w:val="right"/>
              <w:rPr>
                <w:color w:val="000000"/>
              </w:rPr>
            </w:pPr>
            <w:r w:rsidRPr="001B0618">
              <w:rPr>
                <w:color w:val="000000"/>
              </w:rPr>
              <w:t>3,258</w:t>
            </w:r>
          </w:p>
        </w:tc>
      </w:tr>
      <w:tr w:rsidR="001B0618" w:rsidRPr="001B0618" w14:paraId="3C1CED4E" w14:textId="77777777" w:rsidTr="00B51CAF">
        <w:trPr>
          <w:trHeight w:val="320"/>
        </w:trPr>
        <w:tc>
          <w:tcPr>
            <w:tcW w:w="5670" w:type="dxa"/>
            <w:tcBorders>
              <w:top w:val="nil"/>
              <w:left w:val="nil"/>
              <w:bottom w:val="nil"/>
              <w:right w:val="nil"/>
            </w:tcBorders>
            <w:shd w:val="clear" w:color="auto" w:fill="auto"/>
            <w:noWrap/>
            <w:vAlign w:val="bottom"/>
            <w:hideMark/>
          </w:tcPr>
          <w:p w14:paraId="237CD344" w14:textId="77777777" w:rsidR="001B0618" w:rsidRPr="001B0618" w:rsidRDefault="001B0618" w:rsidP="001B0618">
            <w:r w:rsidRPr="001B0618">
              <w:t>Information brochures / books</w:t>
            </w:r>
          </w:p>
        </w:tc>
        <w:tc>
          <w:tcPr>
            <w:tcW w:w="851" w:type="dxa"/>
            <w:tcBorders>
              <w:top w:val="nil"/>
              <w:left w:val="nil"/>
              <w:bottom w:val="nil"/>
              <w:right w:val="nil"/>
            </w:tcBorders>
            <w:shd w:val="clear" w:color="auto" w:fill="auto"/>
            <w:noWrap/>
            <w:vAlign w:val="bottom"/>
            <w:hideMark/>
          </w:tcPr>
          <w:p w14:paraId="06C1A675"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4E1B864F" w14:textId="73B591C6" w:rsidR="001B0618" w:rsidRPr="001B0618" w:rsidRDefault="001B0618" w:rsidP="001B0618">
            <w:pPr>
              <w:jc w:val="right"/>
              <w:rPr>
                <w:color w:val="000000"/>
              </w:rPr>
            </w:pPr>
            <w:r w:rsidRPr="001B0618">
              <w:rPr>
                <w:color w:val="000000"/>
              </w:rPr>
              <w:t>2,792</w:t>
            </w:r>
          </w:p>
        </w:tc>
        <w:tc>
          <w:tcPr>
            <w:tcW w:w="1939" w:type="dxa"/>
            <w:tcBorders>
              <w:top w:val="nil"/>
              <w:left w:val="single" w:sz="48" w:space="0" w:color="FFFFFF"/>
              <w:bottom w:val="nil"/>
              <w:right w:val="nil"/>
            </w:tcBorders>
            <w:shd w:val="clear" w:color="auto" w:fill="auto"/>
            <w:noWrap/>
            <w:vAlign w:val="bottom"/>
            <w:hideMark/>
          </w:tcPr>
          <w:p w14:paraId="10FC5A32" w14:textId="696ED61D" w:rsidR="001B0618" w:rsidRPr="001B0618" w:rsidRDefault="001B0618" w:rsidP="001B0618">
            <w:pPr>
              <w:jc w:val="right"/>
              <w:rPr>
                <w:color w:val="000000"/>
              </w:rPr>
            </w:pPr>
            <w:r w:rsidRPr="001B0618">
              <w:rPr>
                <w:color w:val="000000"/>
              </w:rPr>
              <w:t>5,829</w:t>
            </w:r>
          </w:p>
        </w:tc>
      </w:tr>
      <w:tr w:rsidR="001B0618" w:rsidRPr="001B0618" w14:paraId="1449BAA3" w14:textId="77777777" w:rsidTr="00B51CAF">
        <w:trPr>
          <w:trHeight w:val="320"/>
        </w:trPr>
        <w:tc>
          <w:tcPr>
            <w:tcW w:w="5670" w:type="dxa"/>
            <w:tcBorders>
              <w:top w:val="nil"/>
              <w:left w:val="nil"/>
              <w:bottom w:val="nil"/>
              <w:right w:val="nil"/>
            </w:tcBorders>
            <w:shd w:val="clear" w:color="auto" w:fill="auto"/>
            <w:noWrap/>
            <w:vAlign w:val="bottom"/>
            <w:hideMark/>
          </w:tcPr>
          <w:p w14:paraId="3CC8AB91" w14:textId="77777777" w:rsidR="001B0618" w:rsidRPr="001B0618" w:rsidRDefault="001B0618" w:rsidP="001B0618">
            <w:r w:rsidRPr="001B0618">
              <w:t>Sundry</w:t>
            </w:r>
          </w:p>
        </w:tc>
        <w:tc>
          <w:tcPr>
            <w:tcW w:w="851" w:type="dxa"/>
            <w:tcBorders>
              <w:top w:val="nil"/>
              <w:left w:val="nil"/>
              <w:bottom w:val="nil"/>
              <w:right w:val="nil"/>
            </w:tcBorders>
            <w:shd w:val="clear" w:color="auto" w:fill="auto"/>
            <w:noWrap/>
            <w:vAlign w:val="bottom"/>
            <w:hideMark/>
          </w:tcPr>
          <w:p w14:paraId="796AB888"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0E3637F7" w14:textId="390C0039" w:rsidR="001B0618" w:rsidRPr="001B0618" w:rsidRDefault="001B0618" w:rsidP="001B0618">
            <w:pPr>
              <w:jc w:val="right"/>
              <w:rPr>
                <w:color w:val="000000"/>
              </w:rPr>
            </w:pPr>
            <w:r w:rsidRPr="001B0618">
              <w:rPr>
                <w:color w:val="000000"/>
              </w:rPr>
              <w:t>-</w:t>
            </w:r>
          </w:p>
        </w:tc>
        <w:tc>
          <w:tcPr>
            <w:tcW w:w="1939" w:type="dxa"/>
            <w:tcBorders>
              <w:top w:val="nil"/>
              <w:left w:val="single" w:sz="48" w:space="0" w:color="FFFFFF"/>
              <w:bottom w:val="nil"/>
              <w:right w:val="nil"/>
            </w:tcBorders>
            <w:shd w:val="clear" w:color="auto" w:fill="auto"/>
            <w:noWrap/>
            <w:vAlign w:val="bottom"/>
            <w:hideMark/>
          </w:tcPr>
          <w:p w14:paraId="510DAA43" w14:textId="06BAEC1A" w:rsidR="001B0618" w:rsidRPr="001B0618" w:rsidRDefault="001B0618" w:rsidP="001B0618">
            <w:pPr>
              <w:jc w:val="right"/>
              <w:rPr>
                <w:color w:val="000000"/>
              </w:rPr>
            </w:pPr>
            <w:r w:rsidRPr="001B0618">
              <w:rPr>
                <w:color w:val="000000"/>
              </w:rPr>
              <w:t>638</w:t>
            </w:r>
          </w:p>
        </w:tc>
      </w:tr>
      <w:tr w:rsidR="001B0618" w:rsidRPr="001B0618" w14:paraId="6E72C2D4" w14:textId="77777777" w:rsidTr="00B51CAF">
        <w:trPr>
          <w:trHeight w:val="320"/>
        </w:trPr>
        <w:tc>
          <w:tcPr>
            <w:tcW w:w="5670" w:type="dxa"/>
            <w:tcBorders>
              <w:top w:val="nil"/>
              <w:left w:val="nil"/>
              <w:bottom w:val="nil"/>
              <w:right w:val="nil"/>
            </w:tcBorders>
            <w:shd w:val="clear" w:color="auto" w:fill="auto"/>
            <w:noWrap/>
            <w:vAlign w:val="bottom"/>
            <w:hideMark/>
          </w:tcPr>
          <w:p w14:paraId="6B89C113" w14:textId="77777777" w:rsidR="001B0618" w:rsidRPr="001B0618" w:rsidRDefault="001B0618" w:rsidP="001B0618">
            <w:r w:rsidRPr="001B0618">
              <w:t>Social Media</w:t>
            </w:r>
          </w:p>
        </w:tc>
        <w:tc>
          <w:tcPr>
            <w:tcW w:w="851" w:type="dxa"/>
            <w:tcBorders>
              <w:top w:val="nil"/>
              <w:left w:val="nil"/>
              <w:bottom w:val="nil"/>
              <w:right w:val="nil"/>
            </w:tcBorders>
            <w:shd w:val="clear" w:color="auto" w:fill="auto"/>
            <w:noWrap/>
            <w:vAlign w:val="bottom"/>
            <w:hideMark/>
          </w:tcPr>
          <w:p w14:paraId="1EC0E925" w14:textId="77777777" w:rsidR="001B0618" w:rsidRPr="001B0618" w:rsidRDefault="001B0618" w:rsidP="001B0618"/>
        </w:tc>
        <w:tc>
          <w:tcPr>
            <w:tcW w:w="1321" w:type="dxa"/>
            <w:tcBorders>
              <w:top w:val="nil"/>
              <w:left w:val="nil"/>
              <w:bottom w:val="nil"/>
              <w:right w:val="single" w:sz="48" w:space="0" w:color="FFFFFF"/>
            </w:tcBorders>
            <w:shd w:val="clear" w:color="auto" w:fill="auto"/>
            <w:noWrap/>
            <w:vAlign w:val="bottom"/>
            <w:hideMark/>
          </w:tcPr>
          <w:p w14:paraId="69BCF200" w14:textId="7F9E371F" w:rsidR="001B0618" w:rsidRPr="001B0618" w:rsidRDefault="001B0618" w:rsidP="001B0618">
            <w:pPr>
              <w:jc w:val="right"/>
              <w:rPr>
                <w:color w:val="000000"/>
              </w:rPr>
            </w:pPr>
            <w:r w:rsidRPr="001B0618">
              <w:rPr>
                <w:color w:val="000000"/>
              </w:rPr>
              <w:t>6,662</w:t>
            </w:r>
          </w:p>
        </w:tc>
        <w:tc>
          <w:tcPr>
            <w:tcW w:w="1939" w:type="dxa"/>
            <w:tcBorders>
              <w:top w:val="nil"/>
              <w:left w:val="single" w:sz="48" w:space="0" w:color="FFFFFF"/>
              <w:bottom w:val="nil"/>
              <w:right w:val="nil"/>
            </w:tcBorders>
            <w:shd w:val="clear" w:color="auto" w:fill="auto"/>
            <w:noWrap/>
            <w:vAlign w:val="bottom"/>
            <w:hideMark/>
          </w:tcPr>
          <w:p w14:paraId="109CE7BC" w14:textId="7812DD26" w:rsidR="001B0618" w:rsidRPr="001B0618" w:rsidRDefault="001B0618" w:rsidP="001B0618">
            <w:pPr>
              <w:jc w:val="right"/>
              <w:rPr>
                <w:color w:val="000000"/>
              </w:rPr>
            </w:pPr>
            <w:r w:rsidRPr="001B0618">
              <w:rPr>
                <w:color w:val="000000"/>
              </w:rPr>
              <w:t>2,886</w:t>
            </w:r>
          </w:p>
        </w:tc>
      </w:tr>
      <w:tr w:rsidR="001B0618" w:rsidRPr="001B0618" w14:paraId="08C7623B" w14:textId="77777777" w:rsidTr="00B51CAF">
        <w:trPr>
          <w:trHeight w:val="320"/>
        </w:trPr>
        <w:tc>
          <w:tcPr>
            <w:tcW w:w="5670" w:type="dxa"/>
            <w:tcBorders>
              <w:top w:val="nil"/>
              <w:left w:val="nil"/>
              <w:bottom w:val="nil"/>
              <w:right w:val="nil"/>
            </w:tcBorders>
            <w:shd w:val="clear" w:color="auto" w:fill="auto"/>
            <w:noWrap/>
            <w:vAlign w:val="bottom"/>
            <w:hideMark/>
          </w:tcPr>
          <w:p w14:paraId="43A92D4F" w14:textId="77777777" w:rsidR="001B0618" w:rsidRPr="001B0618" w:rsidRDefault="001B0618" w:rsidP="001B0618">
            <w:pPr>
              <w:rPr>
                <w:color w:val="000000"/>
              </w:rPr>
            </w:pPr>
          </w:p>
        </w:tc>
        <w:tc>
          <w:tcPr>
            <w:tcW w:w="851" w:type="dxa"/>
            <w:tcBorders>
              <w:top w:val="nil"/>
              <w:left w:val="nil"/>
              <w:bottom w:val="nil"/>
              <w:right w:val="nil"/>
            </w:tcBorders>
            <w:shd w:val="clear" w:color="auto" w:fill="auto"/>
            <w:noWrap/>
            <w:vAlign w:val="bottom"/>
            <w:hideMark/>
          </w:tcPr>
          <w:p w14:paraId="4C3C17ED" w14:textId="77777777" w:rsidR="001B0618" w:rsidRPr="001B0618" w:rsidRDefault="001B0618" w:rsidP="001B0618">
            <w:pPr>
              <w:rPr>
                <w:sz w:val="20"/>
                <w:szCs w:val="20"/>
              </w:rPr>
            </w:pPr>
          </w:p>
        </w:tc>
        <w:tc>
          <w:tcPr>
            <w:tcW w:w="1321" w:type="dxa"/>
            <w:tcBorders>
              <w:top w:val="single" w:sz="4" w:space="0" w:color="auto"/>
              <w:left w:val="nil"/>
              <w:bottom w:val="single" w:sz="4" w:space="0" w:color="auto"/>
              <w:right w:val="single" w:sz="48" w:space="0" w:color="FFFFFF"/>
            </w:tcBorders>
            <w:shd w:val="clear" w:color="auto" w:fill="auto"/>
            <w:noWrap/>
            <w:vAlign w:val="bottom"/>
            <w:hideMark/>
          </w:tcPr>
          <w:p w14:paraId="386EABFA" w14:textId="718E6AA5" w:rsidR="001B0618" w:rsidRPr="001B0618" w:rsidRDefault="001B0618" w:rsidP="001B0618">
            <w:pPr>
              <w:jc w:val="right"/>
              <w:rPr>
                <w:color w:val="000000"/>
              </w:rPr>
            </w:pPr>
            <w:r w:rsidRPr="001B0618">
              <w:rPr>
                <w:color w:val="000000"/>
              </w:rPr>
              <w:t>11,149</w:t>
            </w:r>
          </w:p>
        </w:tc>
        <w:tc>
          <w:tcPr>
            <w:tcW w:w="1939" w:type="dxa"/>
            <w:tcBorders>
              <w:top w:val="single" w:sz="4" w:space="0" w:color="auto"/>
              <w:left w:val="single" w:sz="48" w:space="0" w:color="FFFFFF"/>
              <w:bottom w:val="single" w:sz="4" w:space="0" w:color="auto"/>
              <w:right w:val="nil"/>
            </w:tcBorders>
            <w:shd w:val="clear" w:color="auto" w:fill="auto"/>
            <w:noWrap/>
            <w:vAlign w:val="bottom"/>
            <w:hideMark/>
          </w:tcPr>
          <w:p w14:paraId="08C8573D" w14:textId="342E878C" w:rsidR="001B0618" w:rsidRPr="001B0618" w:rsidRDefault="001B0618" w:rsidP="001B0618">
            <w:pPr>
              <w:jc w:val="right"/>
              <w:rPr>
                <w:color w:val="000000"/>
              </w:rPr>
            </w:pPr>
            <w:r w:rsidRPr="001B0618">
              <w:rPr>
                <w:color w:val="000000"/>
              </w:rPr>
              <w:t>12,611</w:t>
            </w:r>
          </w:p>
        </w:tc>
      </w:tr>
    </w:tbl>
    <w:p w14:paraId="1C93A2C6" w14:textId="77777777" w:rsidR="0004430B" w:rsidRDefault="0004430B" w:rsidP="00E85F29">
      <w:pPr>
        <w:spacing w:after="240" w:line="480" w:lineRule="auto"/>
      </w:pPr>
      <w:r>
        <w:br w:type="page"/>
      </w:r>
    </w:p>
    <w:p w14:paraId="65882E9D" w14:textId="77777777" w:rsidR="00E221C8" w:rsidRDefault="00E221C8" w:rsidP="00E221C8">
      <w:pPr>
        <w:pStyle w:val="Heading1-Financialreport"/>
      </w:pPr>
      <w:r>
        <w:lastRenderedPageBreak/>
        <w:t>SYDNEY UNIVERSITY POSTGRADUATE REPRESENTATIVE ASSOCIATION</w:t>
      </w:r>
    </w:p>
    <w:p w14:paraId="347135BF" w14:textId="77777777" w:rsidR="00E221C8" w:rsidRDefault="00E221C8" w:rsidP="00E221C8">
      <w:pPr>
        <w:pStyle w:val="Heading1-Financialreport"/>
      </w:pPr>
      <w:r w:rsidRPr="00E221C8">
        <w:t>STATEMENT OF COMPREHENSIVE INCOME</w:t>
      </w:r>
    </w:p>
    <w:p w14:paraId="7627ABC3" w14:textId="77777777" w:rsidR="00E221C8" w:rsidRDefault="00E221C8" w:rsidP="00E221C8">
      <w:pPr>
        <w:pStyle w:val="Heading1-Financialreport"/>
      </w:pPr>
      <w:r>
        <w:t xml:space="preserve"> FOR THE YEAR ENDED 31 DECEMBER 2020</w:t>
      </w:r>
    </w:p>
    <w:p w14:paraId="6AF54DB3" w14:textId="6616D42B" w:rsidR="00E221C8" w:rsidRPr="000F3149" w:rsidRDefault="00E221C8" w:rsidP="00E221C8">
      <w:pPr>
        <w:spacing w:line="480" w:lineRule="auto"/>
        <w:ind w:firstLine="360"/>
        <w:jc w:val="right"/>
      </w:pPr>
      <w:r w:rsidRPr="000F3149">
        <w:t xml:space="preserve">Page </w:t>
      </w:r>
      <w:r>
        <w:t>22</w:t>
      </w:r>
    </w:p>
    <w:tbl>
      <w:tblPr>
        <w:tblW w:w="9639" w:type="dxa"/>
        <w:tblLook w:val="04A0" w:firstRow="1" w:lastRow="0" w:firstColumn="1" w:lastColumn="0" w:noHBand="0" w:noVBand="1"/>
      </w:tblPr>
      <w:tblGrid>
        <w:gridCol w:w="5280"/>
        <w:gridCol w:w="1060"/>
        <w:gridCol w:w="1500"/>
        <w:gridCol w:w="1799"/>
      </w:tblGrid>
      <w:tr w:rsidR="00B51CAF" w:rsidRPr="00B51CAF" w14:paraId="70A33C3D" w14:textId="77777777" w:rsidTr="00B51CAF">
        <w:trPr>
          <w:trHeight w:val="340"/>
        </w:trPr>
        <w:tc>
          <w:tcPr>
            <w:tcW w:w="5280" w:type="dxa"/>
            <w:tcBorders>
              <w:top w:val="nil"/>
              <w:left w:val="nil"/>
              <w:bottom w:val="single" w:sz="18" w:space="0" w:color="auto"/>
              <w:right w:val="nil"/>
            </w:tcBorders>
            <w:shd w:val="clear" w:color="auto" w:fill="auto"/>
            <w:noWrap/>
            <w:vAlign w:val="bottom"/>
            <w:hideMark/>
          </w:tcPr>
          <w:p w14:paraId="15DEA585" w14:textId="77777777" w:rsidR="00B51CAF" w:rsidRPr="00B51CAF" w:rsidRDefault="00B51CAF" w:rsidP="00B51CAF">
            <w:pPr>
              <w:rPr>
                <w:b/>
                <w:bCs/>
              </w:rPr>
            </w:pPr>
            <w:r w:rsidRPr="00B51CAF">
              <w:rPr>
                <w:b/>
                <w:bCs/>
              </w:rPr>
              <w:t> </w:t>
            </w:r>
          </w:p>
        </w:tc>
        <w:tc>
          <w:tcPr>
            <w:tcW w:w="1060" w:type="dxa"/>
            <w:tcBorders>
              <w:top w:val="nil"/>
              <w:left w:val="nil"/>
              <w:bottom w:val="single" w:sz="18" w:space="0" w:color="auto"/>
              <w:right w:val="nil"/>
            </w:tcBorders>
            <w:shd w:val="clear" w:color="auto" w:fill="auto"/>
            <w:noWrap/>
            <w:vAlign w:val="bottom"/>
            <w:hideMark/>
          </w:tcPr>
          <w:p w14:paraId="198090C6" w14:textId="77777777" w:rsidR="00B51CAF" w:rsidRPr="00B51CAF" w:rsidRDefault="00B51CAF" w:rsidP="00B51CAF">
            <w:pPr>
              <w:rPr>
                <w:b/>
                <w:bCs/>
              </w:rPr>
            </w:pPr>
            <w:r w:rsidRPr="00B51CAF">
              <w:rPr>
                <w:b/>
                <w:bCs/>
              </w:rPr>
              <w:t>Note</w:t>
            </w:r>
          </w:p>
        </w:tc>
        <w:tc>
          <w:tcPr>
            <w:tcW w:w="1500" w:type="dxa"/>
            <w:tcBorders>
              <w:top w:val="nil"/>
              <w:left w:val="nil"/>
              <w:bottom w:val="single" w:sz="18" w:space="0" w:color="auto"/>
              <w:right w:val="nil"/>
            </w:tcBorders>
            <w:shd w:val="clear" w:color="auto" w:fill="auto"/>
            <w:noWrap/>
            <w:vAlign w:val="bottom"/>
            <w:hideMark/>
          </w:tcPr>
          <w:p w14:paraId="61D4BF1E" w14:textId="77777777" w:rsidR="00B51CAF" w:rsidRDefault="00B51CAF" w:rsidP="00B51CAF">
            <w:pPr>
              <w:jc w:val="center"/>
              <w:rPr>
                <w:b/>
                <w:bCs/>
              </w:rPr>
            </w:pPr>
            <w:r w:rsidRPr="00B51CAF">
              <w:rPr>
                <w:b/>
                <w:bCs/>
              </w:rPr>
              <w:t>2020</w:t>
            </w:r>
          </w:p>
          <w:p w14:paraId="743EAAE8" w14:textId="38FD2081" w:rsidR="00B51CAF" w:rsidRPr="00B51CAF" w:rsidRDefault="00B51CAF" w:rsidP="00B51CAF">
            <w:pPr>
              <w:jc w:val="center"/>
              <w:rPr>
                <w:b/>
                <w:bCs/>
              </w:rPr>
            </w:pPr>
            <w:r w:rsidRPr="00B51CAF">
              <w:rPr>
                <w:b/>
                <w:bCs/>
              </w:rPr>
              <w:t>$</w:t>
            </w:r>
          </w:p>
        </w:tc>
        <w:tc>
          <w:tcPr>
            <w:tcW w:w="1799" w:type="dxa"/>
            <w:tcBorders>
              <w:top w:val="nil"/>
              <w:left w:val="nil"/>
              <w:bottom w:val="single" w:sz="18" w:space="0" w:color="auto"/>
              <w:right w:val="nil"/>
            </w:tcBorders>
            <w:shd w:val="clear" w:color="auto" w:fill="auto"/>
            <w:noWrap/>
            <w:vAlign w:val="bottom"/>
            <w:hideMark/>
          </w:tcPr>
          <w:p w14:paraId="2E3CCEB2" w14:textId="77777777" w:rsidR="00B51CAF" w:rsidRDefault="00B51CAF" w:rsidP="00B51CAF">
            <w:pPr>
              <w:ind w:left="759"/>
              <w:jc w:val="center"/>
              <w:rPr>
                <w:b/>
                <w:bCs/>
              </w:rPr>
            </w:pPr>
            <w:r w:rsidRPr="00B51CAF">
              <w:rPr>
                <w:b/>
                <w:bCs/>
              </w:rPr>
              <w:t>2019</w:t>
            </w:r>
          </w:p>
          <w:p w14:paraId="232F8237" w14:textId="78C16496" w:rsidR="00B51CAF" w:rsidRPr="00B51CAF" w:rsidRDefault="00B51CAF" w:rsidP="00B51CAF">
            <w:pPr>
              <w:ind w:left="759"/>
              <w:jc w:val="center"/>
              <w:rPr>
                <w:b/>
                <w:bCs/>
              </w:rPr>
            </w:pPr>
            <w:r w:rsidRPr="00B51CAF">
              <w:rPr>
                <w:b/>
                <w:bCs/>
              </w:rPr>
              <w:t>$</w:t>
            </w:r>
          </w:p>
        </w:tc>
      </w:tr>
      <w:tr w:rsidR="00B51CAF" w:rsidRPr="00B51CAF" w14:paraId="16F40783" w14:textId="77777777" w:rsidTr="00B51CAF">
        <w:trPr>
          <w:trHeight w:val="300"/>
        </w:trPr>
        <w:tc>
          <w:tcPr>
            <w:tcW w:w="5280" w:type="dxa"/>
            <w:tcBorders>
              <w:top w:val="single" w:sz="18" w:space="0" w:color="auto"/>
              <w:left w:val="nil"/>
              <w:bottom w:val="nil"/>
              <w:right w:val="nil"/>
            </w:tcBorders>
            <w:shd w:val="clear" w:color="auto" w:fill="auto"/>
            <w:noWrap/>
            <w:vAlign w:val="bottom"/>
            <w:hideMark/>
          </w:tcPr>
          <w:p w14:paraId="414ADC35" w14:textId="77777777" w:rsidR="00B51CAF" w:rsidRPr="00B51CAF" w:rsidRDefault="00B51CAF" w:rsidP="00B51CAF">
            <w:pPr>
              <w:jc w:val="center"/>
              <w:rPr>
                <w:b/>
                <w:bCs/>
              </w:rPr>
            </w:pPr>
          </w:p>
        </w:tc>
        <w:tc>
          <w:tcPr>
            <w:tcW w:w="1060" w:type="dxa"/>
            <w:tcBorders>
              <w:top w:val="single" w:sz="18" w:space="0" w:color="auto"/>
              <w:left w:val="nil"/>
              <w:bottom w:val="nil"/>
              <w:right w:val="nil"/>
            </w:tcBorders>
            <w:shd w:val="clear" w:color="auto" w:fill="auto"/>
            <w:noWrap/>
            <w:vAlign w:val="bottom"/>
            <w:hideMark/>
          </w:tcPr>
          <w:p w14:paraId="6FEEB465" w14:textId="77777777" w:rsidR="00B51CAF" w:rsidRPr="00B51CAF" w:rsidRDefault="00B51CAF" w:rsidP="00B51CAF">
            <w:pPr>
              <w:rPr>
                <w:sz w:val="20"/>
                <w:szCs w:val="20"/>
              </w:rPr>
            </w:pPr>
          </w:p>
        </w:tc>
        <w:tc>
          <w:tcPr>
            <w:tcW w:w="1500" w:type="dxa"/>
            <w:tcBorders>
              <w:top w:val="single" w:sz="18" w:space="0" w:color="auto"/>
              <w:left w:val="nil"/>
              <w:bottom w:val="nil"/>
              <w:right w:val="single" w:sz="48" w:space="0" w:color="FFFFFF"/>
            </w:tcBorders>
            <w:shd w:val="clear" w:color="auto" w:fill="auto"/>
            <w:noWrap/>
            <w:vAlign w:val="bottom"/>
            <w:hideMark/>
          </w:tcPr>
          <w:p w14:paraId="338B6A0C" w14:textId="77777777" w:rsidR="00B51CAF" w:rsidRPr="00B51CAF" w:rsidRDefault="00B51CAF" w:rsidP="00B51CAF">
            <w:pPr>
              <w:jc w:val="right"/>
              <w:rPr>
                <w:sz w:val="20"/>
                <w:szCs w:val="20"/>
              </w:rPr>
            </w:pPr>
          </w:p>
        </w:tc>
        <w:tc>
          <w:tcPr>
            <w:tcW w:w="1799" w:type="dxa"/>
            <w:tcBorders>
              <w:top w:val="single" w:sz="18" w:space="0" w:color="auto"/>
              <w:left w:val="single" w:sz="48" w:space="0" w:color="FFFFFF"/>
              <w:bottom w:val="nil"/>
              <w:right w:val="nil"/>
            </w:tcBorders>
            <w:shd w:val="clear" w:color="auto" w:fill="auto"/>
            <w:noWrap/>
            <w:vAlign w:val="bottom"/>
            <w:hideMark/>
          </w:tcPr>
          <w:p w14:paraId="067022CF" w14:textId="77777777" w:rsidR="00B51CAF" w:rsidRPr="00B51CAF" w:rsidRDefault="00B51CAF" w:rsidP="00B51CAF">
            <w:pPr>
              <w:jc w:val="right"/>
              <w:rPr>
                <w:sz w:val="20"/>
                <w:szCs w:val="20"/>
              </w:rPr>
            </w:pPr>
          </w:p>
        </w:tc>
      </w:tr>
      <w:tr w:rsidR="00B51CAF" w:rsidRPr="00B51CAF" w14:paraId="56195A1B" w14:textId="77777777" w:rsidTr="00B51CAF">
        <w:trPr>
          <w:trHeight w:val="320"/>
        </w:trPr>
        <w:tc>
          <w:tcPr>
            <w:tcW w:w="5280" w:type="dxa"/>
            <w:tcBorders>
              <w:top w:val="nil"/>
              <w:left w:val="nil"/>
              <w:bottom w:val="nil"/>
              <w:right w:val="nil"/>
            </w:tcBorders>
            <w:shd w:val="clear" w:color="auto" w:fill="auto"/>
            <w:noWrap/>
            <w:vAlign w:val="bottom"/>
            <w:hideMark/>
          </w:tcPr>
          <w:p w14:paraId="2AD0FBCA" w14:textId="77777777" w:rsidR="00B51CAF" w:rsidRPr="00B51CAF" w:rsidRDefault="00B51CAF" w:rsidP="00B51CAF">
            <w:pPr>
              <w:rPr>
                <w:b/>
                <w:bCs/>
                <w:i/>
                <w:iCs/>
              </w:rPr>
            </w:pPr>
            <w:r w:rsidRPr="00B51CAF">
              <w:rPr>
                <w:b/>
                <w:bCs/>
                <w:i/>
                <w:iCs/>
              </w:rPr>
              <w:t>Contestable funding</w:t>
            </w:r>
          </w:p>
        </w:tc>
        <w:tc>
          <w:tcPr>
            <w:tcW w:w="1060" w:type="dxa"/>
            <w:tcBorders>
              <w:top w:val="nil"/>
              <w:left w:val="nil"/>
              <w:bottom w:val="nil"/>
              <w:right w:val="nil"/>
            </w:tcBorders>
            <w:shd w:val="clear" w:color="auto" w:fill="auto"/>
            <w:noWrap/>
            <w:vAlign w:val="bottom"/>
            <w:hideMark/>
          </w:tcPr>
          <w:p w14:paraId="2E584E00" w14:textId="77777777" w:rsidR="00B51CAF" w:rsidRPr="00B51CAF" w:rsidRDefault="00B51CAF" w:rsidP="00B51CAF">
            <w:pPr>
              <w:rPr>
                <w:b/>
                <w:bCs/>
                <w:i/>
                <w:iCs/>
              </w:rPr>
            </w:pPr>
          </w:p>
        </w:tc>
        <w:tc>
          <w:tcPr>
            <w:tcW w:w="1500" w:type="dxa"/>
            <w:tcBorders>
              <w:top w:val="nil"/>
              <w:left w:val="nil"/>
              <w:bottom w:val="nil"/>
              <w:right w:val="single" w:sz="48" w:space="0" w:color="FFFFFF"/>
            </w:tcBorders>
            <w:shd w:val="clear" w:color="auto" w:fill="auto"/>
            <w:noWrap/>
            <w:vAlign w:val="bottom"/>
            <w:hideMark/>
          </w:tcPr>
          <w:p w14:paraId="0CB512C5" w14:textId="77777777" w:rsidR="00B51CAF" w:rsidRPr="00B51CAF" w:rsidRDefault="00B51CAF" w:rsidP="00B51CAF">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199DCEF5" w14:textId="77777777" w:rsidR="00B51CAF" w:rsidRPr="00B51CAF" w:rsidRDefault="00B51CAF" w:rsidP="00B51CAF">
            <w:pPr>
              <w:jc w:val="right"/>
              <w:rPr>
                <w:sz w:val="20"/>
                <w:szCs w:val="20"/>
              </w:rPr>
            </w:pPr>
          </w:p>
        </w:tc>
      </w:tr>
      <w:tr w:rsidR="00B51CAF" w:rsidRPr="00B51CAF" w14:paraId="654E5CE0" w14:textId="77777777" w:rsidTr="00B51CAF">
        <w:trPr>
          <w:trHeight w:val="320"/>
        </w:trPr>
        <w:tc>
          <w:tcPr>
            <w:tcW w:w="5280" w:type="dxa"/>
            <w:tcBorders>
              <w:top w:val="nil"/>
              <w:left w:val="nil"/>
              <w:bottom w:val="nil"/>
              <w:right w:val="nil"/>
            </w:tcBorders>
            <w:shd w:val="clear" w:color="auto" w:fill="auto"/>
            <w:noWrap/>
            <w:vAlign w:val="bottom"/>
            <w:hideMark/>
          </w:tcPr>
          <w:p w14:paraId="25A29421" w14:textId="77777777" w:rsidR="00B51CAF" w:rsidRPr="00B51CAF" w:rsidRDefault="00B51CAF" w:rsidP="00B51CAF">
            <w:r w:rsidRPr="00B51CAF">
              <w:t>Legal Services</w:t>
            </w:r>
          </w:p>
        </w:tc>
        <w:tc>
          <w:tcPr>
            <w:tcW w:w="1060" w:type="dxa"/>
            <w:tcBorders>
              <w:top w:val="nil"/>
              <w:left w:val="nil"/>
              <w:bottom w:val="nil"/>
              <w:right w:val="nil"/>
            </w:tcBorders>
            <w:shd w:val="clear" w:color="auto" w:fill="auto"/>
            <w:noWrap/>
            <w:vAlign w:val="bottom"/>
            <w:hideMark/>
          </w:tcPr>
          <w:p w14:paraId="6919730D"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105FBB5A" w14:textId="74680572" w:rsidR="00B51CAF" w:rsidRPr="00B51CAF" w:rsidRDefault="00B51CAF" w:rsidP="00B51CAF">
            <w:pPr>
              <w:jc w:val="right"/>
              <w:rPr>
                <w:color w:val="000000"/>
              </w:rPr>
            </w:pPr>
            <w:r w:rsidRPr="00B51CAF">
              <w:rPr>
                <w:color w:val="000000"/>
              </w:rPr>
              <w:t>80,000</w:t>
            </w:r>
          </w:p>
        </w:tc>
        <w:tc>
          <w:tcPr>
            <w:tcW w:w="1799" w:type="dxa"/>
            <w:tcBorders>
              <w:top w:val="nil"/>
              <w:left w:val="single" w:sz="48" w:space="0" w:color="FFFFFF"/>
              <w:bottom w:val="nil"/>
              <w:right w:val="nil"/>
            </w:tcBorders>
            <w:shd w:val="clear" w:color="auto" w:fill="auto"/>
            <w:noWrap/>
            <w:vAlign w:val="bottom"/>
            <w:hideMark/>
          </w:tcPr>
          <w:p w14:paraId="43A32850" w14:textId="15E4352A" w:rsidR="00B51CAF" w:rsidRPr="00B51CAF" w:rsidRDefault="00B51CAF" w:rsidP="00B51CAF">
            <w:pPr>
              <w:jc w:val="right"/>
              <w:rPr>
                <w:color w:val="000000"/>
              </w:rPr>
            </w:pPr>
            <w:r w:rsidRPr="00B51CAF">
              <w:rPr>
                <w:color w:val="000000"/>
              </w:rPr>
              <w:t>80,000</w:t>
            </w:r>
          </w:p>
        </w:tc>
      </w:tr>
      <w:tr w:rsidR="00B51CAF" w:rsidRPr="00B51CAF" w14:paraId="39D74642" w14:textId="77777777" w:rsidTr="00B51CAF">
        <w:trPr>
          <w:trHeight w:val="320"/>
        </w:trPr>
        <w:tc>
          <w:tcPr>
            <w:tcW w:w="5280" w:type="dxa"/>
            <w:tcBorders>
              <w:top w:val="nil"/>
              <w:left w:val="nil"/>
              <w:bottom w:val="nil"/>
              <w:right w:val="nil"/>
            </w:tcBorders>
            <w:shd w:val="clear" w:color="auto" w:fill="auto"/>
            <w:noWrap/>
            <w:vAlign w:val="bottom"/>
            <w:hideMark/>
          </w:tcPr>
          <w:p w14:paraId="0A4DF916" w14:textId="77777777" w:rsidR="00B51CAF" w:rsidRPr="00B51CAF" w:rsidRDefault="00B51CAF" w:rsidP="00B51CAF">
            <w:r w:rsidRPr="00B51CAF">
              <w:t xml:space="preserve">Social Functions </w:t>
            </w:r>
          </w:p>
        </w:tc>
        <w:tc>
          <w:tcPr>
            <w:tcW w:w="1060" w:type="dxa"/>
            <w:tcBorders>
              <w:top w:val="nil"/>
              <w:left w:val="nil"/>
              <w:bottom w:val="nil"/>
              <w:right w:val="nil"/>
            </w:tcBorders>
            <w:shd w:val="clear" w:color="auto" w:fill="auto"/>
            <w:noWrap/>
            <w:vAlign w:val="bottom"/>
            <w:hideMark/>
          </w:tcPr>
          <w:p w14:paraId="6C597032"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3E3218A3" w14:textId="2EEDD097" w:rsidR="00B51CAF" w:rsidRPr="00B51CAF" w:rsidRDefault="00B51CAF" w:rsidP="00B51CAF">
            <w:pPr>
              <w:jc w:val="right"/>
              <w:rPr>
                <w:color w:val="000000"/>
              </w:rPr>
            </w:pPr>
            <w:r w:rsidRPr="00B51CAF">
              <w:rPr>
                <w:color w:val="000000"/>
              </w:rPr>
              <w:t>1,117</w:t>
            </w:r>
          </w:p>
        </w:tc>
        <w:tc>
          <w:tcPr>
            <w:tcW w:w="1799" w:type="dxa"/>
            <w:tcBorders>
              <w:top w:val="nil"/>
              <w:left w:val="single" w:sz="48" w:space="0" w:color="FFFFFF"/>
              <w:bottom w:val="nil"/>
              <w:right w:val="nil"/>
            </w:tcBorders>
            <w:shd w:val="clear" w:color="auto" w:fill="auto"/>
            <w:noWrap/>
            <w:vAlign w:val="bottom"/>
            <w:hideMark/>
          </w:tcPr>
          <w:p w14:paraId="22E80367" w14:textId="73476B17" w:rsidR="00B51CAF" w:rsidRPr="00B51CAF" w:rsidRDefault="00B51CAF" w:rsidP="00B51CAF">
            <w:pPr>
              <w:jc w:val="right"/>
              <w:rPr>
                <w:color w:val="000000"/>
              </w:rPr>
            </w:pPr>
            <w:r w:rsidRPr="00B51CAF">
              <w:rPr>
                <w:color w:val="000000"/>
              </w:rPr>
              <w:t>9,829</w:t>
            </w:r>
          </w:p>
        </w:tc>
      </w:tr>
      <w:tr w:rsidR="00B51CAF" w:rsidRPr="00B51CAF" w14:paraId="20AFD993" w14:textId="77777777" w:rsidTr="00B51CAF">
        <w:trPr>
          <w:trHeight w:val="320"/>
        </w:trPr>
        <w:tc>
          <w:tcPr>
            <w:tcW w:w="5280" w:type="dxa"/>
            <w:tcBorders>
              <w:top w:val="nil"/>
              <w:left w:val="nil"/>
              <w:bottom w:val="nil"/>
              <w:right w:val="nil"/>
            </w:tcBorders>
            <w:shd w:val="clear" w:color="auto" w:fill="auto"/>
            <w:noWrap/>
            <w:vAlign w:val="bottom"/>
            <w:hideMark/>
          </w:tcPr>
          <w:p w14:paraId="12AF2287" w14:textId="77777777" w:rsidR="00B51CAF" w:rsidRPr="00B51CAF" w:rsidRDefault="00B51CAF" w:rsidP="00B51CAF">
            <w:r w:rsidRPr="00B51CAF">
              <w:t>Health &amp; Fitness</w:t>
            </w:r>
          </w:p>
        </w:tc>
        <w:tc>
          <w:tcPr>
            <w:tcW w:w="1060" w:type="dxa"/>
            <w:tcBorders>
              <w:top w:val="nil"/>
              <w:left w:val="nil"/>
              <w:bottom w:val="nil"/>
              <w:right w:val="nil"/>
            </w:tcBorders>
            <w:shd w:val="clear" w:color="auto" w:fill="auto"/>
            <w:noWrap/>
            <w:vAlign w:val="bottom"/>
            <w:hideMark/>
          </w:tcPr>
          <w:p w14:paraId="63CC52A2"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308AF688" w14:textId="35739A28" w:rsidR="00B51CAF" w:rsidRPr="00B51CAF" w:rsidRDefault="00B51CAF" w:rsidP="00B51CAF">
            <w:pPr>
              <w:jc w:val="right"/>
              <w:rPr>
                <w:color w:val="000000"/>
              </w:rPr>
            </w:pPr>
            <w:r w:rsidRPr="00B51CAF">
              <w:rPr>
                <w:color w:val="000000"/>
              </w:rPr>
              <w:t>10,943</w:t>
            </w:r>
          </w:p>
        </w:tc>
        <w:tc>
          <w:tcPr>
            <w:tcW w:w="1799" w:type="dxa"/>
            <w:tcBorders>
              <w:top w:val="nil"/>
              <w:left w:val="single" w:sz="48" w:space="0" w:color="FFFFFF"/>
              <w:bottom w:val="nil"/>
              <w:right w:val="nil"/>
            </w:tcBorders>
            <w:shd w:val="clear" w:color="auto" w:fill="auto"/>
            <w:noWrap/>
            <w:vAlign w:val="bottom"/>
            <w:hideMark/>
          </w:tcPr>
          <w:p w14:paraId="5E20858A" w14:textId="26570429" w:rsidR="00B51CAF" w:rsidRPr="00B51CAF" w:rsidRDefault="00B51CAF" w:rsidP="00B51CAF">
            <w:pPr>
              <w:jc w:val="right"/>
              <w:rPr>
                <w:color w:val="000000"/>
              </w:rPr>
            </w:pPr>
            <w:r w:rsidRPr="00B51CAF">
              <w:rPr>
                <w:color w:val="000000"/>
              </w:rPr>
              <w:t>31,031</w:t>
            </w:r>
          </w:p>
        </w:tc>
      </w:tr>
      <w:tr w:rsidR="00B51CAF" w:rsidRPr="00B51CAF" w14:paraId="38EEC6DA" w14:textId="77777777" w:rsidTr="00B51CAF">
        <w:trPr>
          <w:trHeight w:val="320"/>
        </w:trPr>
        <w:tc>
          <w:tcPr>
            <w:tcW w:w="5280" w:type="dxa"/>
            <w:tcBorders>
              <w:top w:val="nil"/>
              <w:left w:val="nil"/>
              <w:bottom w:val="nil"/>
              <w:right w:val="nil"/>
            </w:tcBorders>
            <w:shd w:val="clear" w:color="auto" w:fill="auto"/>
            <w:noWrap/>
            <w:vAlign w:val="bottom"/>
            <w:hideMark/>
          </w:tcPr>
          <w:p w14:paraId="153A9919" w14:textId="77777777" w:rsidR="00B51CAF" w:rsidRPr="00B51CAF" w:rsidRDefault="00B51CAF" w:rsidP="00B51CAF">
            <w:r w:rsidRPr="00B51CAF">
              <w:t>Westmead Outreach</w:t>
            </w:r>
          </w:p>
        </w:tc>
        <w:tc>
          <w:tcPr>
            <w:tcW w:w="1060" w:type="dxa"/>
            <w:tcBorders>
              <w:top w:val="nil"/>
              <w:left w:val="nil"/>
              <w:bottom w:val="nil"/>
              <w:right w:val="nil"/>
            </w:tcBorders>
            <w:shd w:val="clear" w:color="auto" w:fill="auto"/>
            <w:noWrap/>
            <w:vAlign w:val="bottom"/>
            <w:hideMark/>
          </w:tcPr>
          <w:p w14:paraId="04100C82"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76BC8215" w14:textId="2201ADC1" w:rsidR="00B51CAF" w:rsidRPr="00B51CAF" w:rsidRDefault="00B51CAF" w:rsidP="00B51CAF">
            <w:pPr>
              <w:jc w:val="right"/>
              <w:rPr>
                <w:color w:val="000000"/>
              </w:rPr>
            </w:pPr>
            <w:r w:rsidRPr="00B51CAF">
              <w:rPr>
                <w:color w:val="000000"/>
              </w:rPr>
              <w:t>805</w:t>
            </w:r>
          </w:p>
        </w:tc>
        <w:tc>
          <w:tcPr>
            <w:tcW w:w="1799" w:type="dxa"/>
            <w:tcBorders>
              <w:top w:val="nil"/>
              <w:left w:val="single" w:sz="48" w:space="0" w:color="FFFFFF"/>
              <w:bottom w:val="nil"/>
              <w:right w:val="nil"/>
            </w:tcBorders>
            <w:shd w:val="clear" w:color="auto" w:fill="auto"/>
            <w:noWrap/>
            <w:vAlign w:val="bottom"/>
            <w:hideMark/>
          </w:tcPr>
          <w:p w14:paraId="38D75BF0" w14:textId="6F90F013" w:rsidR="00B51CAF" w:rsidRPr="00B51CAF" w:rsidRDefault="00B51CAF" w:rsidP="00B51CAF">
            <w:pPr>
              <w:jc w:val="right"/>
              <w:rPr>
                <w:color w:val="000000"/>
              </w:rPr>
            </w:pPr>
            <w:r w:rsidRPr="00B51CAF">
              <w:rPr>
                <w:color w:val="000000"/>
              </w:rPr>
              <w:t>4,459</w:t>
            </w:r>
          </w:p>
        </w:tc>
      </w:tr>
      <w:tr w:rsidR="00B51CAF" w:rsidRPr="00B51CAF" w14:paraId="0490AEED" w14:textId="77777777" w:rsidTr="00B51CAF">
        <w:trPr>
          <w:trHeight w:val="320"/>
        </w:trPr>
        <w:tc>
          <w:tcPr>
            <w:tcW w:w="5280" w:type="dxa"/>
            <w:tcBorders>
              <w:top w:val="nil"/>
              <w:left w:val="nil"/>
              <w:bottom w:val="nil"/>
              <w:right w:val="nil"/>
            </w:tcBorders>
            <w:shd w:val="clear" w:color="auto" w:fill="auto"/>
            <w:noWrap/>
            <w:vAlign w:val="bottom"/>
            <w:hideMark/>
          </w:tcPr>
          <w:p w14:paraId="3B4F69AB" w14:textId="77777777" w:rsidR="00B51CAF" w:rsidRPr="00B51CAF" w:rsidRDefault="00B51CAF" w:rsidP="00B51CAF">
            <w:r w:rsidRPr="00B51CAF">
              <w:t>Lunchtime Info Free BBQ</w:t>
            </w:r>
          </w:p>
        </w:tc>
        <w:tc>
          <w:tcPr>
            <w:tcW w:w="1060" w:type="dxa"/>
            <w:tcBorders>
              <w:top w:val="nil"/>
              <w:left w:val="nil"/>
              <w:bottom w:val="nil"/>
              <w:right w:val="nil"/>
            </w:tcBorders>
            <w:shd w:val="clear" w:color="auto" w:fill="auto"/>
            <w:noWrap/>
            <w:vAlign w:val="bottom"/>
            <w:hideMark/>
          </w:tcPr>
          <w:p w14:paraId="7095A21B"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3778CF9C" w14:textId="50492AF4" w:rsidR="00B51CAF" w:rsidRPr="00B51CAF" w:rsidRDefault="00B51CAF" w:rsidP="00B51CAF">
            <w:pPr>
              <w:jc w:val="right"/>
              <w:rPr>
                <w:color w:val="000000"/>
              </w:rPr>
            </w:pPr>
            <w:r w:rsidRPr="00B51CAF">
              <w:rPr>
                <w:color w:val="000000"/>
              </w:rPr>
              <w:t>1,109</w:t>
            </w:r>
          </w:p>
        </w:tc>
        <w:tc>
          <w:tcPr>
            <w:tcW w:w="1799" w:type="dxa"/>
            <w:tcBorders>
              <w:top w:val="nil"/>
              <w:left w:val="single" w:sz="48" w:space="0" w:color="FFFFFF"/>
              <w:bottom w:val="nil"/>
              <w:right w:val="nil"/>
            </w:tcBorders>
            <w:shd w:val="clear" w:color="auto" w:fill="auto"/>
            <w:noWrap/>
            <w:vAlign w:val="bottom"/>
            <w:hideMark/>
          </w:tcPr>
          <w:p w14:paraId="30C1596E" w14:textId="24446986" w:rsidR="00B51CAF" w:rsidRPr="00B51CAF" w:rsidRDefault="00B51CAF" w:rsidP="00B51CAF">
            <w:pPr>
              <w:jc w:val="right"/>
              <w:rPr>
                <w:color w:val="000000"/>
              </w:rPr>
            </w:pPr>
            <w:r w:rsidRPr="00B51CAF">
              <w:rPr>
                <w:color w:val="000000"/>
              </w:rPr>
              <w:t>7,551</w:t>
            </w:r>
          </w:p>
        </w:tc>
      </w:tr>
      <w:tr w:rsidR="00B51CAF" w:rsidRPr="00B51CAF" w14:paraId="070700A6" w14:textId="77777777" w:rsidTr="00B51CAF">
        <w:trPr>
          <w:trHeight w:val="320"/>
        </w:trPr>
        <w:tc>
          <w:tcPr>
            <w:tcW w:w="5280" w:type="dxa"/>
            <w:tcBorders>
              <w:top w:val="nil"/>
              <w:left w:val="nil"/>
              <w:bottom w:val="nil"/>
              <w:right w:val="nil"/>
            </w:tcBorders>
            <w:shd w:val="clear" w:color="auto" w:fill="auto"/>
            <w:noWrap/>
            <w:vAlign w:val="bottom"/>
            <w:hideMark/>
          </w:tcPr>
          <w:p w14:paraId="3D936508" w14:textId="77777777" w:rsidR="00B51CAF" w:rsidRPr="00B51CAF" w:rsidRDefault="00B51CAF" w:rsidP="00B51CAF">
            <w:r w:rsidRPr="00B51CAF">
              <w:t>COVID 19 Postgrad support</w:t>
            </w:r>
          </w:p>
        </w:tc>
        <w:tc>
          <w:tcPr>
            <w:tcW w:w="1060" w:type="dxa"/>
            <w:tcBorders>
              <w:top w:val="nil"/>
              <w:left w:val="nil"/>
              <w:bottom w:val="nil"/>
              <w:right w:val="nil"/>
            </w:tcBorders>
            <w:shd w:val="clear" w:color="auto" w:fill="auto"/>
            <w:noWrap/>
            <w:vAlign w:val="bottom"/>
            <w:hideMark/>
          </w:tcPr>
          <w:p w14:paraId="5A97C0D1"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0ACCF4C3" w14:textId="04E13F61" w:rsidR="00B51CAF" w:rsidRPr="00B51CAF" w:rsidRDefault="00B51CAF" w:rsidP="00B51CAF">
            <w:pPr>
              <w:jc w:val="right"/>
              <w:rPr>
                <w:color w:val="000000"/>
              </w:rPr>
            </w:pPr>
            <w:r w:rsidRPr="00B51CAF">
              <w:rPr>
                <w:color w:val="000000"/>
              </w:rPr>
              <w:t>11,930</w:t>
            </w:r>
          </w:p>
        </w:tc>
        <w:tc>
          <w:tcPr>
            <w:tcW w:w="1799" w:type="dxa"/>
            <w:tcBorders>
              <w:top w:val="nil"/>
              <w:left w:val="single" w:sz="48" w:space="0" w:color="FFFFFF"/>
              <w:bottom w:val="nil"/>
              <w:right w:val="nil"/>
            </w:tcBorders>
            <w:shd w:val="clear" w:color="auto" w:fill="auto"/>
            <w:noWrap/>
            <w:vAlign w:val="bottom"/>
            <w:hideMark/>
          </w:tcPr>
          <w:p w14:paraId="73D6805A" w14:textId="08FAD886" w:rsidR="00B51CAF" w:rsidRPr="00B51CAF" w:rsidRDefault="00B51CAF" w:rsidP="00B51CAF">
            <w:pPr>
              <w:jc w:val="right"/>
              <w:rPr>
                <w:color w:val="000000"/>
              </w:rPr>
            </w:pPr>
            <w:r w:rsidRPr="00B51CAF">
              <w:rPr>
                <w:color w:val="000000"/>
              </w:rPr>
              <w:t>-</w:t>
            </w:r>
          </w:p>
        </w:tc>
      </w:tr>
      <w:tr w:rsidR="00B51CAF" w:rsidRPr="00B51CAF" w14:paraId="757AE69F" w14:textId="77777777" w:rsidTr="00B51CAF">
        <w:trPr>
          <w:trHeight w:val="320"/>
        </w:trPr>
        <w:tc>
          <w:tcPr>
            <w:tcW w:w="5280" w:type="dxa"/>
            <w:tcBorders>
              <w:top w:val="nil"/>
              <w:left w:val="nil"/>
              <w:bottom w:val="nil"/>
              <w:right w:val="nil"/>
            </w:tcBorders>
            <w:shd w:val="clear" w:color="auto" w:fill="auto"/>
            <w:noWrap/>
            <w:vAlign w:val="bottom"/>
            <w:hideMark/>
          </w:tcPr>
          <w:p w14:paraId="32B08ED6" w14:textId="77777777" w:rsidR="00B51CAF" w:rsidRPr="00B51CAF" w:rsidRDefault="00B51CAF" w:rsidP="00B51CAF">
            <w:pPr>
              <w:rPr>
                <w:color w:val="000000"/>
              </w:rPr>
            </w:pPr>
          </w:p>
        </w:tc>
        <w:tc>
          <w:tcPr>
            <w:tcW w:w="1060" w:type="dxa"/>
            <w:tcBorders>
              <w:top w:val="nil"/>
              <w:left w:val="nil"/>
              <w:bottom w:val="nil"/>
              <w:right w:val="nil"/>
            </w:tcBorders>
            <w:shd w:val="clear" w:color="auto" w:fill="auto"/>
            <w:noWrap/>
            <w:vAlign w:val="bottom"/>
            <w:hideMark/>
          </w:tcPr>
          <w:p w14:paraId="3A6479DD" w14:textId="77777777" w:rsidR="00B51CAF" w:rsidRPr="00B51CAF" w:rsidRDefault="00B51CAF" w:rsidP="00B51CAF">
            <w:pPr>
              <w:rPr>
                <w:sz w:val="20"/>
                <w:szCs w:val="20"/>
              </w:rPr>
            </w:pPr>
          </w:p>
        </w:tc>
        <w:tc>
          <w:tcPr>
            <w:tcW w:w="1500" w:type="dxa"/>
            <w:tcBorders>
              <w:top w:val="single" w:sz="4" w:space="0" w:color="auto"/>
              <w:left w:val="nil"/>
              <w:bottom w:val="single" w:sz="4" w:space="0" w:color="auto"/>
              <w:right w:val="single" w:sz="48" w:space="0" w:color="FFFFFF"/>
            </w:tcBorders>
            <w:shd w:val="clear" w:color="auto" w:fill="auto"/>
            <w:noWrap/>
            <w:vAlign w:val="bottom"/>
            <w:hideMark/>
          </w:tcPr>
          <w:p w14:paraId="3BA3F01F" w14:textId="5FC432E4" w:rsidR="00B51CAF" w:rsidRPr="00B51CAF" w:rsidRDefault="00B51CAF" w:rsidP="00B51CAF">
            <w:pPr>
              <w:jc w:val="right"/>
              <w:rPr>
                <w:color w:val="000000"/>
              </w:rPr>
            </w:pPr>
            <w:r w:rsidRPr="00B51CAF">
              <w:rPr>
                <w:color w:val="000000"/>
              </w:rPr>
              <w:t>105,904</w:t>
            </w:r>
          </w:p>
        </w:tc>
        <w:tc>
          <w:tcPr>
            <w:tcW w:w="1799" w:type="dxa"/>
            <w:tcBorders>
              <w:top w:val="single" w:sz="4" w:space="0" w:color="auto"/>
              <w:left w:val="single" w:sz="48" w:space="0" w:color="FFFFFF"/>
              <w:bottom w:val="single" w:sz="4" w:space="0" w:color="auto"/>
              <w:right w:val="nil"/>
            </w:tcBorders>
            <w:shd w:val="clear" w:color="auto" w:fill="auto"/>
            <w:noWrap/>
            <w:vAlign w:val="bottom"/>
            <w:hideMark/>
          </w:tcPr>
          <w:p w14:paraId="1B3FB120" w14:textId="4F6301AF" w:rsidR="00B51CAF" w:rsidRPr="00B51CAF" w:rsidRDefault="00B51CAF" w:rsidP="00B51CAF">
            <w:pPr>
              <w:jc w:val="right"/>
              <w:rPr>
                <w:color w:val="000000"/>
              </w:rPr>
            </w:pPr>
            <w:r w:rsidRPr="00B51CAF">
              <w:rPr>
                <w:color w:val="000000"/>
              </w:rPr>
              <w:t>132,870</w:t>
            </w:r>
          </w:p>
        </w:tc>
      </w:tr>
      <w:tr w:rsidR="00B51CAF" w:rsidRPr="00B51CAF" w14:paraId="3F029CF5" w14:textId="77777777" w:rsidTr="00B51CAF">
        <w:trPr>
          <w:trHeight w:val="320"/>
        </w:trPr>
        <w:tc>
          <w:tcPr>
            <w:tcW w:w="5280" w:type="dxa"/>
            <w:tcBorders>
              <w:top w:val="nil"/>
              <w:left w:val="nil"/>
              <w:bottom w:val="nil"/>
              <w:right w:val="nil"/>
            </w:tcBorders>
            <w:shd w:val="clear" w:color="auto" w:fill="auto"/>
            <w:noWrap/>
            <w:vAlign w:val="bottom"/>
            <w:hideMark/>
          </w:tcPr>
          <w:p w14:paraId="06EE6557" w14:textId="77777777" w:rsidR="00B51CAF" w:rsidRPr="00B51CAF" w:rsidRDefault="00B51CAF" w:rsidP="00B51CAF">
            <w:pPr>
              <w:rPr>
                <w:color w:val="000000"/>
              </w:rPr>
            </w:pPr>
          </w:p>
        </w:tc>
        <w:tc>
          <w:tcPr>
            <w:tcW w:w="1060" w:type="dxa"/>
            <w:tcBorders>
              <w:top w:val="nil"/>
              <w:left w:val="nil"/>
              <w:bottom w:val="nil"/>
              <w:right w:val="nil"/>
            </w:tcBorders>
            <w:shd w:val="clear" w:color="auto" w:fill="auto"/>
            <w:noWrap/>
            <w:vAlign w:val="bottom"/>
            <w:hideMark/>
          </w:tcPr>
          <w:p w14:paraId="02B26C96" w14:textId="77777777" w:rsidR="00B51CAF" w:rsidRPr="00B51CAF" w:rsidRDefault="00B51CAF" w:rsidP="00B51CAF">
            <w:pPr>
              <w:rPr>
                <w:sz w:val="20"/>
                <w:szCs w:val="20"/>
              </w:rPr>
            </w:pPr>
          </w:p>
        </w:tc>
        <w:tc>
          <w:tcPr>
            <w:tcW w:w="1500" w:type="dxa"/>
            <w:tcBorders>
              <w:top w:val="nil"/>
              <w:left w:val="nil"/>
              <w:bottom w:val="nil"/>
              <w:right w:val="single" w:sz="48" w:space="0" w:color="FFFFFF"/>
            </w:tcBorders>
            <w:shd w:val="clear" w:color="auto" w:fill="auto"/>
            <w:noWrap/>
            <w:vAlign w:val="bottom"/>
            <w:hideMark/>
          </w:tcPr>
          <w:p w14:paraId="11FC6FE4" w14:textId="77777777" w:rsidR="00B51CAF" w:rsidRPr="00B51CAF" w:rsidRDefault="00B51CAF" w:rsidP="00B51CAF">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1C5D368E" w14:textId="77777777" w:rsidR="00B51CAF" w:rsidRPr="00B51CAF" w:rsidRDefault="00B51CAF" w:rsidP="00B51CAF">
            <w:pPr>
              <w:jc w:val="right"/>
              <w:rPr>
                <w:sz w:val="20"/>
                <w:szCs w:val="20"/>
              </w:rPr>
            </w:pPr>
          </w:p>
        </w:tc>
      </w:tr>
      <w:tr w:rsidR="00B51CAF" w:rsidRPr="00B51CAF" w14:paraId="68D0FFF3" w14:textId="77777777" w:rsidTr="00B51CAF">
        <w:trPr>
          <w:trHeight w:val="320"/>
        </w:trPr>
        <w:tc>
          <w:tcPr>
            <w:tcW w:w="5280" w:type="dxa"/>
            <w:tcBorders>
              <w:top w:val="nil"/>
              <w:left w:val="nil"/>
              <w:bottom w:val="nil"/>
              <w:right w:val="nil"/>
            </w:tcBorders>
            <w:shd w:val="clear" w:color="auto" w:fill="auto"/>
            <w:noWrap/>
            <w:vAlign w:val="bottom"/>
            <w:hideMark/>
          </w:tcPr>
          <w:p w14:paraId="624C45C2" w14:textId="77777777" w:rsidR="00B51CAF" w:rsidRPr="00B51CAF" w:rsidRDefault="00B51CAF" w:rsidP="00B51CAF">
            <w:pPr>
              <w:rPr>
                <w:b/>
                <w:bCs/>
                <w:i/>
                <w:iCs/>
              </w:rPr>
            </w:pPr>
            <w:r w:rsidRPr="00B51CAF">
              <w:rPr>
                <w:b/>
                <w:bCs/>
                <w:i/>
                <w:iCs/>
              </w:rPr>
              <w:t>Special projects</w:t>
            </w:r>
          </w:p>
        </w:tc>
        <w:tc>
          <w:tcPr>
            <w:tcW w:w="1060" w:type="dxa"/>
            <w:tcBorders>
              <w:top w:val="nil"/>
              <w:left w:val="nil"/>
              <w:bottom w:val="nil"/>
              <w:right w:val="nil"/>
            </w:tcBorders>
            <w:shd w:val="clear" w:color="auto" w:fill="auto"/>
            <w:noWrap/>
            <w:vAlign w:val="bottom"/>
            <w:hideMark/>
          </w:tcPr>
          <w:p w14:paraId="231D0CC1" w14:textId="77777777" w:rsidR="00B51CAF" w:rsidRPr="00B51CAF" w:rsidRDefault="00B51CAF" w:rsidP="00B51CAF">
            <w:pPr>
              <w:rPr>
                <w:b/>
                <w:bCs/>
                <w:i/>
                <w:iCs/>
              </w:rPr>
            </w:pPr>
          </w:p>
        </w:tc>
        <w:tc>
          <w:tcPr>
            <w:tcW w:w="1500" w:type="dxa"/>
            <w:tcBorders>
              <w:top w:val="nil"/>
              <w:left w:val="nil"/>
              <w:bottom w:val="nil"/>
              <w:right w:val="single" w:sz="48" w:space="0" w:color="FFFFFF"/>
            </w:tcBorders>
            <w:shd w:val="clear" w:color="auto" w:fill="auto"/>
            <w:noWrap/>
            <w:vAlign w:val="bottom"/>
            <w:hideMark/>
          </w:tcPr>
          <w:p w14:paraId="2C7F0375" w14:textId="77777777" w:rsidR="00B51CAF" w:rsidRPr="00B51CAF" w:rsidRDefault="00B51CAF" w:rsidP="00B51CAF">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1FB473F3" w14:textId="77777777" w:rsidR="00B51CAF" w:rsidRPr="00B51CAF" w:rsidRDefault="00B51CAF" w:rsidP="00B51CAF">
            <w:pPr>
              <w:jc w:val="right"/>
              <w:rPr>
                <w:sz w:val="20"/>
                <w:szCs w:val="20"/>
              </w:rPr>
            </w:pPr>
          </w:p>
        </w:tc>
      </w:tr>
      <w:tr w:rsidR="00B51CAF" w:rsidRPr="00B51CAF" w14:paraId="73EC56B7" w14:textId="77777777" w:rsidTr="00B51CAF">
        <w:trPr>
          <w:trHeight w:val="320"/>
        </w:trPr>
        <w:tc>
          <w:tcPr>
            <w:tcW w:w="5280" w:type="dxa"/>
            <w:tcBorders>
              <w:top w:val="nil"/>
              <w:left w:val="nil"/>
              <w:bottom w:val="nil"/>
              <w:right w:val="nil"/>
            </w:tcBorders>
            <w:shd w:val="clear" w:color="auto" w:fill="auto"/>
            <w:noWrap/>
            <w:vAlign w:val="bottom"/>
            <w:hideMark/>
          </w:tcPr>
          <w:p w14:paraId="34F802D7" w14:textId="77777777" w:rsidR="00B51CAF" w:rsidRPr="00B51CAF" w:rsidRDefault="00B51CAF" w:rsidP="00B51CAF">
            <w:r w:rsidRPr="00B51CAF">
              <w:t>SOS conference</w:t>
            </w:r>
          </w:p>
        </w:tc>
        <w:tc>
          <w:tcPr>
            <w:tcW w:w="1060" w:type="dxa"/>
            <w:tcBorders>
              <w:top w:val="nil"/>
              <w:left w:val="nil"/>
              <w:bottom w:val="nil"/>
              <w:right w:val="nil"/>
            </w:tcBorders>
            <w:shd w:val="clear" w:color="auto" w:fill="auto"/>
            <w:noWrap/>
            <w:vAlign w:val="bottom"/>
            <w:hideMark/>
          </w:tcPr>
          <w:p w14:paraId="2991CBB9"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594134F9" w14:textId="2129E85E" w:rsidR="00B51CAF" w:rsidRPr="00B51CAF" w:rsidRDefault="00B51CAF" w:rsidP="00B51CAF">
            <w:pPr>
              <w:jc w:val="right"/>
              <w:rPr>
                <w:color w:val="000000"/>
              </w:rPr>
            </w:pPr>
            <w:r w:rsidRPr="00B51CAF">
              <w:rPr>
                <w:color w:val="000000"/>
              </w:rPr>
              <w:t>8,298</w:t>
            </w:r>
          </w:p>
        </w:tc>
        <w:tc>
          <w:tcPr>
            <w:tcW w:w="1799" w:type="dxa"/>
            <w:tcBorders>
              <w:top w:val="nil"/>
              <w:left w:val="single" w:sz="48" w:space="0" w:color="FFFFFF"/>
              <w:bottom w:val="nil"/>
              <w:right w:val="nil"/>
            </w:tcBorders>
            <w:shd w:val="clear" w:color="auto" w:fill="auto"/>
            <w:noWrap/>
            <w:vAlign w:val="bottom"/>
            <w:hideMark/>
          </w:tcPr>
          <w:p w14:paraId="359A1A36" w14:textId="597A9996" w:rsidR="00B51CAF" w:rsidRPr="00B51CAF" w:rsidRDefault="00B51CAF" w:rsidP="00B51CAF">
            <w:pPr>
              <w:jc w:val="right"/>
              <w:rPr>
                <w:color w:val="000000"/>
              </w:rPr>
            </w:pPr>
            <w:r w:rsidRPr="00B51CAF">
              <w:rPr>
                <w:color w:val="000000"/>
              </w:rPr>
              <w:t>793</w:t>
            </w:r>
          </w:p>
        </w:tc>
      </w:tr>
      <w:tr w:rsidR="00B51CAF" w:rsidRPr="00B51CAF" w14:paraId="02DB863B" w14:textId="77777777" w:rsidTr="00B51CAF">
        <w:trPr>
          <w:trHeight w:val="320"/>
        </w:trPr>
        <w:tc>
          <w:tcPr>
            <w:tcW w:w="5280" w:type="dxa"/>
            <w:tcBorders>
              <w:top w:val="nil"/>
              <w:left w:val="nil"/>
              <w:bottom w:val="nil"/>
              <w:right w:val="nil"/>
            </w:tcBorders>
            <w:shd w:val="clear" w:color="auto" w:fill="auto"/>
            <w:noWrap/>
            <w:vAlign w:val="bottom"/>
            <w:hideMark/>
          </w:tcPr>
          <w:p w14:paraId="4CC7A729" w14:textId="77777777" w:rsidR="00B51CAF" w:rsidRPr="00B51CAF" w:rsidRDefault="00B51CAF" w:rsidP="00B51CAF">
            <w:r w:rsidRPr="00B51CAF">
              <w:t>CISA conference</w:t>
            </w:r>
          </w:p>
        </w:tc>
        <w:tc>
          <w:tcPr>
            <w:tcW w:w="1060" w:type="dxa"/>
            <w:tcBorders>
              <w:top w:val="nil"/>
              <w:left w:val="nil"/>
              <w:bottom w:val="nil"/>
              <w:right w:val="nil"/>
            </w:tcBorders>
            <w:shd w:val="clear" w:color="auto" w:fill="auto"/>
            <w:noWrap/>
            <w:vAlign w:val="bottom"/>
            <w:hideMark/>
          </w:tcPr>
          <w:p w14:paraId="2264B354"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0C40526B" w14:textId="360B4B46" w:rsidR="00B51CAF" w:rsidRPr="00B51CAF" w:rsidRDefault="00B51CAF" w:rsidP="00B51CAF">
            <w:pPr>
              <w:jc w:val="right"/>
              <w:rPr>
                <w:color w:val="000000"/>
              </w:rPr>
            </w:pPr>
            <w:r w:rsidRPr="00B51CAF">
              <w:rPr>
                <w:color w:val="000000"/>
              </w:rPr>
              <w:t>-</w:t>
            </w:r>
          </w:p>
        </w:tc>
        <w:tc>
          <w:tcPr>
            <w:tcW w:w="1799" w:type="dxa"/>
            <w:tcBorders>
              <w:top w:val="nil"/>
              <w:left w:val="single" w:sz="48" w:space="0" w:color="FFFFFF"/>
              <w:bottom w:val="nil"/>
              <w:right w:val="nil"/>
            </w:tcBorders>
            <w:shd w:val="clear" w:color="auto" w:fill="auto"/>
            <w:noWrap/>
            <w:vAlign w:val="bottom"/>
            <w:hideMark/>
          </w:tcPr>
          <w:p w14:paraId="1AA68F7E" w14:textId="0E89D9F1" w:rsidR="00B51CAF" w:rsidRPr="00B51CAF" w:rsidRDefault="00B51CAF" w:rsidP="00B51CAF">
            <w:pPr>
              <w:jc w:val="right"/>
              <w:rPr>
                <w:color w:val="000000"/>
              </w:rPr>
            </w:pPr>
            <w:r w:rsidRPr="00B51CAF">
              <w:rPr>
                <w:color w:val="000000"/>
              </w:rPr>
              <w:t>725</w:t>
            </w:r>
          </w:p>
        </w:tc>
      </w:tr>
      <w:tr w:rsidR="00B51CAF" w:rsidRPr="00B51CAF" w14:paraId="31D00637" w14:textId="77777777" w:rsidTr="00B51CAF">
        <w:trPr>
          <w:trHeight w:val="320"/>
        </w:trPr>
        <w:tc>
          <w:tcPr>
            <w:tcW w:w="5280" w:type="dxa"/>
            <w:tcBorders>
              <w:top w:val="nil"/>
              <w:left w:val="nil"/>
              <w:bottom w:val="nil"/>
              <w:right w:val="nil"/>
            </w:tcBorders>
            <w:shd w:val="clear" w:color="auto" w:fill="auto"/>
            <w:noWrap/>
            <w:vAlign w:val="bottom"/>
            <w:hideMark/>
          </w:tcPr>
          <w:p w14:paraId="3AB9346A" w14:textId="77777777" w:rsidR="00B51CAF" w:rsidRPr="00B51CAF" w:rsidRDefault="00B51CAF" w:rsidP="00B51CAF">
            <w:r w:rsidRPr="00B51CAF">
              <w:t>Policy review</w:t>
            </w:r>
          </w:p>
        </w:tc>
        <w:tc>
          <w:tcPr>
            <w:tcW w:w="1060" w:type="dxa"/>
            <w:tcBorders>
              <w:top w:val="nil"/>
              <w:left w:val="nil"/>
              <w:bottom w:val="nil"/>
              <w:right w:val="nil"/>
            </w:tcBorders>
            <w:shd w:val="clear" w:color="auto" w:fill="auto"/>
            <w:noWrap/>
            <w:vAlign w:val="bottom"/>
            <w:hideMark/>
          </w:tcPr>
          <w:p w14:paraId="6E1C9C13"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5A9C8661" w14:textId="778E1789" w:rsidR="00B51CAF" w:rsidRPr="00B51CAF" w:rsidRDefault="00B51CAF" w:rsidP="00B51CAF">
            <w:pPr>
              <w:jc w:val="right"/>
              <w:rPr>
                <w:color w:val="000000"/>
              </w:rPr>
            </w:pPr>
            <w:r w:rsidRPr="00B51CAF">
              <w:rPr>
                <w:color w:val="000000"/>
              </w:rPr>
              <w:t>1,632</w:t>
            </w:r>
          </w:p>
        </w:tc>
        <w:tc>
          <w:tcPr>
            <w:tcW w:w="1799" w:type="dxa"/>
            <w:tcBorders>
              <w:top w:val="nil"/>
              <w:left w:val="single" w:sz="48" w:space="0" w:color="FFFFFF"/>
              <w:bottom w:val="nil"/>
              <w:right w:val="nil"/>
            </w:tcBorders>
            <w:shd w:val="clear" w:color="auto" w:fill="auto"/>
            <w:noWrap/>
            <w:vAlign w:val="bottom"/>
            <w:hideMark/>
          </w:tcPr>
          <w:p w14:paraId="41DC0C48" w14:textId="4C5907B7" w:rsidR="00B51CAF" w:rsidRPr="00B51CAF" w:rsidRDefault="00B51CAF" w:rsidP="00B51CAF">
            <w:pPr>
              <w:jc w:val="right"/>
              <w:rPr>
                <w:color w:val="000000"/>
              </w:rPr>
            </w:pPr>
            <w:r w:rsidRPr="00B51CAF">
              <w:rPr>
                <w:color w:val="000000"/>
              </w:rPr>
              <w:t>35,000</w:t>
            </w:r>
          </w:p>
        </w:tc>
      </w:tr>
      <w:tr w:rsidR="00B51CAF" w:rsidRPr="00B51CAF" w14:paraId="7264E950" w14:textId="77777777" w:rsidTr="00B51CAF">
        <w:trPr>
          <w:trHeight w:val="320"/>
        </w:trPr>
        <w:tc>
          <w:tcPr>
            <w:tcW w:w="5280" w:type="dxa"/>
            <w:tcBorders>
              <w:top w:val="nil"/>
              <w:left w:val="nil"/>
              <w:bottom w:val="nil"/>
              <w:right w:val="nil"/>
            </w:tcBorders>
            <w:shd w:val="clear" w:color="auto" w:fill="auto"/>
            <w:noWrap/>
            <w:vAlign w:val="bottom"/>
            <w:hideMark/>
          </w:tcPr>
          <w:p w14:paraId="148B4094" w14:textId="77777777" w:rsidR="00B51CAF" w:rsidRPr="00B51CAF" w:rsidRDefault="00B51CAF" w:rsidP="00B51CAF">
            <w:r w:rsidRPr="00B51CAF">
              <w:t>Peer Connect</w:t>
            </w:r>
          </w:p>
        </w:tc>
        <w:tc>
          <w:tcPr>
            <w:tcW w:w="1060" w:type="dxa"/>
            <w:tcBorders>
              <w:top w:val="nil"/>
              <w:left w:val="nil"/>
              <w:bottom w:val="nil"/>
              <w:right w:val="nil"/>
            </w:tcBorders>
            <w:shd w:val="clear" w:color="auto" w:fill="auto"/>
            <w:noWrap/>
            <w:vAlign w:val="bottom"/>
            <w:hideMark/>
          </w:tcPr>
          <w:p w14:paraId="3D392404"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54277469" w14:textId="39EDEC46" w:rsidR="00B51CAF" w:rsidRPr="00B51CAF" w:rsidRDefault="00B51CAF" w:rsidP="00B51CAF">
            <w:pPr>
              <w:jc w:val="right"/>
              <w:rPr>
                <w:color w:val="000000"/>
              </w:rPr>
            </w:pPr>
            <w:r w:rsidRPr="00B51CAF">
              <w:rPr>
                <w:color w:val="000000"/>
              </w:rPr>
              <w:t>262</w:t>
            </w:r>
          </w:p>
        </w:tc>
        <w:tc>
          <w:tcPr>
            <w:tcW w:w="1799" w:type="dxa"/>
            <w:tcBorders>
              <w:top w:val="nil"/>
              <w:left w:val="single" w:sz="48" w:space="0" w:color="FFFFFF"/>
              <w:bottom w:val="nil"/>
              <w:right w:val="nil"/>
            </w:tcBorders>
            <w:shd w:val="clear" w:color="auto" w:fill="auto"/>
            <w:noWrap/>
            <w:vAlign w:val="bottom"/>
            <w:hideMark/>
          </w:tcPr>
          <w:p w14:paraId="08A9BA83" w14:textId="2815187C" w:rsidR="00B51CAF" w:rsidRPr="00B51CAF" w:rsidRDefault="00B51CAF" w:rsidP="00B51CAF">
            <w:pPr>
              <w:jc w:val="right"/>
              <w:rPr>
                <w:color w:val="000000"/>
              </w:rPr>
            </w:pPr>
            <w:r w:rsidRPr="00B51CAF">
              <w:rPr>
                <w:color w:val="000000"/>
              </w:rPr>
              <w:t>9,074</w:t>
            </w:r>
          </w:p>
        </w:tc>
      </w:tr>
      <w:tr w:rsidR="00B51CAF" w:rsidRPr="00B51CAF" w14:paraId="390032F0" w14:textId="77777777" w:rsidTr="00B51CAF">
        <w:trPr>
          <w:trHeight w:val="320"/>
        </w:trPr>
        <w:tc>
          <w:tcPr>
            <w:tcW w:w="5280" w:type="dxa"/>
            <w:tcBorders>
              <w:top w:val="nil"/>
              <w:left w:val="nil"/>
              <w:bottom w:val="nil"/>
              <w:right w:val="nil"/>
            </w:tcBorders>
            <w:shd w:val="clear" w:color="auto" w:fill="auto"/>
            <w:noWrap/>
            <w:vAlign w:val="bottom"/>
            <w:hideMark/>
          </w:tcPr>
          <w:p w14:paraId="245784F8" w14:textId="77777777" w:rsidR="00B51CAF" w:rsidRPr="00B51CAF" w:rsidRDefault="00B51CAF" w:rsidP="00B51CAF">
            <w:r w:rsidRPr="00B51CAF">
              <w:t>Student Leadership Community</w:t>
            </w:r>
          </w:p>
        </w:tc>
        <w:tc>
          <w:tcPr>
            <w:tcW w:w="1060" w:type="dxa"/>
            <w:tcBorders>
              <w:top w:val="nil"/>
              <w:left w:val="nil"/>
              <w:bottom w:val="nil"/>
              <w:right w:val="nil"/>
            </w:tcBorders>
            <w:shd w:val="clear" w:color="auto" w:fill="auto"/>
            <w:noWrap/>
            <w:vAlign w:val="bottom"/>
            <w:hideMark/>
          </w:tcPr>
          <w:p w14:paraId="4C94EEF1"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089F6D05" w14:textId="5811B231" w:rsidR="00B51CAF" w:rsidRPr="00B51CAF" w:rsidRDefault="00B51CAF" w:rsidP="00B51CAF">
            <w:pPr>
              <w:jc w:val="right"/>
              <w:rPr>
                <w:color w:val="000000"/>
              </w:rPr>
            </w:pPr>
            <w:r w:rsidRPr="00B51CAF">
              <w:rPr>
                <w:color w:val="000000"/>
              </w:rPr>
              <w:t>5,120</w:t>
            </w:r>
          </w:p>
        </w:tc>
        <w:tc>
          <w:tcPr>
            <w:tcW w:w="1799" w:type="dxa"/>
            <w:tcBorders>
              <w:top w:val="nil"/>
              <w:left w:val="single" w:sz="48" w:space="0" w:color="FFFFFF"/>
              <w:bottom w:val="nil"/>
              <w:right w:val="nil"/>
            </w:tcBorders>
            <w:shd w:val="clear" w:color="auto" w:fill="auto"/>
            <w:noWrap/>
            <w:vAlign w:val="bottom"/>
            <w:hideMark/>
          </w:tcPr>
          <w:p w14:paraId="672607A5" w14:textId="79B17652" w:rsidR="00B51CAF" w:rsidRPr="00B51CAF" w:rsidRDefault="00B51CAF" w:rsidP="00B51CAF">
            <w:pPr>
              <w:jc w:val="right"/>
              <w:rPr>
                <w:color w:val="000000"/>
              </w:rPr>
            </w:pPr>
            <w:r w:rsidRPr="00B51CAF">
              <w:rPr>
                <w:color w:val="000000"/>
              </w:rPr>
              <w:t>12,239</w:t>
            </w:r>
          </w:p>
        </w:tc>
      </w:tr>
      <w:tr w:rsidR="00B51CAF" w:rsidRPr="00B51CAF" w14:paraId="007A81DE" w14:textId="77777777" w:rsidTr="00B51CAF">
        <w:trPr>
          <w:trHeight w:val="320"/>
        </w:trPr>
        <w:tc>
          <w:tcPr>
            <w:tcW w:w="5280" w:type="dxa"/>
            <w:tcBorders>
              <w:top w:val="nil"/>
              <w:left w:val="nil"/>
              <w:bottom w:val="nil"/>
              <w:right w:val="nil"/>
            </w:tcBorders>
            <w:shd w:val="clear" w:color="auto" w:fill="auto"/>
            <w:noWrap/>
            <w:vAlign w:val="bottom"/>
            <w:hideMark/>
          </w:tcPr>
          <w:p w14:paraId="57AEED8A" w14:textId="77777777" w:rsidR="00B51CAF" w:rsidRPr="00B51CAF" w:rsidRDefault="00B51CAF" w:rsidP="00B51CAF">
            <w:r w:rsidRPr="00B51CAF">
              <w:t xml:space="preserve"> </w:t>
            </w:r>
          </w:p>
        </w:tc>
        <w:tc>
          <w:tcPr>
            <w:tcW w:w="1060" w:type="dxa"/>
            <w:tcBorders>
              <w:top w:val="nil"/>
              <w:left w:val="nil"/>
              <w:bottom w:val="nil"/>
              <w:right w:val="nil"/>
            </w:tcBorders>
            <w:shd w:val="clear" w:color="auto" w:fill="auto"/>
            <w:noWrap/>
            <w:vAlign w:val="bottom"/>
            <w:hideMark/>
          </w:tcPr>
          <w:p w14:paraId="6CDBA47E"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41425C0D" w14:textId="60BD451F" w:rsidR="00B51CAF" w:rsidRPr="00B51CAF" w:rsidRDefault="00B51CAF" w:rsidP="00B51CAF">
            <w:pPr>
              <w:jc w:val="right"/>
              <w:rPr>
                <w:color w:val="000000"/>
              </w:rPr>
            </w:pPr>
            <w:r w:rsidRPr="00B51CAF">
              <w:rPr>
                <w:color w:val="000000"/>
              </w:rPr>
              <w:t>1,542</w:t>
            </w:r>
          </w:p>
        </w:tc>
        <w:tc>
          <w:tcPr>
            <w:tcW w:w="1799" w:type="dxa"/>
            <w:tcBorders>
              <w:top w:val="nil"/>
              <w:left w:val="single" w:sz="48" w:space="0" w:color="FFFFFF"/>
              <w:bottom w:val="nil"/>
              <w:right w:val="nil"/>
            </w:tcBorders>
            <w:shd w:val="clear" w:color="auto" w:fill="auto"/>
            <w:noWrap/>
            <w:vAlign w:val="bottom"/>
            <w:hideMark/>
          </w:tcPr>
          <w:p w14:paraId="29D23651" w14:textId="4A42A49A" w:rsidR="00B51CAF" w:rsidRPr="00B51CAF" w:rsidRDefault="00B51CAF" w:rsidP="00B51CAF">
            <w:pPr>
              <w:jc w:val="right"/>
              <w:rPr>
                <w:color w:val="000000"/>
              </w:rPr>
            </w:pPr>
            <w:r w:rsidRPr="00B51CAF">
              <w:rPr>
                <w:color w:val="000000"/>
              </w:rPr>
              <w:t>1,527</w:t>
            </w:r>
          </w:p>
        </w:tc>
      </w:tr>
      <w:tr w:rsidR="00B51CAF" w:rsidRPr="00B51CAF" w14:paraId="1C0CBCFD" w14:textId="77777777" w:rsidTr="00B51CAF">
        <w:trPr>
          <w:trHeight w:val="320"/>
        </w:trPr>
        <w:tc>
          <w:tcPr>
            <w:tcW w:w="5280" w:type="dxa"/>
            <w:tcBorders>
              <w:top w:val="nil"/>
              <w:left w:val="nil"/>
              <w:bottom w:val="nil"/>
              <w:right w:val="nil"/>
            </w:tcBorders>
            <w:shd w:val="clear" w:color="auto" w:fill="auto"/>
            <w:noWrap/>
            <w:vAlign w:val="bottom"/>
            <w:hideMark/>
          </w:tcPr>
          <w:p w14:paraId="76D4DD37" w14:textId="77777777" w:rsidR="00B51CAF" w:rsidRPr="00B51CAF" w:rsidRDefault="00B51CAF" w:rsidP="00B51CAF">
            <w:r w:rsidRPr="00B51CAF">
              <w:t>Online Election</w:t>
            </w:r>
          </w:p>
        </w:tc>
        <w:tc>
          <w:tcPr>
            <w:tcW w:w="1060" w:type="dxa"/>
            <w:tcBorders>
              <w:top w:val="nil"/>
              <w:left w:val="nil"/>
              <w:bottom w:val="nil"/>
              <w:right w:val="nil"/>
            </w:tcBorders>
            <w:shd w:val="clear" w:color="auto" w:fill="auto"/>
            <w:noWrap/>
            <w:vAlign w:val="bottom"/>
            <w:hideMark/>
          </w:tcPr>
          <w:p w14:paraId="5F377054"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6CDD3ABA" w14:textId="1922A269" w:rsidR="00B51CAF" w:rsidRPr="00B51CAF" w:rsidRDefault="00B51CAF" w:rsidP="00B51CAF">
            <w:pPr>
              <w:jc w:val="right"/>
              <w:rPr>
                <w:color w:val="000000"/>
              </w:rPr>
            </w:pPr>
            <w:r w:rsidRPr="00B51CAF">
              <w:rPr>
                <w:color w:val="000000"/>
              </w:rPr>
              <w:t>10,564</w:t>
            </w:r>
          </w:p>
        </w:tc>
        <w:tc>
          <w:tcPr>
            <w:tcW w:w="1799" w:type="dxa"/>
            <w:tcBorders>
              <w:top w:val="nil"/>
              <w:left w:val="single" w:sz="48" w:space="0" w:color="FFFFFF"/>
              <w:bottom w:val="nil"/>
              <w:right w:val="nil"/>
            </w:tcBorders>
            <w:shd w:val="clear" w:color="auto" w:fill="auto"/>
            <w:noWrap/>
            <w:vAlign w:val="bottom"/>
            <w:hideMark/>
          </w:tcPr>
          <w:p w14:paraId="7E22E734" w14:textId="01B2FA8D" w:rsidR="00B51CAF" w:rsidRPr="00B51CAF" w:rsidRDefault="00B51CAF" w:rsidP="00B51CAF">
            <w:pPr>
              <w:jc w:val="right"/>
              <w:rPr>
                <w:color w:val="000000"/>
              </w:rPr>
            </w:pPr>
            <w:r w:rsidRPr="00B51CAF">
              <w:rPr>
                <w:color w:val="000000"/>
              </w:rPr>
              <w:t>1,000</w:t>
            </w:r>
          </w:p>
        </w:tc>
      </w:tr>
      <w:tr w:rsidR="00B51CAF" w:rsidRPr="00B51CAF" w14:paraId="128B0BFD" w14:textId="77777777" w:rsidTr="00B51CAF">
        <w:trPr>
          <w:trHeight w:val="320"/>
        </w:trPr>
        <w:tc>
          <w:tcPr>
            <w:tcW w:w="5280" w:type="dxa"/>
            <w:tcBorders>
              <w:top w:val="nil"/>
              <w:left w:val="nil"/>
              <w:bottom w:val="nil"/>
              <w:right w:val="nil"/>
            </w:tcBorders>
            <w:shd w:val="clear" w:color="auto" w:fill="auto"/>
            <w:noWrap/>
            <w:vAlign w:val="bottom"/>
            <w:hideMark/>
          </w:tcPr>
          <w:p w14:paraId="2FBAFC92" w14:textId="77777777" w:rsidR="00B51CAF" w:rsidRPr="00B51CAF" w:rsidRDefault="00B51CAF" w:rsidP="00B51CAF">
            <w:r w:rsidRPr="00B51CAF">
              <w:t>SUPRA 50th Anniversary</w:t>
            </w:r>
          </w:p>
        </w:tc>
        <w:tc>
          <w:tcPr>
            <w:tcW w:w="1060" w:type="dxa"/>
            <w:tcBorders>
              <w:top w:val="nil"/>
              <w:left w:val="nil"/>
              <w:bottom w:val="nil"/>
              <w:right w:val="nil"/>
            </w:tcBorders>
            <w:shd w:val="clear" w:color="auto" w:fill="auto"/>
            <w:noWrap/>
            <w:vAlign w:val="bottom"/>
            <w:hideMark/>
          </w:tcPr>
          <w:p w14:paraId="33782B88"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242AC69E" w14:textId="7E763D82" w:rsidR="00B51CAF" w:rsidRPr="00B51CAF" w:rsidRDefault="00B51CAF" w:rsidP="00B51CAF">
            <w:pPr>
              <w:jc w:val="right"/>
              <w:rPr>
                <w:color w:val="000000"/>
              </w:rPr>
            </w:pPr>
            <w:r w:rsidRPr="00B51CAF">
              <w:rPr>
                <w:color w:val="000000"/>
              </w:rPr>
              <w:t>7,850</w:t>
            </w:r>
          </w:p>
        </w:tc>
        <w:tc>
          <w:tcPr>
            <w:tcW w:w="1799" w:type="dxa"/>
            <w:tcBorders>
              <w:top w:val="nil"/>
              <w:left w:val="single" w:sz="48" w:space="0" w:color="FFFFFF"/>
              <w:bottom w:val="nil"/>
              <w:right w:val="nil"/>
            </w:tcBorders>
            <w:shd w:val="clear" w:color="auto" w:fill="auto"/>
            <w:noWrap/>
            <w:vAlign w:val="bottom"/>
            <w:hideMark/>
          </w:tcPr>
          <w:p w14:paraId="18125672" w14:textId="66E4C488" w:rsidR="00B51CAF" w:rsidRPr="00B51CAF" w:rsidRDefault="00B51CAF" w:rsidP="00B51CAF">
            <w:pPr>
              <w:jc w:val="right"/>
              <w:rPr>
                <w:color w:val="000000"/>
              </w:rPr>
            </w:pPr>
            <w:r w:rsidRPr="00B51CAF">
              <w:rPr>
                <w:color w:val="000000"/>
              </w:rPr>
              <w:t>-</w:t>
            </w:r>
          </w:p>
        </w:tc>
      </w:tr>
      <w:tr w:rsidR="00B51CAF" w:rsidRPr="00B51CAF" w14:paraId="5D8BD57B" w14:textId="77777777" w:rsidTr="00B51CAF">
        <w:trPr>
          <w:trHeight w:val="320"/>
        </w:trPr>
        <w:tc>
          <w:tcPr>
            <w:tcW w:w="5280" w:type="dxa"/>
            <w:tcBorders>
              <w:top w:val="nil"/>
              <w:left w:val="nil"/>
              <w:bottom w:val="nil"/>
              <w:right w:val="nil"/>
            </w:tcBorders>
            <w:shd w:val="clear" w:color="auto" w:fill="auto"/>
            <w:noWrap/>
            <w:vAlign w:val="bottom"/>
            <w:hideMark/>
          </w:tcPr>
          <w:p w14:paraId="7B57A1B4" w14:textId="77777777" w:rsidR="00B51CAF" w:rsidRPr="00B51CAF" w:rsidRDefault="00B51CAF" w:rsidP="00B51CAF">
            <w:r w:rsidRPr="00B51CAF">
              <w:t>Promotional Material</w:t>
            </w:r>
          </w:p>
        </w:tc>
        <w:tc>
          <w:tcPr>
            <w:tcW w:w="1060" w:type="dxa"/>
            <w:tcBorders>
              <w:top w:val="nil"/>
              <w:left w:val="nil"/>
              <w:bottom w:val="nil"/>
              <w:right w:val="nil"/>
            </w:tcBorders>
            <w:shd w:val="clear" w:color="auto" w:fill="auto"/>
            <w:noWrap/>
            <w:vAlign w:val="bottom"/>
            <w:hideMark/>
          </w:tcPr>
          <w:p w14:paraId="6BE36A74" w14:textId="77777777" w:rsidR="00B51CAF" w:rsidRPr="00B51CAF" w:rsidRDefault="00B51CAF" w:rsidP="00B51CAF"/>
        </w:tc>
        <w:tc>
          <w:tcPr>
            <w:tcW w:w="1500" w:type="dxa"/>
            <w:tcBorders>
              <w:top w:val="nil"/>
              <w:left w:val="nil"/>
              <w:bottom w:val="nil"/>
              <w:right w:val="single" w:sz="48" w:space="0" w:color="FFFFFF"/>
            </w:tcBorders>
            <w:shd w:val="clear" w:color="auto" w:fill="auto"/>
            <w:noWrap/>
            <w:vAlign w:val="bottom"/>
            <w:hideMark/>
          </w:tcPr>
          <w:p w14:paraId="0E77CBEB" w14:textId="40830C28" w:rsidR="00B51CAF" w:rsidRPr="00B51CAF" w:rsidRDefault="00B51CAF" w:rsidP="00B51CAF">
            <w:pPr>
              <w:jc w:val="right"/>
              <w:rPr>
                <w:color w:val="000000"/>
              </w:rPr>
            </w:pPr>
            <w:r w:rsidRPr="00B51CAF">
              <w:rPr>
                <w:color w:val="000000"/>
              </w:rPr>
              <w:t>28,420</w:t>
            </w:r>
          </w:p>
        </w:tc>
        <w:tc>
          <w:tcPr>
            <w:tcW w:w="1799" w:type="dxa"/>
            <w:tcBorders>
              <w:top w:val="nil"/>
              <w:left w:val="single" w:sz="48" w:space="0" w:color="FFFFFF"/>
              <w:bottom w:val="nil"/>
              <w:right w:val="nil"/>
            </w:tcBorders>
            <w:shd w:val="clear" w:color="auto" w:fill="auto"/>
            <w:noWrap/>
            <w:vAlign w:val="bottom"/>
            <w:hideMark/>
          </w:tcPr>
          <w:p w14:paraId="24D6BFE1" w14:textId="715480A0" w:rsidR="00B51CAF" w:rsidRPr="00B51CAF" w:rsidRDefault="00B51CAF" w:rsidP="00B51CAF">
            <w:pPr>
              <w:jc w:val="right"/>
              <w:rPr>
                <w:color w:val="000000"/>
              </w:rPr>
            </w:pPr>
            <w:r w:rsidRPr="00B51CAF">
              <w:rPr>
                <w:color w:val="000000"/>
              </w:rPr>
              <w:t>-</w:t>
            </w:r>
          </w:p>
        </w:tc>
      </w:tr>
      <w:tr w:rsidR="00B51CAF" w:rsidRPr="00B51CAF" w14:paraId="325B9BD9" w14:textId="77777777" w:rsidTr="00B51CAF">
        <w:trPr>
          <w:trHeight w:val="320"/>
        </w:trPr>
        <w:tc>
          <w:tcPr>
            <w:tcW w:w="5280" w:type="dxa"/>
            <w:tcBorders>
              <w:top w:val="nil"/>
              <w:left w:val="nil"/>
              <w:bottom w:val="nil"/>
              <w:right w:val="nil"/>
            </w:tcBorders>
            <w:shd w:val="clear" w:color="auto" w:fill="auto"/>
            <w:noWrap/>
            <w:vAlign w:val="bottom"/>
            <w:hideMark/>
          </w:tcPr>
          <w:p w14:paraId="5889B91B" w14:textId="77777777" w:rsidR="00B51CAF" w:rsidRPr="00B51CAF" w:rsidRDefault="00B51CAF" w:rsidP="00B51CAF">
            <w:pPr>
              <w:rPr>
                <w:color w:val="000000"/>
              </w:rPr>
            </w:pPr>
          </w:p>
        </w:tc>
        <w:tc>
          <w:tcPr>
            <w:tcW w:w="1060" w:type="dxa"/>
            <w:tcBorders>
              <w:top w:val="nil"/>
              <w:left w:val="nil"/>
              <w:bottom w:val="nil"/>
              <w:right w:val="nil"/>
            </w:tcBorders>
            <w:shd w:val="clear" w:color="auto" w:fill="auto"/>
            <w:noWrap/>
            <w:vAlign w:val="bottom"/>
            <w:hideMark/>
          </w:tcPr>
          <w:p w14:paraId="368F3074" w14:textId="77777777" w:rsidR="00B51CAF" w:rsidRPr="00B51CAF" w:rsidRDefault="00B51CAF" w:rsidP="00B51CAF">
            <w:pPr>
              <w:rPr>
                <w:sz w:val="20"/>
                <w:szCs w:val="20"/>
              </w:rPr>
            </w:pPr>
          </w:p>
        </w:tc>
        <w:tc>
          <w:tcPr>
            <w:tcW w:w="1500" w:type="dxa"/>
            <w:tcBorders>
              <w:top w:val="single" w:sz="4" w:space="0" w:color="auto"/>
              <w:left w:val="nil"/>
              <w:bottom w:val="single" w:sz="4" w:space="0" w:color="auto"/>
              <w:right w:val="single" w:sz="48" w:space="0" w:color="FFFFFF"/>
            </w:tcBorders>
            <w:shd w:val="clear" w:color="auto" w:fill="auto"/>
            <w:noWrap/>
            <w:vAlign w:val="bottom"/>
            <w:hideMark/>
          </w:tcPr>
          <w:p w14:paraId="2E429E58" w14:textId="1A977C2A" w:rsidR="00B51CAF" w:rsidRPr="00B51CAF" w:rsidRDefault="00B51CAF" w:rsidP="00B51CAF">
            <w:pPr>
              <w:jc w:val="right"/>
              <w:rPr>
                <w:color w:val="000000"/>
              </w:rPr>
            </w:pPr>
            <w:r w:rsidRPr="00B51CAF">
              <w:rPr>
                <w:color w:val="000000"/>
              </w:rPr>
              <w:t>63,688</w:t>
            </w:r>
          </w:p>
        </w:tc>
        <w:tc>
          <w:tcPr>
            <w:tcW w:w="1799" w:type="dxa"/>
            <w:tcBorders>
              <w:top w:val="single" w:sz="4" w:space="0" w:color="auto"/>
              <w:left w:val="single" w:sz="48" w:space="0" w:color="FFFFFF"/>
              <w:bottom w:val="single" w:sz="4" w:space="0" w:color="auto"/>
              <w:right w:val="nil"/>
            </w:tcBorders>
            <w:shd w:val="clear" w:color="auto" w:fill="auto"/>
            <w:noWrap/>
            <w:vAlign w:val="bottom"/>
            <w:hideMark/>
          </w:tcPr>
          <w:p w14:paraId="4CC16564" w14:textId="6F3FE7F8" w:rsidR="00B51CAF" w:rsidRPr="00B51CAF" w:rsidRDefault="00B51CAF" w:rsidP="00B51CAF">
            <w:pPr>
              <w:jc w:val="right"/>
              <w:rPr>
                <w:color w:val="000000"/>
              </w:rPr>
            </w:pPr>
            <w:r w:rsidRPr="00B51CAF">
              <w:rPr>
                <w:color w:val="000000"/>
              </w:rPr>
              <w:t>60,359</w:t>
            </w:r>
          </w:p>
        </w:tc>
      </w:tr>
      <w:tr w:rsidR="00B51CAF" w:rsidRPr="00B51CAF" w14:paraId="7A1C37E1" w14:textId="77777777" w:rsidTr="00B51CAF">
        <w:trPr>
          <w:trHeight w:val="940"/>
        </w:trPr>
        <w:tc>
          <w:tcPr>
            <w:tcW w:w="5280" w:type="dxa"/>
            <w:tcBorders>
              <w:top w:val="nil"/>
              <w:left w:val="nil"/>
              <w:bottom w:val="nil"/>
              <w:right w:val="nil"/>
            </w:tcBorders>
            <w:shd w:val="clear" w:color="auto" w:fill="auto"/>
            <w:noWrap/>
            <w:vAlign w:val="bottom"/>
            <w:hideMark/>
          </w:tcPr>
          <w:p w14:paraId="7F76AA98" w14:textId="77777777" w:rsidR="00B51CAF" w:rsidRPr="00B51CAF" w:rsidRDefault="00B51CAF" w:rsidP="00B51CAF">
            <w:pPr>
              <w:rPr>
                <w:color w:val="000000"/>
              </w:rPr>
            </w:pPr>
          </w:p>
        </w:tc>
        <w:tc>
          <w:tcPr>
            <w:tcW w:w="1060" w:type="dxa"/>
            <w:tcBorders>
              <w:top w:val="nil"/>
              <w:left w:val="nil"/>
              <w:bottom w:val="nil"/>
              <w:right w:val="nil"/>
            </w:tcBorders>
            <w:shd w:val="clear" w:color="auto" w:fill="auto"/>
            <w:noWrap/>
            <w:vAlign w:val="bottom"/>
            <w:hideMark/>
          </w:tcPr>
          <w:p w14:paraId="067B9676" w14:textId="77777777" w:rsidR="00B51CAF" w:rsidRPr="00B51CAF" w:rsidRDefault="00B51CAF" w:rsidP="00B51CAF">
            <w:pPr>
              <w:rPr>
                <w:sz w:val="20"/>
                <w:szCs w:val="20"/>
              </w:rPr>
            </w:pPr>
          </w:p>
        </w:tc>
        <w:tc>
          <w:tcPr>
            <w:tcW w:w="1500" w:type="dxa"/>
            <w:tcBorders>
              <w:top w:val="nil"/>
              <w:left w:val="nil"/>
              <w:bottom w:val="nil"/>
              <w:right w:val="single" w:sz="48" w:space="0" w:color="FFFFFF"/>
            </w:tcBorders>
            <w:shd w:val="clear" w:color="auto" w:fill="auto"/>
            <w:noWrap/>
            <w:vAlign w:val="bottom"/>
            <w:hideMark/>
          </w:tcPr>
          <w:p w14:paraId="4E47EF7A" w14:textId="77777777" w:rsidR="00B51CAF" w:rsidRPr="00B51CAF" w:rsidRDefault="00B51CAF" w:rsidP="00B51CAF">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38BB0784" w14:textId="77777777" w:rsidR="00B51CAF" w:rsidRPr="00B51CAF" w:rsidRDefault="00B51CAF" w:rsidP="00B51CAF">
            <w:pPr>
              <w:jc w:val="right"/>
              <w:rPr>
                <w:sz w:val="20"/>
                <w:szCs w:val="20"/>
              </w:rPr>
            </w:pPr>
          </w:p>
        </w:tc>
      </w:tr>
      <w:tr w:rsidR="00B51CAF" w:rsidRPr="00B51CAF" w14:paraId="7907CF7E" w14:textId="77777777" w:rsidTr="00B51CAF">
        <w:trPr>
          <w:trHeight w:val="320"/>
        </w:trPr>
        <w:tc>
          <w:tcPr>
            <w:tcW w:w="5280" w:type="dxa"/>
            <w:tcBorders>
              <w:top w:val="nil"/>
              <w:left w:val="nil"/>
              <w:bottom w:val="nil"/>
              <w:right w:val="nil"/>
            </w:tcBorders>
            <w:shd w:val="clear" w:color="auto" w:fill="auto"/>
            <w:noWrap/>
            <w:vAlign w:val="bottom"/>
            <w:hideMark/>
          </w:tcPr>
          <w:p w14:paraId="2798A648" w14:textId="77777777" w:rsidR="00B51CAF" w:rsidRPr="00B51CAF" w:rsidRDefault="00B51CAF" w:rsidP="00B51CAF">
            <w:pPr>
              <w:rPr>
                <w:b/>
                <w:bCs/>
              </w:rPr>
            </w:pPr>
            <w:r w:rsidRPr="00B51CAF">
              <w:rPr>
                <w:b/>
                <w:bCs/>
              </w:rPr>
              <w:t>Total Expenditure</w:t>
            </w:r>
          </w:p>
        </w:tc>
        <w:tc>
          <w:tcPr>
            <w:tcW w:w="1060" w:type="dxa"/>
            <w:tcBorders>
              <w:top w:val="nil"/>
              <w:left w:val="nil"/>
              <w:bottom w:val="nil"/>
              <w:right w:val="nil"/>
            </w:tcBorders>
            <w:shd w:val="clear" w:color="auto" w:fill="auto"/>
            <w:noWrap/>
            <w:vAlign w:val="bottom"/>
            <w:hideMark/>
          </w:tcPr>
          <w:p w14:paraId="262FCF3B" w14:textId="77777777" w:rsidR="00B51CAF" w:rsidRPr="00B51CAF" w:rsidRDefault="00B51CAF" w:rsidP="00B51CAF">
            <w:pPr>
              <w:rPr>
                <w:b/>
                <w:bCs/>
              </w:rPr>
            </w:pPr>
          </w:p>
        </w:tc>
        <w:tc>
          <w:tcPr>
            <w:tcW w:w="1500" w:type="dxa"/>
            <w:tcBorders>
              <w:top w:val="single" w:sz="4" w:space="0" w:color="auto"/>
              <w:left w:val="nil"/>
              <w:bottom w:val="single" w:sz="4" w:space="0" w:color="auto"/>
              <w:right w:val="single" w:sz="48" w:space="0" w:color="FFFFFF"/>
            </w:tcBorders>
            <w:shd w:val="clear" w:color="auto" w:fill="auto"/>
            <w:noWrap/>
            <w:vAlign w:val="bottom"/>
            <w:hideMark/>
          </w:tcPr>
          <w:p w14:paraId="132DD152" w14:textId="12D899F8" w:rsidR="00B51CAF" w:rsidRPr="00B51CAF" w:rsidRDefault="00B51CAF" w:rsidP="00B51CAF">
            <w:pPr>
              <w:jc w:val="right"/>
              <w:rPr>
                <w:b/>
                <w:bCs/>
              </w:rPr>
            </w:pPr>
            <w:r w:rsidRPr="00B51CAF">
              <w:rPr>
                <w:b/>
                <w:bCs/>
              </w:rPr>
              <w:t>2,041,496</w:t>
            </w:r>
          </w:p>
        </w:tc>
        <w:tc>
          <w:tcPr>
            <w:tcW w:w="1799" w:type="dxa"/>
            <w:tcBorders>
              <w:top w:val="single" w:sz="4" w:space="0" w:color="auto"/>
              <w:left w:val="single" w:sz="48" w:space="0" w:color="FFFFFF"/>
              <w:bottom w:val="single" w:sz="4" w:space="0" w:color="auto"/>
              <w:right w:val="nil"/>
            </w:tcBorders>
            <w:shd w:val="clear" w:color="auto" w:fill="auto"/>
            <w:noWrap/>
            <w:vAlign w:val="bottom"/>
            <w:hideMark/>
          </w:tcPr>
          <w:p w14:paraId="5FC3E3D2" w14:textId="09507908" w:rsidR="00B51CAF" w:rsidRPr="00B51CAF" w:rsidRDefault="00B51CAF" w:rsidP="00B51CAF">
            <w:pPr>
              <w:jc w:val="right"/>
              <w:rPr>
                <w:b/>
                <w:bCs/>
              </w:rPr>
            </w:pPr>
            <w:r w:rsidRPr="00B51CAF">
              <w:rPr>
                <w:b/>
                <w:bCs/>
              </w:rPr>
              <w:t>1,936,238</w:t>
            </w:r>
          </w:p>
        </w:tc>
      </w:tr>
      <w:tr w:rsidR="00B51CAF" w:rsidRPr="00B51CAF" w14:paraId="43F9AB8C" w14:textId="77777777" w:rsidTr="00B51CAF">
        <w:trPr>
          <w:trHeight w:val="960"/>
        </w:trPr>
        <w:tc>
          <w:tcPr>
            <w:tcW w:w="5280" w:type="dxa"/>
            <w:tcBorders>
              <w:top w:val="nil"/>
              <w:left w:val="nil"/>
              <w:bottom w:val="nil"/>
              <w:right w:val="nil"/>
            </w:tcBorders>
            <w:shd w:val="clear" w:color="auto" w:fill="auto"/>
            <w:noWrap/>
            <w:vAlign w:val="bottom"/>
            <w:hideMark/>
          </w:tcPr>
          <w:p w14:paraId="3BB01DAB" w14:textId="77777777" w:rsidR="00B51CAF" w:rsidRPr="00B51CAF" w:rsidRDefault="00B51CAF" w:rsidP="00B51CAF">
            <w:pPr>
              <w:rPr>
                <w:b/>
                <w:bCs/>
              </w:rPr>
            </w:pPr>
          </w:p>
        </w:tc>
        <w:tc>
          <w:tcPr>
            <w:tcW w:w="1060" w:type="dxa"/>
            <w:tcBorders>
              <w:top w:val="nil"/>
              <w:left w:val="nil"/>
              <w:bottom w:val="nil"/>
              <w:right w:val="nil"/>
            </w:tcBorders>
            <w:shd w:val="clear" w:color="auto" w:fill="auto"/>
            <w:noWrap/>
            <w:vAlign w:val="bottom"/>
            <w:hideMark/>
          </w:tcPr>
          <w:p w14:paraId="6E6EFD90" w14:textId="77777777" w:rsidR="00B51CAF" w:rsidRPr="00B51CAF" w:rsidRDefault="00B51CAF" w:rsidP="00B51CAF">
            <w:pPr>
              <w:rPr>
                <w:sz w:val="20"/>
                <w:szCs w:val="20"/>
              </w:rPr>
            </w:pPr>
          </w:p>
        </w:tc>
        <w:tc>
          <w:tcPr>
            <w:tcW w:w="1500" w:type="dxa"/>
            <w:tcBorders>
              <w:top w:val="nil"/>
              <w:left w:val="nil"/>
              <w:bottom w:val="nil"/>
              <w:right w:val="single" w:sz="48" w:space="0" w:color="FFFFFF"/>
            </w:tcBorders>
            <w:shd w:val="clear" w:color="auto" w:fill="auto"/>
            <w:noWrap/>
            <w:vAlign w:val="bottom"/>
            <w:hideMark/>
          </w:tcPr>
          <w:p w14:paraId="3302725A" w14:textId="77777777" w:rsidR="00B51CAF" w:rsidRPr="00B51CAF" w:rsidRDefault="00B51CAF" w:rsidP="00B51CAF">
            <w:pPr>
              <w:jc w:val="right"/>
              <w:rPr>
                <w:sz w:val="20"/>
                <w:szCs w:val="20"/>
              </w:rPr>
            </w:pPr>
          </w:p>
        </w:tc>
        <w:tc>
          <w:tcPr>
            <w:tcW w:w="1799" w:type="dxa"/>
            <w:tcBorders>
              <w:top w:val="nil"/>
              <w:left w:val="single" w:sz="48" w:space="0" w:color="FFFFFF"/>
              <w:bottom w:val="nil"/>
              <w:right w:val="nil"/>
            </w:tcBorders>
            <w:shd w:val="clear" w:color="auto" w:fill="auto"/>
            <w:noWrap/>
            <w:vAlign w:val="bottom"/>
            <w:hideMark/>
          </w:tcPr>
          <w:p w14:paraId="7FE9B60A" w14:textId="77777777" w:rsidR="00B51CAF" w:rsidRPr="00B51CAF" w:rsidRDefault="00B51CAF" w:rsidP="00B51CAF">
            <w:pPr>
              <w:jc w:val="right"/>
              <w:rPr>
                <w:sz w:val="20"/>
                <w:szCs w:val="20"/>
              </w:rPr>
            </w:pPr>
          </w:p>
        </w:tc>
      </w:tr>
      <w:tr w:rsidR="00B51CAF" w:rsidRPr="00B51CAF" w14:paraId="072BBEBE" w14:textId="77777777" w:rsidTr="00B51CAF">
        <w:trPr>
          <w:trHeight w:val="340"/>
        </w:trPr>
        <w:tc>
          <w:tcPr>
            <w:tcW w:w="5280" w:type="dxa"/>
            <w:tcBorders>
              <w:top w:val="nil"/>
              <w:left w:val="nil"/>
              <w:bottom w:val="nil"/>
              <w:right w:val="nil"/>
            </w:tcBorders>
            <w:shd w:val="clear" w:color="auto" w:fill="auto"/>
            <w:noWrap/>
            <w:vAlign w:val="bottom"/>
            <w:hideMark/>
          </w:tcPr>
          <w:p w14:paraId="5C36F4E5" w14:textId="77777777" w:rsidR="00B51CAF" w:rsidRPr="00B51CAF" w:rsidRDefault="00B51CAF" w:rsidP="00B51CAF">
            <w:pPr>
              <w:rPr>
                <w:b/>
                <w:bCs/>
              </w:rPr>
            </w:pPr>
            <w:r w:rsidRPr="00B51CAF">
              <w:rPr>
                <w:b/>
                <w:bCs/>
              </w:rPr>
              <w:t>Income/ (Deficit) from ordinary activities</w:t>
            </w:r>
          </w:p>
        </w:tc>
        <w:tc>
          <w:tcPr>
            <w:tcW w:w="1060" w:type="dxa"/>
            <w:tcBorders>
              <w:top w:val="nil"/>
              <w:left w:val="nil"/>
              <w:bottom w:val="nil"/>
              <w:right w:val="nil"/>
            </w:tcBorders>
            <w:shd w:val="clear" w:color="auto" w:fill="auto"/>
            <w:noWrap/>
            <w:vAlign w:val="bottom"/>
            <w:hideMark/>
          </w:tcPr>
          <w:p w14:paraId="435DE9A1" w14:textId="77777777" w:rsidR="00B51CAF" w:rsidRPr="00B51CAF" w:rsidRDefault="00B51CAF" w:rsidP="00B51CAF">
            <w:pPr>
              <w:rPr>
                <w:b/>
                <w:bCs/>
              </w:rPr>
            </w:pPr>
          </w:p>
        </w:tc>
        <w:tc>
          <w:tcPr>
            <w:tcW w:w="1500" w:type="dxa"/>
            <w:tcBorders>
              <w:top w:val="single" w:sz="4" w:space="0" w:color="auto"/>
              <w:left w:val="nil"/>
              <w:bottom w:val="double" w:sz="6" w:space="0" w:color="auto"/>
              <w:right w:val="single" w:sz="48" w:space="0" w:color="FFFFFF"/>
            </w:tcBorders>
            <w:shd w:val="clear" w:color="auto" w:fill="auto"/>
            <w:noWrap/>
            <w:vAlign w:val="bottom"/>
            <w:hideMark/>
          </w:tcPr>
          <w:p w14:paraId="04D8A9AC" w14:textId="54CE8BDE" w:rsidR="00B51CAF" w:rsidRPr="00B51CAF" w:rsidRDefault="00B51CAF" w:rsidP="00B51CAF">
            <w:pPr>
              <w:jc w:val="right"/>
              <w:rPr>
                <w:b/>
                <w:bCs/>
              </w:rPr>
            </w:pPr>
            <w:r w:rsidRPr="00B51CAF">
              <w:rPr>
                <w:b/>
                <w:bCs/>
              </w:rPr>
              <w:t>96,640</w:t>
            </w:r>
          </w:p>
        </w:tc>
        <w:tc>
          <w:tcPr>
            <w:tcW w:w="1799" w:type="dxa"/>
            <w:tcBorders>
              <w:top w:val="single" w:sz="4" w:space="0" w:color="auto"/>
              <w:left w:val="single" w:sz="48" w:space="0" w:color="FFFFFF"/>
              <w:bottom w:val="double" w:sz="6" w:space="0" w:color="auto"/>
              <w:right w:val="nil"/>
            </w:tcBorders>
            <w:shd w:val="clear" w:color="auto" w:fill="auto"/>
            <w:noWrap/>
            <w:vAlign w:val="bottom"/>
            <w:hideMark/>
          </w:tcPr>
          <w:p w14:paraId="06F1D958" w14:textId="6CB57B84" w:rsidR="00B51CAF" w:rsidRPr="00B51CAF" w:rsidRDefault="00B51CAF" w:rsidP="00B51CAF">
            <w:pPr>
              <w:jc w:val="right"/>
              <w:rPr>
                <w:b/>
                <w:bCs/>
              </w:rPr>
            </w:pPr>
            <w:r w:rsidRPr="00B51CAF">
              <w:rPr>
                <w:b/>
                <w:bCs/>
              </w:rPr>
              <w:t>(3,287)</w:t>
            </w:r>
          </w:p>
        </w:tc>
      </w:tr>
    </w:tbl>
    <w:p w14:paraId="5AB03C19" w14:textId="7687D5F5" w:rsidR="0004430B" w:rsidRDefault="0004430B" w:rsidP="00B51CAF">
      <w:pPr>
        <w:spacing w:after="240"/>
      </w:pPr>
    </w:p>
    <w:p w14:paraId="35FE6572" w14:textId="77777777" w:rsidR="0004430B" w:rsidRDefault="0004430B" w:rsidP="00B51CAF">
      <w:pPr>
        <w:spacing w:after="240" w:line="480" w:lineRule="auto"/>
      </w:pPr>
      <w:r>
        <w:br w:type="page"/>
      </w:r>
    </w:p>
    <w:p w14:paraId="083B7BCC" w14:textId="6A876DD7" w:rsidR="00AE1244" w:rsidRDefault="00B1362E" w:rsidP="00572379">
      <w:r>
        <w:rPr>
          <w:noProof/>
        </w:rPr>
        <w:lastRenderedPageBreak/>
        <mc:AlternateContent>
          <mc:Choice Requires="wpg">
            <w:drawing>
              <wp:inline distT="0" distB="0" distL="0" distR="0" wp14:anchorId="688DC1B8" wp14:editId="0394AE5E">
                <wp:extent cx="5875020" cy="8548637"/>
                <wp:effectExtent l="38100" t="38100" r="43180" b="36830"/>
                <wp:docPr id="114" name="Group 114" descr="Photos from the 2021 Welcome Week stall."/>
                <wp:cNvGraphicFramePr/>
                <a:graphic xmlns:a="http://schemas.openxmlformats.org/drawingml/2006/main">
                  <a:graphicData uri="http://schemas.microsoft.com/office/word/2010/wordprocessingGroup">
                    <wpg:wgp>
                      <wpg:cNvGrpSpPr/>
                      <wpg:grpSpPr>
                        <a:xfrm>
                          <a:off x="0" y="0"/>
                          <a:ext cx="5875020" cy="8548637"/>
                          <a:chOff x="0" y="0"/>
                          <a:chExt cx="5875020" cy="8548637"/>
                        </a:xfrm>
                      </wpg:grpSpPr>
                      <wps:wsp>
                        <wps:cNvPr id="110" name="Rectangle 110">
                          <a:extLst>
                            <a:ext uri="{C183D7F6-B498-43B3-948B-1728B52AA6E4}">
                              <adec:decorative xmlns:adec="http://schemas.microsoft.com/office/drawing/2017/decorative" val="1"/>
                            </a:ext>
                          </a:extLst>
                        </wps:cNvPr>
                        <wps:cNvSpPr/>
                        <wps:spPr>
                          <a:xfrm>
                            <a:off x="2207795" y="3250532"/>
                            <a:ext cx="2286000" cy="232029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a:extLst>
                            <a:ext uri="{C183D7F6-B498-43B3-948B-1728B52AA6E4}">
                              <adec:decorative xmlns:adec="http://schemas.microsoft.com/office/drawing/2017/decorative" val="1"/>
                            </a:ext>
                          </a:extLst>
                        </wps:cNvPr>
                        <wps:cNvSpPr/>
                        <wps:spPr>
                          <a:xfrm>
                            <a:off x="2320089" y="3346784"/>
                            <a:ext cx="2286000" cy="232029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Picture 103" descr="A SUPRA councillor standing on a scultpture advertising USU, in front of the Sydney uni Quad."/>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4170947"/>
                            <a:ext cx="2903220" cy="4377690"/>
                          </a:xfrm>
                          <a:prstGeom prst="rect">
                            <a:avLst/>
                          </a:prstGeom>
                          <a:ln w="38100">
                            <a:solidFill>
                              <a:schemeClr val="accent4"/>
                            </a:solidFill>
                          </a:ln>
                        </pic:spPr>
                      </pic:pic>
                      <pic:pic xmlns:pic="http://schemas.openxmlformats.org/drawingml/2006/picture">
                        <pic:nvPicPr>
                          <pic:cNvPr id="106" name="Picture 106" descr="A SUPRA Councillor talks to a person who is interested in joining SUPRA, at the 2021 Welcome Week stall, in from of the Sydney Uni Quadrangle."/>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5875020" cy="3970655"/>
                          </a:xfrm>
                          <a:prstGeom prst="rect">
                            <a:avLst/>
                          </a:prstGeom>
                          <a:ln w="38100">
                            <a:solidFill>
                              <a:schemeClr val="accent4"/>
                            </a:solidFill>
                          </a:ln>
                        </pic:spPr>
                      </pic:pic>
                    </wpg:wgp>
                  </a:graphicData>
                </a:graphic>
              </wp:inline>
            </w:drawing>
          </mc:Choice>
          <mc:Fallback>
            <w:pict>
              <v:group w14:anchorId="67C5168F" id="Group 114" o:spid="_x0000_s1026" alt="Photos from the 2021 Welcome Week stall." style="width:462.6pt;height:673.1pt;mso-position-horizontal-relative:char;mso-position-vertical-relative:line" coordsize="58750,85486"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">
                <v:rect id="Rectangle 110" o:spid="_x0000_s1027" alt="&quot;&quot;" style="position:absolute;left:22077;top:32505;width:22860;height:232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" fillcolor="#2e3092 [3207]" strokecolor="#2e3092 [3207]" strokeweight="1pt"/>
                <v:rect id="Rectangle 119" o:spid="_x0000_s1028" alt="&quot;&quot;" style="position:absolute;left:23200;top:33467;width:22860;height:232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" fillcolor="#ec008b [3205]" strokecolor="#ec008b [3205]" strokeweight="1pt"/>
                <v:shape id="Picture 103" o:spid="_x0000_s1029" type="#_x0000_t75" alt="A SUPRA councillor standing on a scultpture advertising USU, in front of the Sydney uni Quad." style="position:absolute;top:41709;width:29032;height:43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" stroked="t" strokecolor="#2e3092 [3207]" strokeweight="3pt">
                  <v:imagedata r:id="rId89" o:title="A SUPRA councillor standing on a scultpture advertising USU, in front of the Sydney uni Quad"/>
                  <v:path arrowok="t"/>
                </v:shape>
                <v:shape id="Picture 106" o:spid="_x0000_s1030" type="#_x0000_t75" alt="A SUPRA Councillor talks to a person who is interested in joining SUPRA, at the 2021 Welcome Week stall, in from of the Sydney Uni Quadrangle." style="position:absolute;width:58750;height:39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" stroked="t" strokecolor="#2e3092 [3207]" strokeweight="3pt">
                  <v:imagedata r:id="rId90" o:title="A SUPRA Councillor talks to a person who is interested in joining SUPRA, at the 2021 Welcome Week stall, in from of the Sydney Uni Quadrangle"/>
                  <v:path arrowok="t"/>
                </v:shape>
                <w10:anchorlock/>
              </v:group>
            </w:pict>
          </mc:Fallback>
        </mc:AlternateContent>
      </w:r>
    </w:p>
    <w:p w14:paraId="09E423F4" w14:textId="63C71734" w:rsidR="00AE1244" w:rsidRDefault="00AE1244">
      <w:pPr>
        <w:spacing w:line="480" w:lineRule="auto"/>
        <w:ind w:firstLine="360"/>
      </w:pPr>
      <w:r>
        <w:br w:type="page"/>
      </w:r>
    </w:p>
    <w:p w14:paraId="49475523" w14:textId="5E819B6D" w:rsidR="00AE1244" w:rsidRDefault="00B1362E" w:rsidP="00572379">
      <w:r>
        <w:rPr>
          <w:noProof/>
        </w:rPr>
        <w:lastRenderedPageBreak/>
        <mc:AlternateContent>
          <mc:Choice Requires="wpg">
            <w:drawing>
              <wp:inline distT="0" distB="0" distL="0" distR="0" wp14:anchorId="2D348E3F" wp14:editId="79F1EBEA">
                <wp:extent cx="5770813" cy="8485003"/>
                <wp:effectExtent l="38100" t="38100" r="33655" b="36830"/>
                <wp:docPr id="118" name="Group 118" descr="More photos from 2021 Welcome Week stall."/>
                <wp:cNvGraphicFramePr/>
                <a:graphic xmlns:a="http://schemas.openxmlformats.org/drawingml/2006/main">
                  <a:graphicData uri="http://schemas.microsoft.com/office/word/2010/wordprocessingGroup">
                    <wpg:wgp>
                      <wpg:cNvGrpSpPr/>
                      <wpg:grpSpPr>
                        <a:xfrm>
                          <a:off x="0" y="0"/>
                          <a:ext cx="5770813" cy="8485003"/>
                          <a:chOff x="0" y="0"/>
                          <a:chExt cx="5770813" cy="8485003"/>
                        </a:xfrm>
                      </wpg:grpSpPr>
                      <pic:pic xmlns:pic="http://schemas.openxmlformats.org/drawingml/2006/picture">
                        <pic:nvPicPr>
                          <pic:cNvPr id="108" name="Picture 108" descr="A postgrad looks at a SUPRA flyer."/>
                          <pic:cNvPicPr>
                            <a:picLocks noChangeAspect="1"/>
                          </pic:cNvPicPr>
                        </pic:nvPicPr>
                        <pic:blipFill>
                          <a:blip r:embed="rId91">
                            <a:extLst>
                              <a:ext uri="{28A0092B-C50C-407E-A947-70E740481C1C}">
                                <a14:useLocalDpi xmlns:a14="http://schemas.microsoft.com/office/drawing/2010/main"/>
                              </a:ext>
                            </a:extLst>
                          </a:blip>
                          <a:stretch>
                            <a:fillRect/>
                          </a:stretch>
                        </pic:blipFill>
                        <pic:spPr>
                          <a:xfrm>
                            <a:off x="481263" y="561473"/>
                            <a:ext cx="5289550" cy="7923530"/>
                          </a:xfrm>
                          <a:prstGeom prst="rect">
                            <a:avLst/>
                          </a:prstGeom>
                          <a:ln w="38100">
                            <a:solidFill>
                              <a:schemeClr val="accent4"/>
                            </a:solidFill>
                          </a:ln>
                        </pic:spPr>
                      </pic:pic>
                      <wps:wsp>
                        <wps:cNvPr id="117" name="Rectangle 117"/>
                        <wps:cNvSpPr/>
                        <wps:spPr>
                          <a:xfrm>
                            <a:off x="106279" y="106278"/>
                            <a:ext cx="2294890" cy="274193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Picture 101" descr="SUPRA Co-President Minran Liu and a SUPRA member stand in an oversize instagram frame in front of the Sydney Uni Quad."/>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2294890" cy="2741930"/>
                          </a:xfrm>
                          <a:prstGeom prst="rect">
                            <a:avLst/>
                          </a:prstGeom>
                          <a:ln w="38100">
                            <a:solidFill>
                              <a:schemeClr val="accent4"/>
                            </a:solidFill>
                          </a:ln>
                        </pic:spPr>
                      </pic:pic>
                    </wpg:wgp>
                  </a:graphicData>
                </a:graphic>
              </wp:inline>
            </w:drawing>
          </mc:Choice>
          <mc:Fallback>
            <w:pict>
              <v:group w14:anchorId="05A0BFDF" id="Group 118" o:spid="_x0000_s1026" alt="More photos from 2021 Welcome Week stall." style="width:454.4pt;height:668.1pt;mso-position-horizontal-relative:char;mso-position-vertical-relative:line" coordsize="57708,84850"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">
                <v:shape id="Picture 108" o:spid="_x0000_s1027" type="#_x0000_t75" alt="A postgrad looks at a SUPRA flyer." style="position:absolute;left:4812;top:5614;width:52896;height:79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" stroked="t" strokecolor="#2e3092 [3207]" strokeweight="3pt">
                  <v:imagedata r:id="rId93" o:title="A postgrad looks at a SUPRA flyer"/>
                  <v:path arrowok="t"/>
                </v:shape>
                <v:rect id="Rectangle 117" o:spid="_x0000_s1028" style="position:absolute;left:1062;top:1062;width:22949;height:274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" fillcolor="#ec008b [3205]" strokecolor="#ec008b [3205]" strokeweight="1pt"/>
                <v:shape id="Picture 101" o:spid="_x0000_s1029" type="#_x0000_t75" alt="SUPRA Co-President Minran Liu and a SUPRA member stand in an oversize instagram frame in front of the Sydney Uni Quad." style="position:absolute;width:22948;height:27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" stroked="t" strokecolor="#2e3092 [3207]" strokeweight="3pt">
                  <v:imagedata r:id="rId94" o:title="SUPRA Co-President Minran Liu and a SUPRA member stand in an oversize instagram frame in front of the Sydney Uni Quad"/>
                  <v:path arrowok="t"/>
                </v:shape>
                <w10:anchorlock/>
              </v:group>
            </w:pict>
          </mc:Fallback>
        </mc:AlternateContent>
      </w:r>
    </w:p>
    <w:p w14:paraId="5EFB8A18" w14:textId="77777777" w:rsidR="00AE1244" w:rsidRDefault="00AE1244">
      <w:pPr>
        <w:spacing w:line="480" w:lineRule="auto"/>
        <w:ind w:firstLine="360"/>
      </w:pPr>
      <w:r>
        <w:br w:type="page"/>
      </w:r>
    </w:p>
    <w:p w14:paraId="3F1E61B7" w14:textId="7639A24E" w:rsidR="00AE1244" w:rsidRDefault="00972DAC" w:rsidP="00972DAC">
      <w:pPr>
        <w:pStyle w:val="Heading1"/>
      </w:pPr>
      <w:bookmarkStart w:id="23" w:name="_Toc72163334"/>
      <w:r>
        <w:lastRenderedPageBreak/>
        <w:t>SUPRA 2020</w:t>
      </w:r>
      <w:bookmarkEnd w:id="23"/>
    </w:p>
    <w:p w14:paraId="2918157F" w14:textId="77777777" w:rsidR="00F73F67" w:rsidRDefault="00972DAC" w:rsidP="00972DAC">
      <w:pPr>
        <w:pStyle w:val="Heading2"/>
      </w:pPr>
      <w:r>
        <w:t>Students working for students</w:t>
      </w:r>
    </w:p>
    <w:p w14:paraId="28268982" w14:textId="1AFE4E8C" w:rsidR="00572379" w:rsidRPr="00572379" w:rsidRDefault="00B1362E" w:rsidP="00972DAC">
      <w:pPr>
        <w:pStyle w:val="Heading2"/>
      </w:pPr>
      <w:r>
        <w:rPr>
          <w:noProof/>
        </w:rPr>
        <mc:AlternateContent>
          <mc:Choice Requires="wpg">
            <w:drawing>
              <wp:inline distT="0" distB="0" distL="0" distR="0" wp14:anchorId="0B09005C" wp14:editId="50F470CF">
                <wp:extent cx="6070600" cy="7070992"/>
                <wp:effectExtent l="38100" t="38100" r="38100" b="41275"/>
                <wp:docPr id="121" name="Group 121" descr="More photos of students and councillors at the 2021 Welcome Week stall."/>
                <wp:cNvGraphicFramePr/>
                <a:graphic xmlns:a="http://schemas.openxmlformats.org/drawingml/2006/main">
                  <a:graphicData uri="http://schemas.microsoft.com/office/word/2010/wordprocessingGroup">
                    <wpg:wgp>
                      <wpg:cNvGrpSpPr/>
                      <wpg:grpSpPr>
                        <a:xfrm>
                          <a:off x="0" y="0"/>
                          <a:ext cx="6070600" cy="7070992"/>
                          <a:chOff x="0" y="0"/>
                          <a:chExt cx="6070600" cy="7070992"/>
                        </a:xfrm>
                      </wpg:grpSpPr>
                      <wps:wsp>
                        <wps:cNvPr id="115" name="Rectangle 115">
                          <a:extLst>
                            <a:ext uri="{C183D7F6-B498-43B3-948B-1728B52AA6E4}">
                              <adec:decorative xmlns:adec="http://schemas.microsoft.com/office/drawing/2017/decorative" val="1"/>
                            </a:ext>
                          </a:extLst>
                        </wps:cNvPr>
                        <wps:cNvSpPr/>
                        <wps:spPr>
                          <a:xfrm>
                            <a:off x="1325479" y="1421731"/>
                            <a:ext cx="2171700" cy="219265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a:extLst>
                            <a:ext uri="{C183D7F6-B498-43B3-948B-1728B52AA6E4}">
                              <adec:decorative xmlns:adec="http://schemas.microsoft.com/office/drawing/2017/decorative" val="1"/>
                            </a:ext>
                          </a:extLst>
                        </wps:cNvPr>
                        <wps:cNvSpPr/>
                        <wps:spPr>
                          <a:xfrm>
                            <a:off x="1437773" y="1550068"/>
                            <a:ext cx="2171700" cy="219265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Picture 65" descr="A postgrad is shown SUPRA flyers by a SUPRA councillor."/>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2919663" y="0"/>
                            <a:ext cx="2948940" cy="4446905"/>
                          </a:xfrm>
                          <a:prstGeom prst="rect">
                            <a:avLst/>
                          </a:prstGeom>
                          <a:ln w="38100">
                            <a:solidFill>
                              <a:schemeClr val="accent4"/>
                            </a:solidFill>
                          </a:ln>
                        </pic:spPr>
                      </pic:pic>
                      <pic:pic xmlns:pic="http://schemas.openxmlformats.org/drawingml/2006/picture">
                        <pic:nvPicPr>
                          <pic:cNvPr id="100" name="Picture 100" descr="Six SUPRA councillors stand behing two over sized Instagram frame and smile at the camera."/>
                          <pic:cNvPicPr>
                            <a:picLocks noChangeAspect="1"/>
                          </pic:cNvPicPr>
                        </pic:nvPicPr>
                        <pic:blipFill>
                          <a:blip r:embed="rId96">
                            <a:extLst>
                              <a:ext uri="{28A0092B-C50C-407E-A947-70E740481C1C}">
                                <a14:useLocalDpi xmlns:a14="http://schemas.microsoft.com/office/drawing/2010/main"/>
                              </a:ext>
                            </a:extLst>
                          </a:blip>
                          <a:stretch>
                            <a:fillRect/>
                          </a:stretch>
                        </pic:blipFill>
                        <pic:spPr>
                          <a:xfrm>
                            <a:off x="0" y="3256547"/>
                            <a:ext cx="6070600" cy="3814445"/>
                          </a:xfrm>
                          <a:prstGeom prst="rect">
                            <a:avLst/>
                          </a:prstGeom>
                          <a:ln w="38100">
                            <a:solidFill>
                              <a:schemeClr val="accent4"/>
                            </a:solidFill>
                          </a:ln>
                        </pic:spPr>
                      </pic:pic>
                    </wpg:wgp>
                  </a:graphicData>
                </a:graphic>
              </wp:inline>
            </w:drawing>
          </mc:Choice>
          <mc:Fallback>
            <w:pict>
              <v:group w14:anchorId="4E9F873E" id="Group 121" o:spid="_x0000_s1026" alt="More photos of students and councillors at the 2021 Welcome Week stall." style="width:478pt;height:556.75pt;mso-position-horizontal-relative:char;mso-position-vertical-relative:line" coordsize="60706,70709"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VbUoEBboAgAW6AIAFAAAAGRycy9tZWRpYS9pbWFnZTIuanBn&#13;&#10;/9j/4QEkRXhpZgAASUkqAAgAAAABAJiCAgAAAQAAGgAAAAAAAA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">
                <v:rect id="Rectangle 115" o:spid="_x0000_s1027" alt="&quot;&quot;" style="position:absolute;left:13254;top:14217;width:21717;height:21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" fillcolor="#ec008b [3205]" strokecolor="#ec008b [3205]" strokeweight="1pt"/>
                <v:rect id="Rectangle 112" o:spid="_x0000_s1028" alt="&quot;&quot;" style="position:absolute;left:14377;top:15500;width:21717;height:219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" fillcolor="#2e3092 [3207]" strokecolor="#2e3092 [3207]" strokeweight="1pt"/>
                <v:shape id="Picture 65" o:spid="_x0000_s1029" type="#_x0000_t75" alt="A postgrad is shown SUPRA flyers by a SUPRA councillor." style="position:absolute;left:29196;width:29490;height:444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" stroked="t" strokecolor="#2e3092 [3207]" strokeweight="3pt">
                  <v:imagedata r:id="rId97" o:title="A postgrad is shown SUPRA flyers by a SUPRA councillor"/>
                  <v:path arrowok="t"/>
                </v:shape>
                <v:shape id="Picture 100" o:spid="_x0000_s1030" type="#_x0000_t75" alt="Six SUPRA councillors stand behing two over sized Instagram frame and smile at the camera." style="position:absolute;top:32565;width:60706;height:38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" stroked="t" strokecolor="#2e3092 [3207]" strokeweight="3pt">
                  <v:imagedata r:id="rId98" o:title="Six SUPRA councillors stand behing two over sized Instagram frame and smile at the camera"/>
                  <v:path arrowok="t"/>
                </v:shape>
                <w10:anchorlock/>
              </v:group>
            </w:pict>
          </mc:Fallback>
        </mc:AlternateContent>
      </w:r>
    </w:p>
    <w:sectPr w:rsidR="00572379" w:rsidRPr="00572379" w:rsidSect="00D429AF">
      <w:type w:val="continuous"/>
      <w:pgSz w:w="11900" w:h="16840"/>
      <w:pgMar w:top="114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B0FC0" w14:textId="77777777" w:rsidR="009623F7" w:rsidRDefault="009623F7" w:rsidP="00B720D1">
      <w:r>
        <w:separator/>
      </w:r>
    </w:p>
  </w:endnote>
  <w:endnote w:type="continuationSeparator" w:id="0">
    <w:p w14:paraId="5A37CF36" w14:textId="77777777" w:rsidR="009623F7" w:rsidRDefault="009623F7" w:rsidP="00B72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lbertus (W1)">
    <w:altName w:val="Calibri"/>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3597014"/>
      <w:docPartObj>
        <w:docPartGallery w:val="Page Numbers (Bottom of Page)"/>
        <w:docPartUnique/>
      </w:docPartObj>
    </w:sdtPr>
    <w:sdtEndPr>
      <w:rPr>
        <w:rStyle w:val="PageNumber"/>
      </w:rPr>
    </w:sdtEndPr>
    <w:sdtContent>
      <w:p w14:paraId="160B43F5" w14:textId="6F007323" w:rsidR="004A489A" w:rsidRDefault="004A489A" w:rsidP="00253E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54F8EA" w14:textId="77777777" w:rsidR="004A489A" w:rsidRDefault="004A489A" w:rsidP="00C301E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bCs/>
        <w:color w:val="2E3092" w:themeColor="accent4"/>
      </w:rPr>
      <w:id w:val="371652539"/>
      <w:docPartObj>
        <w:docPartGallery w:val="Page Numbers (Bottom of Page)"/>
        <w:docPartUnique/>
      </w:docPartObj>
    </w:sdtPr>
    <w:sdtEndPr>
      <w:rPr>
        <w:rStyle w:val="PageNumber"/>
      </w:rPr>
    </w:sdtEndPr>
    <w:sdtContent>
      <w:p w14:paraId="67824050" w14:textId="77777777" w:rsidR="004A489A" w:rsidRPr="00B57116" w:rsidRDefault="004A489A" w:rsidP="00253E35">
        <w:pPr>
          <w:pStyle w:val="Footer"/>
          <w:framePr w:wrap="none" w:vAnchor="text" w:hAnchor="page" w:x="5890" w:y="634"/>
          <w:rPr>
            <w:rStyle w:val="PageNumber"/>
            <w:b/>
            <w:bCs/>
            <w:color w:val="2E3092" w:themeColor="accent4"/>
          </w:rPr>
        </w:pPr>
        <w:r w:rsidRPr="00B57116">
          <w:rPr>
            <w:rStyle w:val="PageNumber"/>
            <w:b/>
            <w:bCs/>
            <w:color w:val="D4AF37"/>
          </w:rPr>
          <w:fldChar w:fldCharType="begin"/>
        </w:r>
        <w:r w:rsidRPr="00B57116">
          <w:rPr>
            <w:rStyle w:val="PageNumber"/>
            <w:b/>
            <w:bCs/>
            <w:color w:val="D4AF37"/>
          </w:rPr>
          <w:instrText xml:space="preserve"> PAGE </w:instrText>
        </w:r>
        <w:r w:rsidRPr="00B57116">
          <w:rPr>
            <w:rStyle w:val="PageNumber"/>
            <w:b/>
            <w:bCs/>
            <w:color w:val="D4AF37"/>
          </w:rPr>
          <w:fldChar w:fldCharType="separate"/>
        </w:r>
        <w:r w:rsidRPr="00B57116">
          <w:rPr>
            <w:rStyle w:val="PageNumber"/>
            <w:b/>
            <w:bCs/>
            <w:noProof/>
            <w:color w:val="D4AF37"/>
          </w:rPr>
          <w:t>2</w:t>
        </w:r>
        <w:r w:rsidRPr="00B57116">
          <w:rPr>
            <w:rStyle w:val="PageNumber"/>
            <w:b/>
            <w:bCs/>
            <w:color w:val="D4AF37"/>
          </w:rPr>
          <w:fldChar w:fldCharType="end"/>
        </w:r>
      </w:p>
    </w:sdtContent>
  </w:sdt>
  <w:p w14:paraId="292FDED3" w14:textId="77777777" w:rsidR="004A489A" w:rsidRPr="00253E35" w:rsidRDefault="004A489A" w:rsidP="00253E35">
    <w:pPr>
      <w:rPr>
        <w:rFonts w:eastAsiaTheme="majorEastAsia"/>
        <w:color w:val="2E3092" w:themeColor="accent4"/>
      </w:rPr>
    </w:pPr>
  </w:p>
  <w:p w14:paraId="32254D6F" w14:textId="312CA081" w:rsidR="004A489A" w:rsidRPr="0060197E" w:rsidRDefault="004A489A">
    <w:pPr>
      <w:rPr>
        <w:rFonts w:eastAsiaTheme="majorEastAsia"/>
        <w:b/>
        <w:bCs/>
        <w:color w:val="D4AF37"/>
      </w:rPr>
    </w:pPr>
    <w:r w:rsidRPr="0060197E">
      <w:rPr>
        <w:rFonts w:eastAsiaTheme="majorEastAsia"/>
        <w:b/>
        <w:bCs/>
        <w:color w:val="D4AF37"/>
      </w:rPr>
      <w:t xml:space="preserve">SUPRA 2020 Annual Report </w:t>
    </w:r>
    <w:r w:rsidRPr="0060197E">
      <w:rPr>
        <w:rFonts w:eastAsiaTheme="majorEastAsia"/>
        <w:b/>
        <w:bCs/>
        <w:color w:val="D4AF37"/>
      </w:rPr>
      <w:tab/>
    </w:r>
    <w:r w:rsidRPr="0060197E">
      <w:rPr>
        <w:rFonts w:eastAsiaTheme="majorEastAsia"/>
        <w:b/>
        <w:bCs/>
        <w:color w:val="D4AF37"/>
      </w:rPr>
      <w:tab/>
    </w:r>
    <w:r w:rsidRPr="0060197E">
      <w:rPr>
        <w:rFonts w:eastAsiaTheme="majorEastAsia"/>
        <w:b/>
        <w:bCs/>
        <w:color w:val="D4AF37"/>
      </w:rPr>
      <w:tab/>
    </w:r>
    <w:r w:rsidRPr="0060197E">
      <w:rPr>
        <w:rFonts w:eastAsiaTheme="majorEastAsia"/>
        <w:b/>
        <w:bCs/>
        <w:color w:val="D4AF37"/>
      </w:rPr>
      <w:tab/>
    </w:r>
    <w:r w:rsidR="00E23C84">
      <w:rPr>
        <w:rFonts w:eastAsiaTheme="majorEastAsia"/>
        <w:b/>
        <w:bCs/>
        <w:color w:val="D4AF37"/>
      </w:rPr>
      <w:tab/>
    </w:r>
    <w:r w:rsidRPr="0060197E">
      <w:rPr>
        <w:rFonts w:eastAsiaTheme="majorEastAsia"/>
        <w:b/>
        <w:bCs/>
        <w:color w:val="D4AF37"/>
      </w:rPr>
      <w:t xml:space="preserve">Students working for students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1029B" w14:textId="43EC616E" w:rsidR="00B57116" w:rsidRDefault="00B57116" w:rsidP="00422CD7">
    <w:pPr>
      <w:pStyle w:val="Footer"/>
      <w:framePr w:wrap="none" w:vAnchor="text" w:hAnchor="margin" w:xAlign="right" w:y="1"/>
      <w:rPr>
        <w:rStyle w:val="PageNumber"/>
      </w:rPr>
    </w:pPr>
  </w:p>
  <w:p w14:paraId="20AD469E" w14:textId="77777777" w:rsidR="004A489A" w:rsidRPr="00253E35" w:rsidRDefault="004A489A" w:rsidP="00B57116">
    <w:pPr>
      <w:ind w:right="360"/>
      <w:rPr>
        <w:rFonts w:eastAsiaTheme="majorEastAsia"/>
        <w:color w:val="2E3092" w:themeColor="accent4"/>
      </w:rPr>
    </w:pPr>
  </w:p>
  <w:p w14:paraId="35A7C451" w14:textId="2E4C516A" w:rsidR="004A489A" w:rsidRPr="00B57116" w:rsidRDefault="004A489A" w:rsidP="00B57116">
    <w:pPr>
      <w:pStyle w:val="Footer"/>
      <w:rPr>
        <w:rFonts w:eastAsiaTheme="majorEastAsia"/>
        <w:b/>
        <w:bCs/>
        <w:color w:val="D4AF37"/>
      </w:rPr>
    </w:pPr>
    <w:r w:rsidRPr="00B57116">
      <w:rPr>
        <w:rFonts w:eastAsiaTheme="majorEastAsia"/>
        <w:b/>
        <w:bCs/>
        <w:color w:val="D4AF37"/>
      </w:rPr>
      <w:t xml:space="preserve">SUPRA 2020 Annual Report </w:t>
    </w:r>
    <w:r w:rsidRPr="00B57116">
      <w:rPr>
        <w:rFonts w:eastAsiaTheme="majorEastAsia"/>
        <w:b/>
        <w:bCs/>
        <w:color w:val="D4AF37"/>
      </w:rPr>
      <w:tab/>
    </w:r>
    <w:sdt>
      <w:sdtPr>
        <w:rPr>
          <w:rStyle w:val="PageNumber"/>
          <w:b/>
          <w:bCs/>
          <w:color w:val="D4AF37"/>
        </w:rPr>
        <w:id w:val="-235019390"/>
        <w:docPartObj>
          <w:docPartGallery w:val="Page Numbers (Bottom of Page)"/>
          <w:docPartUnique/>
        </w:docPartObj>
      </w:sdtPr>
      <w:sdtEndPr>
        <w:rPr>
          <w:rStyle w:val="PageNumber"/>
          <w:b w:val="0"/>
          <w:bCs w:val="0"/>
        </w:rPr>
      </w:sdtEndPr>
      <w:sdtContent>
        <w:r w:rsidR="00B57116" w:rsidRPr="00B57116">
          <w:rPr>
            <w:rStyle w:val="PageNumber"/>
            <w:color w:val="D4AF37"/>
          </w:rPr>
          <w:fldChar w:fldCharType="begin"/>
        </w:r>
        <w:r w:rsidR="00B57116" w:rsidRPr="00B57116">
          <w:rPr>
            <w:rStyle w:val="PageNumber"/>
            <w:color w:val="D4AF37"/>
          </w:rPr>
          <w:instrText xml:space="preserve"> PAGE </w:instrText>
        </w:r>
        <w:r w:rsidR="00B57116" w:rsidRPr="00B57116">
          <w:rPr>
            <w:rStyle w:val="PageNumber"/>
            <w:color w:val="D4AF37"/>
          </w:rPr>
          <w:fldChar w:fldCharType="separate"/>
        </w:r>
        <w:r w:rsidR="00B57116" w:rsidRPr="00B57116">
          <w:rPr>
            <w:rStyle w:val="PageNumber"/>
            <w:color w:val="D4AF37"/>
          </w:rPr>
          <w:t>5</w:t>
        </w:r>
        <w:r w:rsidR="00B57116" w:rsidRPr="00B57116">
          <w:rPr>
            <w:rStyle w:val="PageNumber"/>
            <w:color w:val="D4AF37"/>
          </w:rPr>
          <w:fldChar w:fldCharType="end"/>
        </w:r>
      </w:sdtContent>
    </w:sdt>
    <w:r w:rsidRPr="00B57116">
      <w:rPr>
        <w:rFonts w:eastAsiaTheme="majorEastAsia"/>
        <w:b/>
        <w:bCs/>
        <w:color w:val="D4AF37"/>
      </w:rPr>
      <w:tab/>
      <w:t xml:space="preserve">Students working for students </w:t>
    </w:r>
  </w:p>
  <w:p w14:paraId="40DC22AE" w14:textId="77777777" w:rsidR="00B57116" w:rsidRPr="00B57116" w:rsidRDefault="00B57116" w:rsidP="00B57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31340" w14:textId="77777777" w:rsidR="009623F7" w:rsidRDefault="009623F7" w:rsidP="00B720D1">
      <w:r>
        <w:separator/>
      </w:r>
    </w:p>
  </w:footnote>
  <w:footnote w:type="continuationSeparator" w:id="0">
    <w:p w14:paraId="1372C8DA" w14:textId="77777777" w:rsidR="009623F7" w:rsidRDefault="009623F7" w:rsidP="00B72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FA560" w14:textId="77777777" w:rsidR="004A489A" w:rsidRDefault="004A48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EBC96" w14:textId="77777777" w:rsidR="004A489A" w:rsidRDefault="004A48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10BD7" w14:textId="77777777" w:rsidR="004A489A" w:rsidRDefault="004A4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61A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B0D9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36F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D66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1407E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3000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1C06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22B6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08EA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BBA06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9B4F3A"/>
    <w:multiLevelType w:val="singleLevel"/>
    <w:tmpl w:val="5D667066"/>
    <w:lvl w:ilvl="0">
      <w:start w:val="1"/>
      <w:numFmt w:val="lowerLetter"/>
      <w:lvlText w:val="(%1)"/>
      <w:lvlJc w:val="left"/>
      <w:pPr>
        <w:tabs>
          <w:tab w:val="num" w:pos="1440"/>
        </w:tabs>
        <w:ind w:left="1440" w:hanging="720"/>
      </w:pPr>
      <w:rPr>
        <w:rFonts w:hint="default"/>
      </w:rPr>
    </w:lvl>
  </w:abstractNum>
  <w:abstractNum w:abstractNumId="11" w15:restartNumberingAfterBreak="0">
    <w:nsid w:val="3EFD4184"/>
    <w:multiLevelType w:val="hybridMultilevel"/>
    <w:tmpl w:val="34227B14"/>
    <w:lvl w:ilvl="0" w:tplc="F36405B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7DD1EDF"/>
    <w:multiLevelType w:val="hybridMultilevel"/>
    <w:tmpl w:val="8A3223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C64FD0"/>
    <w:multiLevelType w:val="hybridMultilevel"/>
    <w:tmpl w:val="F8C2B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257205"/>
    <w:multiLevelType w:val="hybridMultilevel"/>
    <w:tmpl w:val="F6C820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BC574B8"/>
    <w:multiLevelType w:val="hybridMultilevel"/>
    <w:tmpl w:val="F8C2B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3"/>
  </w:num>
  <w:num w:numId="12">
    <w:abstractNumId w:val="10"/>
  </w:num>
  <w:num w:numId="13">
    <w:abstractNumId w:val="15"/>
  </w:num>
  <w:num w:numId="14">
    <w:abstractNumId w:val="12"/>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isplayBackgroundShape/>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ED2"/>
    <w:rsid w:val="0001680E"/>
    <w:rsid w:val="00017919"/>
    <w:rsid w:val="00021A2D"/>
    <w:rsid w:val="000228EA"/>
    <w:rsid w:val="0003141E"/>
    <w:rsid w:val="000361CE"/>
    <w:rsid w:val="0004430B"/>
    <w:rsid w:val="00051D74"/>
    <w:rsid w:val="00071FCD"/>
    <w:rsid w:val="000A493D"/>
    <w:rsid w:val="000B45AD"/>
    <w:rsid w:val="000C1795"/>
    <w:rsid w:val="000C6D84"/>
    <w:rsid w:val="000D0CC2"/>
    <w:rsid w:val="000D6F9A"/>
    <w:rsid w:val="000E5934"/>
    <w:rsid w:val="000E6523"/>
    <w:rsid w:val="000F3149"/>
    <w:rsid w:val="000F5E96"/>
    <w:rsid w:val="00111AD7"/>
    <w:rsid w:val="00112FBD"/>
    <w:rsid w:val="00120E94"/>
    <w:rsid w:val="001234B3"/>
    <w:rsid w:val="001515EB"/>
    <w:rsid w:val="00151A27"/>
    <w:rsid w:val="0015441D"/>
    <w:rsid w:val="00162264"/>
    <w:rsid w:val="00173BCB"/>
    <w:rsid w:val="001808FC"/>
    <w:rsid w:val="001945E6"/>
    <w:rsid w:val="001A0120"/>
    <w:rsid w:val="001A0298"/>
    <w:rsid w:val="001A1D06"/>
    <w:rsid w:val="001A6814"/>
    <w:rsid w:val="001A7308"/>
    <w:rsid w:val="001B0618"/>
    <w:rsid w:val="001E16A8"/>
    <w:rsid w:val="001F0534"/>
    <w:rsid w:val="0020475A"/>
    <w:rsid w:val="00205C7C"/>
    <w:rsid w:val="00245DF6"/>
    <w:rsid w:val="00250220"/>
    <w:rsid w:val="00253E35"/>
    <w:rsid w:val="0025522C"/>
    <w:rsid w:val="00282BAB"/>
    <w:rsid w:val="00284781"/>
    <w:rsid w:val="00285050"/>
    <w:rsid w:val="00290B48"/>
    <w:rsid w:val="002946E7"/>
    <w:rsid w:val="0029618B"/>
    <w:rsid w:val="00296DF8"/>
    <w:rsid w:val="0029785D"/>
    <w:rsid w:val="002A6E1F"/>
    <w:rsid w:val="002C0DC1"/>
    <w:rsid w:val="002F346D"/>
    <w:rsid w:val="0030026D"/>
    <w:rsid w:val="00300E26"/>
    <w:rsid w:val="00302B72"/>
    <w:rsid w:val="00316F15"/>
    <w:rsid w:val="003359F6"/>
    <w:rsid w:val="00336741"/>
    <w:rsid w:val="00353BD3"/>
    <w:rsid w:val="00370702"/>
    <w:rsid w:val="0037320D"/>
    <w:rsid w:val="00384FD2"/>
    <w:rsid w:val="003A3B9A"/>
    <w:rsid w:val="003A4D07"/>
    <w:rsid w:val="003D723F"/>
    <w:rsid w:val="003F4D88"/>
    <w:rsid w:val="004060CD"/>
    <w:rsid w:val="004419BD"/>
    <w:rsid w:val="00441A43"/>
    <w:rsid w:val="00453D6F"/>
    <w:rsid w:val="0045503E"/>
    <w:rsid w:val="0046679F"/>
    <w:rsid w:val="004739C6"/>
    <w:rsid w:val="004A489A"/>
    <w:rsid w:val="004C784F"/>
    <w:rsid w:val="004E3E19"/>
    <w:rsid w:val="004E5B31"/>
    <w:rsid w:val="004F0500"/>
    <w:rsid w:val="004F2627"/>
    <w:rsid w:val="004F7E6B"/>
    <w:rsid w:val="005127BA"/>
    <w:rsid w:val="0051420E"/>
    <w:rsid w:val="0051734D"/>
    <w:rsid w:val="00520165"/>
    <w:rsid w:val="00527F35"/>
    <w:rsid w:val="0053139B"/>
    <w:rsid w:val="005364D1"/>
    <w:rsid w:val="00536503"/>
    <w:rsid w:val="00544880"/>
    <w:rsid w:val="005515CB"/>
    <w:rsid w:val="005527F8"/>
    <w:rsid w:val="00553E7C"/>
    <w:rsid w:val="005621FB"/>
    <w:rsid w:val="00572379"/>
    <w:rsid w:val="00574EBF"/>
    <w:rsid w:val="00576659"/>
    <w:rsid w:val="0058378E"/>
    <w:rsid w:val="00587598"/>
    <w:rsid w:val="00590218"/>
    <w:rsid w:val="00591286"/>
    <w:rsid w:val="005A735E"/>
    <w:rsid w:val="005C5390"/>
    <w:rsid w:val="005D5AA4"/>
    <w:rsid w:val="005E7541"/>
    <w:rsid w:val="005F006D"/>
    <w:rsid w:val="0060179F"/>
    <w:rsid w:val="0060197E"/>
    <w:rsid w:val="00610F2D"/>
    <w:rsid w:val="006176D3"/>
    <w:rsid w:val="006319B6"/>
    <w:rsid w:val="00634C05"/>
    <w:rsid w:val="00635863"/>
    <w:rsid w:val="00651215"/>
    <w:rsid w:val="00656332"/>
    <w:rsid w:val="00666706"/>
    <w:rsid w:val="00683211"/>
    <w:rsid w:val="00686D5D"/>
    <w:rsid w:val="00687717"/>
    <w:rsid w:val="006A422A"/>
    <w:rsid w:val="006A43A2"/>
    <w:rsid w:val="006B6666"/>
    <w:rsid w:val="006C2D0B"/>
    <w:rsid w:val="006C4DB7"/>
    <w:rsid w:val="006C5407"/>
    <w:rsid w:val="006E3879"/>
    <w:rsid w:val="007003D5"/>
    <w:rsid w:val="007076B6"/>
    <w:rsid w:val="00713222"/>
    <w:rsid w:val="00715A2F"/>
    <w:rsid w:val="00724002"/>
    <w:rsid w:val="0072539D"/>
    <w:rsid w:val="00730AB9"/>
    <w:rsid w:val="007473CD"/>
    <w:rsid w:val="007542BC"/>
    <w:rsid w:val="00754C8C"/>
    <w:rsid w:val="00755CD6"/>
    <w:rsid w:val="00757F4E"/>
    <w:rsid w:val="00764919"/>
    <w:rsid w:val="007860F4"/>
    <w:rsid w:val="00795622"/>
    <w:rsid w:val="0079612F"/>
    <w:rsid w:val="007A215D"/>
    <w:rsid w:val="007A2FCD"/>
    <w:rsid w:val="007A3E60"/>
    <w:rsid w:val="007A52C0"/>
    <w:rsid w:val="007B5C33"/>
    <w:rsid w:val="007C30DF"/>
    <w:rsid w:val="007C7A70"/>
    <w:rsid w:val="007D4A16"/>
    <w:rsid w:val="007E0124"/>
    <w:rsid w:val="007E0148"/>
    <w:rsid w:val="007F7F16"/>
    <w:rsid w:val="00803431"/>
    <w:rsid w:val="00811ED2"/>
    <w:rsid w:val="008274F0"/>
    <w:rsid w:val="00837D16"/>
    <w:rsid w:val="008438B7"/>
    <w:rsid w:val="008528C9"/>
    <w:rsid w:val="00861394"/>
    <w:rsid w:val="0086312D"/>
    <w:rsid w:val="0087340F"/>
    <w:rsid w:val="00897C64"/>
    <w:rsid w:val="008A1705"/>
    <w:rsid w:val="008A4714"/>
    <w:rsid w:val="008B56B1"/>
    <w:rsid w:val="009271A2"/>
    <w:rsid w:val="0093412B"/>
    <w:rsid w:val="00947807"/>
    <w:rsid w:val="00947D18"/>
    <w:rsid w:val="009546CF"/>
    <w:rsid w:val="00956A36"/>
    <w:rsid w:val="0095720B"/>
    <w:rsid w:val="0096228B"/>
    <w:rsid w:val="009623F7"/>
    <w:rsid w:val="00963D5D"/>
    <w:rsid w:val="00972DAC"/>
    <w:rsid w:val="0098526B"/>
    <w:rsid w:val="009867C3"/>
    <w:rsid w:val="009869A7"/>
    <w:rsid w:val="00995D8C"/>
    <w:rsid w:val="009C02DC"/>
    <w:rsid w:val="009C2A13"/>
    <w:rsid w:val="009C3B26"/>
    <w:rsid w:val="009C6FB7"/>
    <w:rsid w:val="009E7713"/>
    <w:rsid w:val="009F0671"/>
    <w:rsid w:val="009F2E96"/>
    <w:rsid w:val="00A0624A"/>
    <w:rsid w:val="00A06355"/>
    <w:rsid w:val="00A1390F"/>
    <w:rsid w:val="00A52C03"/>
    <w:rsid w:val="00A66821"/>
    <w:rsid w:val="00A96126"/>
    <w:rsid w:val="00AE1244"/>
    <w:rsid w:val="00AF483F"/>
    <w:rsid w:val="00B009B7"/>
    <w:rsid w:val="00B0249C"/>
    <w:rsid w:val="00B11EF7"/>
    <w:rsid w:val="00B1362E"/>
    <w:rsid w:val="00B139FA"/>
    <w:rsid w:val="00B1705A"/>
    <w:rsid w:val="00B214C2"/>
    <w:rsid w:val="00B238CF"/>
    <w:rsid w:val="00B26369"/>
    <w:rsid w:val="00B32B95"/>
    <w:rsid w:val="00B36388"/>
    <w:rsid w:val="00B51CAF"/>
    <w:rsid w:val="00B52044"/>
    <w:rsid w:val="00B539B9"/>
    <w:rsid w:val="00B57116"/>
    <w:rsid w:val="00B64CC4"/>
    <w:rsid w:val="00B720D1"/>
    <w:rsid w:val="00B75B5C"/>
    <w:rsid w:val="00B83B4D"/>
    <w:rsid w:val="00BA4ABD"/>
    <w:rsid w:val="00BB07FE"/>
    <w:rsid w:val="00BB1945"/>
    <w:rsid w:val="00BB215F"/>
    <w:rsid w:val="00BC08D3"/>
    <w:rsid w:val="00BF25F3"/>
    <w:rsid w:val="00BF670D"/>
    <w:rsid w:val="00C02B67"/>
    <w:rsid w:val="00C111F3"/>
    <w:rsid w:val="00C14870"/>
    <w:rsid w:val="00C301E2"/>
    <w:rsid w:val="00C33693"/>
    <w:rsid w:val="00C364E3"/>
    <w:rsid w:val="00C42D8F"/>
    <w:rsid w:val="00C94E2B"/>
    <w:rsid w:val="00CA087E"/>
    <w:rsid w:val="00CB550C"/>
    <w:rsid w:val="00CB5657"/>
    <w:rsid w:val="00CC6EB1"/>
    <w:rsid w:val="00CE2CFD"/>
    <w:rsid w:val="00CF01B5"/>
    <w:rsid w:val="00D05512"/>
    <w:rsid w:val="00D10609"/>
    <w:rsid w:val="00D120C9"/>
    <w:rsid w:val="00D152FB"/>
    <w:rsid w:val="00D1553B"/>
    <w:rsid w:val="00D20EDC"/>
    <w:rsid w:val="00D36E8B"/>
    <w:rsid w:val="00D376C3"/>
    <w:rsid w:val="00D429AF"/>
    <w:rsid w:val="00D6245E"/>
    <w:rsid w:val="00D850F8"/>
    <w:rsid w:val="00D9390E"/>
    <w:rsid w:val="00DB042E"/>
    <w:rsid w:val="00DB1189"/>
    <w:rsid w:val="00DC1DB8"/>
    <w:rsid w:val="00DC2B18"/>
    <w:rsid w:val="00DE26F6"/>
    <w:rsid w:val="00DE2E64"/>
    <w:rsid w:val="00DE5030"/>
    <w:rsid w:val="00E15DF5"/>
    <w:rsid w:val="00E1724C"/>
    <w:rsid w:val="00E221C8"/>
    <w:rsid w:val="00E232DC"/>
    <w:rsid w:val="00E23C84"/>
    <w:rsid w:val="00E513C4"/>
    <w:rsid w:val="00E5202B"/>
    <w:rsid w:val="00E527C8"/>
    <w:rsid w:val="00E73BA9"/>
    <w:rsid w:val="00E82A88"/>
    <w:rsid w:val="00E85F29"/>
    <w:rsid w:val="00E87AC0"/>
    <w:rsid w:val="00E90A20"/>
    <w:rsid w:val="00EA092F"/>
    <w:rsid w:val="00EA2655"/>
    <w:rsid w:val="00EB468A"/>
    <w:rsid w:val="00EC27BF"/>
    <w:rsid w:val="00ED2294"/>
    <w:rsid w:val="00ED7B3A"/>
    <w:rsid w:val="00ED7C59"/>
    <w:rsid w:val="00EE24D2"/>
    <w:rsid w:val="00F05F67"/>
    <w:rsid w:val="00F12C07"/>
    <w:rsid w:val="00F25ADD"/>
    <w:rsid w:val="00F2732A"/>
    <w:rsid w:val="00F306D9"/>
    <w:rsid w:val="00F367AE"/>
    <w:rsid w:val="00F407B3"/>
    <w:rsid w:val="00F42CD7"/>
    <w:rsid w:val="00F671E6"/>
    <w:rsid w:val="00F73F67"/>
    <w:rsid w:val="00F852AD"/>
    <w:rsid w:val="00F87F34"/>
    <w:rsid w:val="00FA24F7"/>
    <w:rsid w:val="00FA3E1C"/>
    <w:rsid w:val="00FA416C"/>
    <w:rsid w:val="00FB463B"/>
    <w:rsid w:val="00FC2048"/>
    <w:rsid w:val="00FD27DD"/>
    <w:rsid w:val="00FE6D41"/>
    <w:rsid w:val="00FE7998"/>
    <w:rsid w:val="00FF6C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423D0"/>
  <w15:chartTrackingRefBased/>
  <w15:docId w15:val="{BFC856DA-DC11-D24B-9D7A-A386739A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D16"/>
    <w:pPr>
      <w:spacing w:after="0" w:line="240" w:lineRule="auto"/>
      <w:ind w:firstLine="0"/>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A6814"/>
    <w:pPr>
      <w:outlineLvl w:val="0"/>
    </w:pPr>
    <w:rPr>
      <w:rFonts w:asciiTheme="majorHAnsi" w:eastAsiaTheme="majorEastAsia" w:hAnsiTheme="majorHAnsi" w:cstheme="majorBidi"/>
      <w:b/>
      <w:bCs/>
      <w:iCs/>
      <w:sz w:val="48"/>
      <w:szCs w:val="32"/>
    </w:rPr>
  </w:style>
  <w:style w:type="paragraph" w:styleId="Heading2">
    <w:name w:val="heading 2"/>
    <w:basedOn w:val="Normal"/>
    <w:next w:val="Normal"/>
    <w:link w:val="Heading2Char"/>
    <w:uiPriority w:val="9"/>
    <w:unhideWhenUsed/>
    <w:qFormat/>
    <w:rsid w:val="00803431"/>
    <w:pPr>
      <w:spacing w:before="360" w:after="120"/>
      <w:outlineLvl w:val="1"/>
    </w:pPr>
    <w:rPr>
      <w:rFonts w:asciiTheme="majorHAnsi" w:eastAsiaTheme="majorEastAsia" w:hAnsiTheme="majorHAnsi" w:cstheme="majorBidi"/>
      <w:bCs/>
      <w:iCs/>
      <w:sz w:val="36"/>
      <w:szCs w:val="28"/>
    </w:rPr>
  </w:style>
  <w:style w:type="paragraph" w:styleId="Heading3">
    <w:name w:val="heading 3"/>
    <w:basedOn w:val="Normal"/>
    <w:next w:val="Normal"/>
    <w:link w:val="Heading3Char"/>
    <w:uiPriority w:val="9"/>
    <w:unhideWhenUsed/>
    <w:qFormat/>
    <w:rsid w:val="00764919"/>
    <w:pPr>
      <w:spacing w:before="320" w:after="120"/>
      <w:outlineLvl w:val="2"/>
    </w:pPr>
    <w:rPr>
      <w:rFonts w:asciiTheme="majorHAnsi" w:eastAsiaTheme="majorEastAsia" w:hAnsiTheme="majorHAnsi" w:cstheme="majorBidi"/>
      <w:bCs/>
      <w:iCs/>
      <w:sz w:val="28"/>
      <w:szCs w:val="26"/>
    </w:rPr>
  </w:style>
  <w:style w:type="paragraph" w:styleId="Heading4">
    <w:name w:val="heading 4"/>
    <w:basedOn w:val="Normal"/>
    <w:next w:val="Normal"/>
    <w:link w:val="Heading4Char"/>
    <w:uiPriority w:val="9"/>
    <w:unhideWhenUsed/>
    <w:qFormat/>
    <w:rsid w:val="007A2FCD"/>
    <w:pPr>
      <w:spacing w:before="28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7A2FCD"/>
    <w:pPr>
      <w:spacing w:before="280"/>
      <w:outlineLvl w:val="4"/>
    </w:pPr>
    <w:rPr>
      <w:rFonts w:asciiTheme="majorHAnsi" w:eastAsiaTheme="majorEastAsia" w:hAnsiTheme="majorHAnsi" w:cstheme="majorBidi"/>
      <w:b/>
      <w:bCs/>
      <w:iCs/>
    </w:rPr>
  </w:style>
  <w:style w:type="paragraph" w:styleId="Heading6">
    <w:name w:val="heading 6"/>
    <w:basedOn w:val="Normal"/>
    <w:next w:val="Normal"/>
    <w:link w:val="Heading6Char"/>
    <w:uiPriority w:val="9"/>
    <w:semiHidden/>
    <w:unhideWhenUsed/>
    <w:qFormat/>
    <w:rsid w:val="007A2FCD"/>
    <w:pPr>
      <w:spacing w:before="280" w:after="80"/>
      <w:outlineLvl w:val="5"/>
    </w:pPr>
    <w:rPr>
      <w:rFonts w:asciiTheme="majorHAnsi" w:eastAsiaTheme="majorEastAsia" w:hAnsiTheme="majorHAnsi" w:cstheme="majorBidi"/>
      <w:b/>
      <w:bCs/>
      <w:iCs/>
    </w:rPr>
  </w:style>
  <w:style w:type="paragraph" w:styleId="Heading7">
    <w:name w:val="heading 7"/>
    <w:basedOn w:val="Normal"/>
    <w:next w:val="Normal"/>
    <w:link w:val="Heading7Char"/>
    <w:uiPriority w:val="9"/>
    <w:semiHidden/>
    <w:unhideWhenUsed/>
    <w:qFormat/>
    <w:rsid w:val="007A2FCD"/>
    <w:pPr>
      <w:spacing w:before="280"/>
      <w:outlineLvl w:val="6"/>
    </w:pPr>
    <w:rPr>
      <w:rFonts w:asciiTheme="majorHAnsi" w:eastAsiaTheme="majorEastAsia" w:hAnsiTheme="majorHAnsi" w:cstheme="majorBidi"/>
      <w:b/>
      <w:bCs/>
      <w:iCs/>
      <w:sz w:val="20"/>
      <w:szCs w:val="20"/>
    </w:rPr>
  </w:style>
  <w:style w:type="paragraph" w:styleId="Heading8">
    <w:name w:val="heading 8"/>
    <w:basedOn w:val="Normal"/>
    <w:next w:val="Normal"/>
    <w:link w:val="Heading8Char"/>
    <w:uiPriority w:val="9"/>
    <w:semiHidden/>
    <w:unhideWhenUsed/>
    <w:qFormat/>
    <w:rsid w:val="007A2FCD"/>
    <w:pPr>
      <w:spacing w:before="280"/>
      <w:outlineLvl w:val="7"/>
    </w:pPr>
    <w:rPr>
      <w:rFonts w:asciiTheme="majorHAnsi" w:eastAsiaTheme="majorEastAsia" w:hAnsiTheme="majorHAnsi" w:cstheme="majorBidi"/>
      <w:b/>
      <w:bCs/>
      <w:iCs/>
      <w:sz w:val="18"/>
      <w:szCs w:val="18"/>
    </w:rPr>
  </w:style>
  <w:style w:type="paragraph" w:styleId="Heading9">
    <w:name w:val="heading 9"/>
    <w:basedOn w:val="Normal"/>
    <w:next w:val="Normal"/>
    <w:link w:val="Heading9Char"/>
    <w:uiPriority w:val="9"/>
    <w:semiHidden/>
    <w:unhideWhenUsed/>
    <w:qFormat/>
    <w:rsid w:val="007A2FCD"/>
    <w:pPr>
      <w:spacing w:before="280"/>
      <w:outlineLvl w:val="8"/>
    </w:pPr>
    <w:rPr>
      <w:rFonts w:asciiTheme="majorHAnsi" w:eastAsiaTheme="majorEastAsia" w:hAnsiTheme="majorHAnsi" w:cstheme="majorBid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814"/>
    <w:rPr>
      <w:rFonts w:asciiTheme="majorHAnsi" w:eastAsiaTheme="majorEastAsia" w:hAnsiTheme="majorHAnsi" w:cstheme="majorBidi"/>
      <w:b/>
      <w:bCs/>
      <w:iCs/>
      <w:sz w:val="48"/>
      <w:szCs w:val="32"/>
    </w:rPr>
  </w:style>
  <w:style w:type="character" w:customStyle="1" w:styleId="Heading2Char">
    <w:name w:val="Heading 2 Char"/>
    <w:basedOn w:val="DefaultParagraphFont"/>
    <w:link w:val="Heading2"/>
    <w:uiPriority w:val="9"/>
    <w:rsid w:val="00803431"/>
    <w:rPr>
      <w:rFonts w:asciiTheme="majorHAnsi" w:eastAsiaTheme="majorEastAsia" w:hAnsiTheme="majorHAnsi" w:cstheme="majorBidi"/>
      <w:bCs/>
      <w:iCs/>
      <w:sz w:val="36"/>
      <w:szCs w:val="28"/>
    </w:rPr>
  </w:style>
  <w:style w:type="character" w:customStyle="1" w:styleId="Heading3Char">
    <w:name w:val="Heading 3 Char"/>
    <w:basedOn w:val="DefaultParagraphFont"/>
    <w:link w:val="Heading3"/>
    <w:uiPriority w:val="9"/>
    <w:rsid w:val="00764919"/>
    <w:rPr>
      <w:rFonts w:asciiTheme="majorHAnsi" w:eastAsiaTheme="majorEastAsia" w:hAnsiTheme="majorHAnsi" w:cstheme="majorBidi"/>
      <w:bCs/>
      <w:iCs/>
      <w:sz w:val="28"/>
      <w:szCs w:val="26"/>
    </w:rPr>
  </w:style>
  <w:style w:type="character" w:customStyle="1" w:styleId="Heading4Char">
    <w:name w:val="Heading 4 Char"/>
    <w:basedOn w:val="DefaultParagraphFont"/>
    <w:link w:val="Heading4"/>
    <w:uiPriority w:val="9"/>
    <w:rsid w:val="007A2FCD"/>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semiHidden/>
    <w:rsid w:val="007A2FCD"/>
    <w:rPr>
      <w:rFonts w:asciiTheme="majorHAnsi" w:eastAsiaTheme="majorEastAsia" w:hAnsiTheme="majorHAnsi" w:cstheme="majorBidi"/>
      <w:b/>
      <w:bCs/>
      <w:iCs/>
    </w:rPr>
  </w:style>
  <w:style w:type="character" w:customStyle="1" w:styleId="Heading6Char">
    <w:name w:val="Heading 6 Char"/>
    <w:basedOn w:val="DefaultParagraphFont"/>
    <w:link w:val="Heading6"/>
    <w:uiPriority w:val="9"/>
    <w:semiHidden/>
    <w:rsid w:val="007A2FCD"/>
    <w:rPr>
      <w:rFonts w:asciiTheme="majorHAnsi" w:eastAsiaTheme="majorEastAsia" w:hAnsiTheme="majorHAnsi" w:cstheme="majorBidi"/>
      <w:b/>
      <w:bCs/>
      <w:iCs/>
    </w:rPr>
  </w:style>
  <w:style w:type="character" w:customStyle="1" w:styleId="Heading7Char">
    <w:name w:val="Heading 7 Char"/>
    <w:basedOn w:val="DefaultParagraphFont"/>
    <w:link w:val="Heading7"/>
    <w:uiPriority w:val="9"/>
    <w:semiHidden/>
    <w:rsid w:val="007A2FCD"/>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7A2FCD"/>
    <w:rPr>
      <w:rFonts w:asciiTheme="majorHAnsi" w:eastAsiaTheme="majorEastAsia" w:hAnsiTheme="majorHAnsi" w:cstheme="majorBidi"/>
      <w:b/>
      <w:bCs/>
      <w:iCs/>
      <w:sz w:val="18"/>
      <w:szCs w:val="18"/>
    </w:rPr>
  </w:style>
  <w:style w:type="character" w:customStyle="1" w:styleId="Heading9Char">
    <w:name w:val="Heading 9 Char"/>
    <w:basedOn w:val="DefaultParagraphFont"/>
    <w:link w:val="Heading9"/>
    <w:uiPriority w:val="9"/>
    <w:semiHidden/>
    <w:rsid w:val="007A2FCD"/>
    <w:rPr>
      <w:rFonts w:asciiTheme="majorHAnsi" w:eastAsiaTheme="majorEastAsia" w:hAnsiTheme="majorHAnsi" w:cstheme="majorBidi"/>
      <w:iCs/>
      <w:sz w:val="18"/>
      <w:szCs w:val="18"/>
    </w:rPr>
  </w:style>
  <w:style w:type="paragraph" w:styleId="Caption">
    <w:name w:val="caption"/>
    <w:basedOn w:val="Normal"/>
    <w:next w:val="Normal"/>
    <w:uiPriority w:val="35"/>
    <w:unhideWhenUsed/>
    <w:qFormat/>
    <w:rsid w:val="00D120C9"/>
    <w:rPr>
      <w:b/>
      <w:bCs/>
      <w:sz w:val="18"/>
      <w:szCs w:val="18"/>
    </w:rPr>
  </w:style>
  <w:style w:type="character" w:styleId="Hyperlink">
    <w:name w:val="Hyperlink"/>
    <w:basedOn w:val="DefaultParagraphFont"/>
    <w:uiPriority w:val="99"/>
    <w:unhideWhenUsed/>
    <w:rsid w:val="007A2FCD"/>
    <w:rPr>
      <w:color w:val="0000FF"/>
      <w:u w:val="single"/>
    </w:rPr>
  </w:style>
  <w:style w:type="paragraph" w:styleId="Subtitle">
    <w:name w:val="Subtitle"/>
    <w:basedOn w:val="Normal"/>
    <w:next w:val="Normal"/>
    <w:link w:val="SubtitleChar"/>
    <w:uiPriority w:val="11"/>
    <w:qFormat/>
    <w:rsid w:val="007A2FCD"/>
    <w:pPr>
      <w:spacing w:after="320"/>
      <w:jc w:val="right"/>
    </w:pPr>
    <w:rPr>
      <w:iCs/>
      <w:color w:val="FFFCEA" w:themeColor="text1" w:themeTint="7F"/>
      <w:spacing w:val="10"/>
    </w:rPr>
  </w:style>
  <w:style w:type="character" w:customStyle="1" w:styleId="SubtitleChar">
    <w:name w:val="Subtitle Char"/>
    <w:basedOn w:val="DefaultParagraphFont"/>
    <w:link w:val="Subtitle"/>
    <w:uiPriority w:val="11"/>
    <w:rsid w:val="007A2FCD"/>
    <w:rPr>
      <w:iCs/>
      <w:color w:val="FFFCEA" w:themeColor="text1" w:themeTint="7F"/>
      <w:spacing w:val="10"/>
      <w:sz w:val="24"/>
      <w:szCs w:val="24"/>
    </w:rPr>
  </w:style>
  <w:style w:type="character" w:styleId="Strong">
    <w:name w:val="Strong"/>
    <w:basedOn w:val="DefaultParagraphFont"/>
    <w:uiPriority w:val="22"/>
    <w:qFormat/>
    <w:rsid w:val="00151A27"/>
    <w:rPr>
      <w:b/>
      <w:bCs/>
      <w:spacing w:val="0"/>
    </w:rPr>
  </w:style>
  <w:style w:type="character" w:styleId="Emphasis">
    <w:name w:val="Emphasis"/>
    <w:uiPriority w:val="20"/>
    <w:qFormat/>
    <w:rsid w:val="00151A27"/>
    <w:rPr>
      <w:b/>
      <w:bCs/>
      <w:i/>
      <w:iCs/>
      <w:color w:val="auto"/>
    </w:rPr>
  </w:style>
  <w:style w:type="paragraph" w:styleId="NoSpacing">
    <w:name w:val="No Spacing"/>
    <w:basedOn w:val="Normal"/>
    <w:link w:val="NoSpacingChar"/>
    <w:uiPriority w:val="1"/>
    <w:qFormat/>
    <w:rsid w:val="00151A27"/>
  </w:style>
  <w:style w:type="character" w:customStyle="1" w:styleId="NoSpacingChar">
    <w:name w:val="No Spacing Char"/>
    <w:basedOn w:val="DefaultParagraphFont"/>
    <w:link w:val="NoSpacing"/>
    <w:uiPriority w:val="1"/>
    <w:rsid w:val="00151A27"/>
  </w:style>
  <w:style w:type="paragraph" w:styleId="ListParagraph">
    <w:name w:val="List Paragraph"/>
    <w:basedOn w:val="Normal"/>
    <w:uiPriority w:val="34"/>
    <w:qFormat/>
    <w:rsid w:val="00151A27"/>
    <w:pPr>
      <w:ind w:left="720"/>
      <w:contextualSpacing/>
    </w:pPr>
  </w:style>
  <w:style w:type="paragraph" w:styleId="Quote">
    <w:name w:val="Quote"/>
    <w:basedOn w:val="Normal"/>
    <w:next w:val="Normal"/>
    <w:link w:val="QuoteChar"/>
    <w:uiPriority w:val="29"/>
    <w:qFormat/>
    <w:rsid w:val="00151A27"/>
    <w:rPr>
      <w:color w:val="FFFCE3" w:themeColor="text1" w:themeTint="A5"/>
    </w:rPr>
  </w:style>
  <w:style w:type="character" w:customStyle="1" w:styleId="QuoteChar">
    <w:name w:val="Quote Char"/>
    <w:basedOn w:val="DefaultParagraphFont"/>
    <w:link w:val="Quote"/>
    <w:uiPriority w:val="29"/>
    <w:rsid w:val="00151A27"/>
    <w:rPr>
      <w:color w:val="FFFCE3" w:themeColor="text1" w:themeTint="A5"/>
    </w:rPr>
  </w:style>
  <w:style w:type="paragraph" w:styleId="IntenseQuote">
    <w:name w:val="Intense Quote"/>
    <w:basedOn w:val="Normal"/>
    <w:next w:val="Normal"/>
    <w:link w:val="IntenseQuoteChar"/>
    <w:uiPriority w:val="30"/>
    <w:qFormat/>
    <w:rsid w:val="00151A27"/>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151A27"/>
    <w:rPr>
      <w:rFonts w:asciiTheme="majorHAnsi" w:eastAsiaTheme="majorEastAsia" w:hAnsiTheme="majorHAnsi" w:cstheme="majorBidi"/>
      <w:i/>
      <w:iCs/>
      <w:sz w:val="20"/>
      <w:szCs w:val="20"/>
    </w:rPr>
  </w:style>
  <w:style w:type="character" w:styleId="SubtleEmphasis">
    <w:name w:val="Subtle Emphasis"/>
    <w:uiPriority w:val="19"/>
    <w:qFormat/>
    <w:rsid w:val="00151A27"/>
    <w:rPr>
      <w:i/>
      <w:iCs/>
      <w:color w:val="FFFCE3" w:themeColor="text1" w:themeTint="A5"/>
    </w:rPr>
  </w:style>
  <w:style w:type="character" w:styleId="IntenseEmphasis">
    <w:name w:val="Intense Emphasis"/>
    <w:uiPriority w:val="21"/>
    <w:qFormat/>
    <w:rsid w:val="00151A27"/>
    <w:rPr>
      <w:b/>
      <w:bCs/>
      <w:i/>
      <w:iCs/>
      <w:color w:val="auto"/>
      <w:u w:val="single"/>
    </w:rPr>
  </w:style>
  <w:style w:type="character" w:styleId="SubtleReference">
    <w:name w:val="Subtle Reference"/>
    <w:uiPriority w:val="31"/>
    <w:qFormat/>
    <w:rsid w:val="00151A27"/>
    <w:rPr>
      <w:smallCaps/>
    </w:rPr>
  </w:style>
  <w:style w:type="character" w:styleId="IntenseReference">
    <w:name w:val="Intense Reference"/>
    <w:uiPriority w:val="32"/>
    <w:qFormat/>
    <w:rsid w:val="00151A27"/>
    <w:rPr>
      <w:b/>
      <w:bCs/>
      <w:smallCaps/>
      <w:color w:val="auto"/>
    </w:rPr>
  </w:style>
  <w:style w:type="character" w:styleId="BookTitle">
    <w:name w:val="Book Title"/>
    <w:uiPriority w:val="33"/>
    <w:qFormat/>
    <w:rsid w:val="00151A27"/>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151A27"/>
    <w:pPr>
      <w:outlineLvl w:val="9"/>
    </w:pPr>
  </w:style>
  <w:style w:type="paragraph" w:customStyle="1" w:styleId="PersonalName">
    <w:name w:val="Personal Name"/>
    <w:basedOn w:val="Normal"/>
    <w:rsid w:val="007A2FCD"/>
    <w:rPr>
      <w:rFonts w:asciiTheme="majorHAnsi" w:eastAsiaTheme="majorEastAsia" w:hAnsiTheme="majorHAnsi" w:cstheme="majorBidi"/>
      <w:bCs/>
      <w:iCs/>
      <w:caps/>
      <w:color w:val="000000"/>
      <w:spacing w:val="10"/>
      <w:sz w:val="28"/>
      <w:szCs w:val="28"/>
    </w:rPr>
  </w:style>
  <w:style w:type="paragraph" w:styleId="ListBullet">
    <w:name w:val="List Bullet"/>
    <w:basedOn w:val="Normal"/>
    <w:uiPriority w:val="99"/>
    <w:unhideWhenUsed/>
    <w:rsid w:val="00A52C03"/>
    <w:pPr>
      <w:numPr>
        <w:numId w:val="10"/>
      </w:numPr>
      <w:ind w:left="357" w:hanging="357"/>
      <w:contextualSpacing/>
    </w:pPr>
  </w:style>
  <w:style w:type="paragraph" w:styleId="ListBullet2">
    <w:name w:val="List Bullet 2"/>
    <w:basedOn w:val="Normal"/>
    <w:uiPriority w:val="99"/>
    <w:unhideWhenUsed/>
    <w:rsid w:val="00F05F67"/>
    <w:pPr>
      <w:numPr>
        <w:numId w:val="9"/>
      </w:numPr>
      <w:contextualSpacing/>
    </w:pPr>
  </w:style>
  <w:style w:type="paragraph" w:styleId="ListBullet3">
    <w:name w:val="List Bullet 3"/>
    <w:basedOn w:val="Normal"/>
    <w:uiPriority w:val="99"/>
    <w:unhideWhenUsed/>
    <w:rsid w:val="00F05F67"/>
    <w:pPr>
      <w:numPr>
        <w:numId w:val="8"/>
      </w:numPr>
      <w:contextualSpacing/>
    </w:pPr>
  </w:style>
  <w:style w:type="paragraph" w:styleId="ListNumber2">
    <w:name w:val="List Number 2"/>
    <w:basedOn w:val="Normal"/>
    <w:uiPriority w:val="99"/>
    <w:unhideWhenUsed/>
    <w:rsid w:val="00A52C03"/>
    <w:pPr>
      <w:numPr>
        <w:numId w:val="4"/>
      </w:numPr>
      <w:contextualSpacing/>
    </w:pPr>
  </w:style>
  <w:style w:type="paragraph" w:styleId="List2">
    <w:name w:val="List 2"/>
    <w:basedOn w:val="Normal"/>
    <w:uiPriority w:val="99"/>
    <w:unhideWhenUsed/>
    <w:rsid w:val="00A52C03"/>
    <w:pPr>
      <w:ind w:left="566" w:hanging="283"/>
      <w:contextualSpacing/>
    </w:pPr>
  </w:style>
  <w:style w:type="paragraph" w:styleId="ListNumber">
    <w:name w:val="List Number"/>
    <w:basedOn w:val="Normal"/>
    <w:uiPriority w:val="99"/>
    <w:unhideWhenUsed/>
    <w:rsid w:val="008528C9"/>
    <w:pPr>
      <w:numPr>
        <w:numId w:val="5"/>
      </w:numPr>
      <w:contextualSpacing/>
    </w:pPr>
  </w:style>
  <w:style w:type="character" w:styleId="UnresolvedMention">
    <w:name w:val="Unresolved Mention"/>
    <w:basedOn w:val="DefaultParagraphFont"/>
    <w:uiPriority w:val="99"/>
    <w:semiHidden/>
    <w:unhideWhenUsed/>
    <w:rsid w:val="00B720D1"/>
    <w:rPr>
      <w:color w:val="605E5C"/>
      <w:shd w:val="clear" w:color="auto" w:fill="E1DFDD"/>
    </w:rPr>
  </w:style>
  <w:style w:type="paragraph" w:styleId="Header">
    <w:name w:val="header"/>
    <w:basedOn w:val="Normal"/>
    <w:link w:val="HeaderChar"/>
    <w:uiPriority w:val="99"/>
    <w:unhideWhenUsed/>
    <w:rsid w:val="00B720D1"/>
    <w:pPr>
      <w:tabs>
        <w:tab w:val="center" w:pos="4513"/>
        <w:tab w:val="right" w:pos="9026"/>
      </w:tabs>
    </w:pPr>
  </w:style>
  <w:style w:type="character" w:customStyle="1" w:styleId="HeaderChar">
    <w:name w:val="Header Char"/>
    <w:basedOn w:val="DefaultParagraphFont"/>
    <w:link w:val="Header"/>
    <w:uiPriority w:val="99"/>
    <w:rsid w:val="00B720D1"/>
  </w:style>
  <w:style w:type="paragraph" w:styleId="Footer">
    <w:name w:val="footer"/>
    <w:basedOn w:val="Normal"/>
    <w:link w:val="FooterChar"/>
    <w:uiPriority w:val="99"/>
    <w:unhideWhenUsed/>
    <w:rsid w:val="00B720D1"/>
    <w:pPr>
      <w:tabs>
        <w:tab w:val="center" w:pos="4513"/>
        <w:tab w:val="right" w:pos="9026"/>
      </w:tabs>
    </w:pPr>
  </w:style>
  <w:style w:type="character" w:customStyle="1" w:styleId="FooterChar">
    <w:name w:val="Footer Char"/>
    <w:basedOn w:val="DefaultParagraphFont"/>
    <w:link w:val="Footer"/>
    <w:uiPriority w:val="99"/>
    <w:rsid w:val="00B720D1"/>
  </w:style>
  <w:style w:type="paragraph" w:styleId="NormalWeb">
    <w:name w:val="Normal (Web)"/>
    <w:basedOn w:val="Normal"/>
    <w:uiPriority w:val="99"/>
    <w:semiHidden/>
    <w:unhideWhenUsed/>
    <w:rsid w:val="00D152FB"/>
    <w:pPr>
      <w:spacing w:before="100" w:beforeAutospacing="1" w:after="100" w:afterAutospacing="1"/>
    </w:pPr>
  </w:style>
  <w:style w:type="character" w:styleId="PageNumber">
    <w:name w:val="page number"/>
    <w:basedOn w:val="DefaultParagraphFont"/>
    <w:uiPriority w:val="99"/>
    <w:semiHidden/>
    <w:unhideWhenUsed/>
    <w:rsid w:val="00C301E2"/>
  </w:style>
  <w:style w:type="paragraph" w:customStyle="1" w:styleId="72ptoversizetext">
    <w:name w:val="72pt oversize text"/>
    <w:basedOn w:val="Heading1"/>
    <w:qFormat/>
    <w:rsid w:val="00284781"/>
    <w:rPr>
      <w:sz w:val="144"/>
    </w:rPr>
  </w:style>
  <w:style w:type="paragraph" w:customStyle="1" w:styleId="xmsonormal">
    <w:name w:val="x_msonormal"/>
    <w:basedOn w:val="Normal"/>
    <w:rsid w:val="00B539B9"/>
    <w:pPr>
      <w:spacing w:before="100" w:beforeAutospacing="1" w:after="100" w:afterAutospacing="1"/>
    </w:pPr>
    <w:rPr>
      <w:lang w:eastAsia="en-AU"/>
    </w:rPr>
  </w:style>
  <w:style w:type="paragraph" w:styleId="TOC1">
    <w:name w:val="toc 1"/>
    <w:basedOn w:val="Normal"/>
    <w:next w:val="Normal"/>
    <w:autoRedefine/>
    <w:uiPriority w:val="39"/>
    <w:unhideWhenUsed/>
    <w:rsid w:val="000C1795"/>
    <w:pPr>
      <w:tabs>
        <w:tab w:val="right" w:leader="dot" w:pos="9622"/>
      </w:tabs>
      <w:spacing w:before="120"/>
    </w:pPr>
    <w:rPr>
      <w:b/>
      <w:bCs/>
      <w:iCs/>
      <w:noProof/>
    </w:rPr>
  </w:style>
  <w:style w:type="paragraph" w:styleId="TOC2">
    <w:name w:val="toc 2"/>
    <w:basedOn w:val="Normal"/>
    <w:next w:val="Normal"/>
    <w:autoRedefine/>
    <w:uiPriority w:val="39"/>
    <w:unhideWhenUsed/>
    <w:rsid w:val="00DB042E"/>
    <w:pPr>
      <w:spacing w:before="120"/>
      <w:ind w:left="220"/>
    </w:pPr>
    <w:rPr>
      <w:b/>
      <w:bCs/>
    </w:rPr>
  </w:style>
  <w:style w:type="paragraph" w:styleId="TOC3">
    <w:name w:val="toc 3"/>
    <w:basedOn w:val="Normal"/>
    <w:next w:val="Normal"/>
    <w:autoRedefine/>
    <w:uiPriority w:val="39"/>
    <w:unhideWhenUsed/>
    <w:rsid w:val="00DB042E"/>
    <w:pPr>
      <w:ind w:left="440"/>
    </w:pPr>
    <w:rPr>
      <w:sz w:val="20"/>
      <w:szCs w:val="20"/>
    </w:rPr>
  </w:style>
  <w:style w:type="paragraph" w:styleId="TOC4">
    <w:name w:val="toc 4"/>
    <w:basedOn w:val="Normal"/>
    <w:next w:val="Normal"/>
    <w:autoRedefine/>
    <w:uiPriority w:val="39"/>
    <w:semiHidden/>
    <w:unhideWhenUsed/>
    <w:rsid w:val="00DB042E"/>
    <w:pPr>
      <w:ind w:left="660"/>
    </w:pPr>
    <w:rPr>
      <w:sz w:val="20"/>
      <w:szCs w:val="20"/>
    </w:rPr>
  </w:style>
  <w:style w:type="paragraph" w:styleId="TOC5">
    <w:name w:val="toc 5"/>
    <w:basedOn w:val="Normal"/>
    <w:next w:val="Normal"/>
    <w:autoRedefine/>
    <w:uiPriority w:val="39"/>
    <w:semiHidden/>
    <w:unhideWhenUsed/>
    <w:rsid w:val="00DB042E"/>
    <w:pPr>
      <w:ind w:left="880"/>
    </w:pPr>
    <w:rPr>
      <w:sz w:val="20"/>
      <w:szCs w:val="20"/>
    </w:rPr>
  </w:style>
  <w:style w:type="paragraph" w:styleId="TOC6">
    <w:name w:val="toc 6"/>
    <w:basedOn w:val="Normal"/>
    <w:next w:val="Normal"/>
    <w:autoRedefine/>
    <w:uiPriority w:val="39"/>
    <w:semiHidden/>
    <w:unhideWhenUsed/>
    <w:rsid w:val="00DB042E"/>
    <w:pPr>
      <w:ind w:left="1100"/>
    </w:pPr>
    <w:rPr>
      <w:sz w:val="20"/>
      <w:szCs w:val="20"/>
    </w:rPr>
  </w:style>
  <w:style w:type="paragraph" w:styleId="TOC7">
    <w:name w:val="toc 7"/>
    <w:basedOn w:val="Normal"/>
    <w:next w:val="Normal"/>
    <w:autoRedefine/>
    <w:uiPriority w:val="39"/>
    <w:semiHidden/>
    <w:unhideWhenUsed/>
    <w:rsid w:val="00DB042E"/>
    <w:pPr>
      <w:ind w:left="1320"/>
    </w:pPr>
    <w:rPr>
      <w:sz w:val="20"/>
      <w:szCs w:val="20"/>
    </w:rPr>
  </w:style>
  <w:style w:type="paragraph" w:styleId="TOC8">
    <w:name w:val="toc 8"/>
    <w:basedOn w:val="Normal"/>
    <w:next w:val="Normal"/>
    <w:autoRedefine/>
    <w:uiPriority w:val="39"/>
    <w:semiHidden/>
    <w:unhideWhenUsed/>
    <w:rsid w:val="00DB042E"/>
    <w:pPr>
      <w:ind w:left="1540"/>
    </w:pPr>
    <w:rPr>
      <w:sz w:val="20"/>
      <w:szCs w:val="20"/>
    </w:rPr>
  </w:style>
  <w:style w:type="paragraph" w:styleId="TOC9">
    <w:name w:val="toc 9"/>
    <w:basedOn w:val="Normal"/>
    <w:next w:val="Normal"/>
    <w:autoRedefine/>
    <w:uiPriority w:val="39"/>
    <w:semiHidden/>
    <w:unhideWhenUsed/>
    <w:rsid w:val="00DB042E"/>
    <w:pPr>
      <w:ind w:left="1760"/>
    </w:pPr>
    <w:rPr>
      <w:sz w:val="20"/>
      <w:szCs w:val="20"/>
    </w:rPr>
  </w:style>
  <w:style w:type="paragraph" w:customStyle="1" w:styleId="H1removefromcontents">
    <w:name w:val="H1 – remove from contents"/>
    <w:basedOn w:val="Heading1"/>
    <w:qFormat/>
    <w:rsid w:val="001A6814"/>
    <w:rPr>
      <w:color w:val="000000"/>
    </w:rPr>
  </w:style>
  <w:style w:type="character" w:styleId="FollowedHyperlink">
    <w:name w:val="FollowedHyperlink"/>
    <w:basedOn w:val="DefaultParagraphFont"/>
    <w:uiPriority w:val="99"/>
    <w:semiHidden/>
    <w:unhideWhenUsed/>
    <w:rsid w:val="000C1795"/>
    <w:rPr>
      <w:color w:val="EF5990" w:themeColor="followedHyperlink"/>
      <w:u w:val="single"/>
    </w:rPr>
  </w:style>
  <w:style w:type="paragraph" w:customStyle="1" w:styleId="H1TOClevel2">
    <w:name w:val="H1 – TOC level 2"/>
    <w:basedOn w:val="Heading1"/>
    <w:qFormat/>
    <w:rsid w:val="001A6814"/>
    <w:rPr>
      <w:color w:val="D4AF37"/>
    </w:rPr>
  </w:style>
  <w:style w:type="paragraph" w:customStyle="1" w:styleId="Heading1-Financialreport">
    <w:name w:val="Heading 1 - Financial report"/>
    <w:basedOn w:val="Normal"/>
    <w:qFormat/>
    <w:rsid w:val="00F42CD7"/>
    <w:pPr>
      <w:spacing w:line="480" w:lineRule="auto"/>
      <w:jc w:val="center"/>
    </w:pPr>
    <w:rPr>
      <w:b/>
      <w:bCs/>
    </w:rPr>
  </w:style>
  <w:style w:type="paragraph" w:styleId="Title">
    <w:name w:val="Title"/>
    <w:basedOn w:val="Normal"/>
    <w:link w:val="TitleChar"/>
    <w:qFormat/>
    <w:rsid w:val="00FF6CCA"/>
    <w:pPr>
      <w:jc w:val="center"/>
    </w:pPr>
    <w:rPr>
      <w:b/>
      <w:sz w:val="40"/>
      <w:szCs w:val="20"/>
    </w:rPr>
  </w:style>
  <w:style w:type="character" w:customStyle="1" w:styleId="TitleChar">
    <w:name w:val="Title Char"/>
    <w:basedOn w:val="DefaultParagraphFont"/>
    <w:link w:val="Title"/>
    <w:rsid w:val="00FF6CCA"/>
    <w:rPr>
      <w:rFonts w:ascii="Times New Roman" w:eastAsia="Times New Roman" w:hAnsi="Times New Roman" w:cs="Times New Roman"/>
      <w:b/>
      <w:sz w:val="40"/>
      <w:szCs w:val="20"/>
    </w:rPr>
  </w:style>
  <w:style w:type="paragraph" w:styleId="BodyText">
    <w:name w:val="Body Text"/>
    <w:basedOn w:val="Normal"/>
    <w:link w:val="BodyTextChar"/>
    <w:rsid w:val="004060CD"/>
    <w:pPr>
      <w:spacing w:before="240" w:after="240"/>
    </w:pPr>
    <w:rPr>
      <w:rFonts w:ascii="Albertus (W1)" w:hAnsi="Albertus (W1)"/>
      <w:szCs w:val="20"/>
      <w:lang w:val="en-US"/>
    </w:rPr>
  </w:style>
  <w:style w:type="character" w:customStyle="1" w:styleId="BodyTextChar">
    <w:name w:val="Body Text Char"/>
    <w:basedOn w:val="DefaultParagraphFont"/>
    <w:link w:val="BodyText"/>
    <w:rsid w:val="004060CD"/>
    <w:rPr>
      <w:rFonts w:ascii="Albertus (W1)" w:eastAsia="Times New Roman" w:hAnsi="Albertus (W1)" w:cs="Times New Roman"/>
      <w:sz w:val="24"/>
      <w:szCs w:val="20"/>
      <w:lang w:val="en-US" w:eastAsia="en-GB"/>
    </w:rPr>
  </w:style>
  <w:style w:type="paragraph" w:customStyle="1" w:styleId="Heading2-Financialreport">
    <w:name w:val="Heading 2 - Financial report"/>
    <w:basedOn w:val="Heading1-Financialreport"/>
    <w:qFormat/>
    <w:rsid w:val="005515CB"/>
    <w:pPr>
      <w:jc w:val="left"/>
    </w:pPr>
  </w:style>
  <w:style w:type="table" w:styleId="TableGrid">
    <w:name w:val="Table Grid"/>
    <w:basedOn w:val="TableNormal"/>
    <w:uiPriority w:val="39"/>
    <w:rsid w:val="00036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60146">
      <w:bodyDiv w:val="1"/>
      <w:marLeft w:val="0"/>
      <w:marRight w:val="0"/>
      <w:marTop w:val="0"/>
      <w:marBottom w:val="0"/>
      <w:divBdr>
        <w:top w:val="none" w:sz="0" w:space="0" w:color="auto"/>
        <w:left w:val="none" w:sz="0" w:space="0" w:color="auto"/>
        <w:bottom w:val="none" w:sz="0" w:space="0" w:color="auto"/>
        <w:right w:val="none" w:sz="0" w:space="0" w:color="auto"/>
      </w:divBdr>
    </w:div>
    <w:div w:id="150609067">
      <w:bodyDiv w:val="1"/>
      <w:marLeft w:val="0"/>
      <w:marRight w:val="0"/>
      <w:marTop w:val="0"/>
      <w:marBottom w:val="0"/>
      <w:divBdr>
        <w:top w:val="none" w:sz="0" w:space="0" w:color="auto"/>
        <w:left w:val="none" w:sz="0" w:space="0" w:color="auto"/>
        <w:bottom w:val="none" w:sz="0" w:space="0" w:color="auto"/>
        <w:right w:val="none" w:sz="0" w:space="0" w:color="auto"/>
      </w:divBdr>
    </w:div>
    <w:div w:id="161045227">
      <w:bodyDiv w:val="1"/>
      <w:marLeft w:val="0"/>
      <w:marRight w:val="0"/>
      <w:marTop w:val="0"/>
      <w:marBottom w:val="0"/>
      <w:divBdr>
        <w:top w:val="none" w:sz="0" w:space="0" w:color="auto"/>
        <w:left w:val="none" w:sz="0" w:space="0" w:color="auto"/>
        <w:bottom w:val="none" w:sz="0" w:space="0" w:color="auto"/>
        <w:right w:val="none" w:sz="0" w:space="0" w:color="auto"/>
      </w:divBdr>
    </w:div>
    <w:div w:id="280889511">
      <w:bodyDiv w:val="1"/>
      <w:marLeft w:val="0"/>
      <w:marRight w:val="0"/>
      <w:marTop w:val="0"/>
      <w:marBottom w:val="0"/>
      <w:divBdr>
        <w:top w:val="none" w:sz="0" w:space="0" w:color="auto"/>
        <w:left w:val="none" w:sz="0" w:space="0" w:color="auto"/>
        <w:bottom w:val="none" w:sz="0" w:space="0" w:color="auto"/>
        <w:right w:val="none" w:sz="0" w:space="0" w:color="auto"/>
      </w:divBdr>
    </w:div>
    <w:div w:id="334654576">
      <w:bodyDiv w:val="1"/>
      <w:marLeft w:val="0"/>
      <w:marRight w:val="0"/>
      <w:marTop w:val="0"/>
      <w:marBottom w:val="0"/>
      <w:divBdr>
        <w:top w:val="none" w:sz="0" w:space="0" w:color="auto"/>
        <w:left w:val="none" w:sz="0" w:space="0" w:color="auto"/>
        <w:bottom w:val="none" w:sz="0" w:space="0" w:color="auto"/>
        <w:right w:val="none" w:sz="0" w:space="0" w:color="auto"/>
      </w:divBdr>
    </w:div>
    <w:div w:id="425736031">
      <w:bodyDiv w:val="1"/>
      <w:marLeft w:val="0"/>
      <w:marRight w:val="0"/>
      <w:marTop w:val="0"/>
      <w:marBottom w:val="0"/>
      <w:divBdr>
        <w:top w:val="none" w:sz="0" w:space="0" w:color="auto"/>
        <w:left w:val="none" w:sz="0" w:space="0" w:color="auto"/>
        <w:bottom w:val="none" w:sz="0" w:space="0" w:color="auto"/>
        <w:right w:val="none" w:sz="0" w:space="0" w:color="auto"/>
      </w:divBdr>
    </w:div>
    <w:div w:id="468745949">
      <w:bodyDiv w:val="1"/>
      <w:marLeft w:val="0"/>
      <w:marRight w:val="0"/>
      <w:marTop w:val="0"/>
      <w:marBottom w:val="0"/>
      <w:divBdr>
        <w:top w:val="none" w:sz="0" w:space="0" w:color="auto"/>
        <w:left w:val="none" w:sz="0" w:space="0" w:color="auto"/>
        <w:bottom w:val="none" w:sz="0" w:space="0" w:color="auto"/>
        <w:right w:val="none" w:sz="0" w:space="0" w:color="auto"/>
      </w:divBdr>
    </w:div>
    <w:div w:id="468980477">
      <w:bodyDiv w:val="1"/>
      <w:marLeft w:val="0"/>
      <w:marRight w:val="0"/>
      <w:marTop w:val="0"/>
      <w:marBottom w:val="0"/>
      <w:divBdr>
        <w:top w:val="none" w:sz="0" w:space="0" w:color="auto"/>
        <w:left w:val="none" w:sz="0" w:space="0" w:color="auto"/>
        <w:bottom w:val="none" w:sz="0" w:space="0" w:color="auto"/>
        <w:right w:val="none" w:sz="0" w:space="0" w:color="auto"/>
      </w:divBdr>
    </w:div>
    <w:div w:id="520971703">
      <w:bodyDiv w:val="1"/>
      <w:marLeft w:val="0"/>
      <w:marRight w:val="0"/>
      <w:marTop w:val="0"/>
      <w:marBottom w:val="0"/>
      <w:divBdr>
        <w:top w:val="none" w:sz="0" w:space="0" w:color="auto"/>
        <w:left w:val="none" w:sz="0" w:space="0" w:color="auto"/>
        <w:bottom w:val="none" w:sz="0" w:space="0" w:color="auto"/>
        <w:right w:val="none" w:sz="0" w:space="0" w:color="auto"/>
      </w:divBdr>
    </w:div>
    <w:div w:id="573707934">
      <w:bodyDiv w:val="1"/>
      <w:marLeft w:val="0"/>
      <w:marRight w:val="0"/>
      <w:marTop w:val="0"/>
      <w:marBottom w:val="0"/>
      <w:divBdr>
        <w:top w:val="none" w:sz="0" w:space="0" w:color="auto"/>
        <w:left w:val="none" w:sz="0" w:space="0" w:color="auto"/>
        <w:bottom w:val="none" w:sz="0" w:space="0" w:color="auto"/>
        <w:right w:val="none" w:sz="0" w:space="0" w:color="auto"/>
      </w:divBdr>
    </w:div>
    <w:div w:id="593821923">
      <w:bodyDiv w:val="1"/>
      <w:marLeft w:val="0"/>
      <w:marRight w:val="0"/>
      <w:marTop w:val="0"/>
      <w:marBottom w:val="0"/>
      <w:divBdr>
        <w:top w:val="none" w:sz="0" w:space="0" w:color="auto"/>
        <w:left w:val="none" w:sz="0" w:space="0" w:color="auto"/>
        <w:bottom w:val="none" w:sz="0" w:space="0" w:color="auto"/>
        <w:right w:val="none" w:sz="0" w:space="0" w:color="auto"/>
      </w:divBdr>
    </w:div>
    <w:div w:id="602566251">
      <w:bodyDiv w:val="1"/>
      <w:marLeft w:val="0"/>
      <w:marRight w:val="0"/>
      <w:marTop w:val="0"/>
      <w:marBottom w:val="0"/>
      <w:divBdr>
        <w:top w:val="none" w:sz="0" w:space="0" w:color="auto"/>
        <w:left w:val="none" w:sz="0" w:space="0" w:color="auto"/>
        <w:bottom w:val="none" w:sz="0" w:space="0" w:color="auto"/>
        <w:right w:val="none" w:sz="0" w:space="0" w:color="auto"/>
      </w:divBdr>
    </w:div>
    <w:div w:id="616907367">
      <w:bodyDiv w:val="1"/>
      <w:marLeft w:val="0"/>
      <w:marRight w:val="0"/>
      <w:marTop w:val="0"/>
      <w:marBottom w:val="0"/>
      <w:divBdr>
        <w:top w:val="none" w:sz="0" w:space="0" w:color="auto"/>
        <w:left w:val="none" w:sz="0" w:space="0" w:color="auto"/>
        <w:bottom w:val="none" w:sz="0" w:space="0" w:color="auto"/>
        <w:right w:val="none" w:sz="0" w:space="0" w:color="auto"/>
      </w:divBdr>
    </w:div>
    <w:div w:id="630750940">
      <w:bodyDiv w:val="1"/>
      <w:marLeft w:val="0"/>
      <w:marRight w:val="0"/>
      <w:marTop w:val="0"/>
      <w:marBottom w:val="0"/>
      <w:divBdr>
        <w:top w:val="none" w:sz="0" w:space="0" w:color="auto"/>
        <w:left w:val="none" w:sz="0" w:space="0" w:color="auto"/>
        <w:bottom w:val="none" w:sz="0" w:space="0" w:color="auto"/>
        <w:right w:val="none" w:sz="0" w:space="0" w:color="auto"/>
      </w:divBdr>
      <w:divsChild>
        <w:div w:id="2103060965">
          <w:marLeft w:val="0"/>
          <w:marRight w:val="0"/>
          <w:marTop w:val="0"/>
          <w:marBottom w:val="0"/>
          <w:divBdr>
            <w:top w:val="none" w:sz="0" w:space="0" w:color="auto"/>
            <w:left w:val="none" w:sz="0" w:space="0" w:color="auto"/>
            <w:bottom w:val="none" w:sz="0" w:space="0" w:color="auto"/>
            <w:right w:val="none" w:sz="0" w:space="0" w:color="auto"/>
          </w:divBdr>
        </w:div>
        <w:div w:id="1424842519">
          <w:marLeft w:val="0"/>
          <w:marRight w:val="0"/>
          <w:marTop w:val="300"/>
          <w:marBottom w:val="0"/>
          <w:divBdr>
            <w:top w:val="none" w:sz="0" w:space="0" w:color="auto"/>
            <w:left w:val="none" w:sz="0" w:space="0" w:color="auto"/>
            <w:bottom w:val="none" w:sz="0" w:space="0" w:color="auto"/>
            <w:right w:val="none" w:sz="0" w:space="0" w:color="auto"/>
          </w:divBdr>
        </w:div>
      </w:divsChild>
    </w:div>
    <w:div w:id="636226236">
      <w:bodyDiv w:val="1"/>
      <w:marLeft w:val="0"/>
      <w:marRight w:val="0"/>
      <w:marTop w:val="0"/>
      <w:marBottom w:val="0"/>
      <w:divBdr>
        <w:top w:val="none" w:sz="0" w:space="0" w:color="auto"/>
        <w:left w:val="none" w:sz="0" w:space="0" w:color="auto"/>
        <w:bottom w:val="none" w:sz="0" w:space="0" w:color="auto"/>
        <w:right w:val="none" w:sz="0" w:space="0" w:color="auto"/>
      </w:divBdr>
    </w:div>
    <w:div w:id="642124221">
      <w:bodyDiv w:val="1"/>
      <w:marLeft w:val="0"/>
      <w:marRight w:val="0"/>
      <w:marTop w:val="0"/>
      <w:marBottom w:val="0"/>
      <w:divBdr>
        <w:top w:val="none" w:sz="0" w:space="0" w:color="auto"/>
        <w:left w:val="none" w:sz="0" w:space="0" w:color="auto"/>
        <w:bottom w:val="none" w:sz="0" w:space="0" w:color="auto"/>
        <w:right w:val="none" w:sz="0" w:space="0" w:color="auto"/>
      </w:divBdr>
    </w:div>
    <w:div w:id="649479826">
      <w:bodyDiv w:val="1"/>
      <w:marLeft w:val="0"/>
      <w:marRight w:val="0"/>
      <w:marTop w:val="0"/>
      <w:marBottom w:val="0"/>
      <w:divBdr>
        <w:top w:val="none" w:sz="0" w:space="0" w:color="auto"/>
        <w:left w:val="none" w:sz="0" w:space="0" w:color="auto"/>
        <w:bottom w:val="none" w:sz="0" w:space="0" w:color="auto"/>
        <w:right w:val="none" w:sz="0" w:space="0" w:color="auto"/>
      </w:divBdr>
    </w:div>
    <w:div w:id="737482291">
      <w:bodyDiv w:val="1"/>
      <w:marLeft w:val="0"/>
      <w:marRight w:val="0"/>
      <w:marTop w:val="0"/>
      <w:marBottom w:val="0"/>
      <w:divBdr>
        <w:top w:val="none" w:sz="0" w:space="0" w:color="auto"/>
        <w:left w:val="none" w:sz="0" w:space="0" w:color="auto"/>
        <w:bottom w:val="none" w:sz="0" w:space="0" w:color="auto"/>
        <w:right w:val="none" w:sz="0" w:space="0" w:color="auto"/>
      </w:divBdr>
    </w:div>
    <w:div w:id="759326453">
      <w:bodyDiv w:val="1"/>
      <w:marLeft w:val="0"/>
      <w:marRight w:val="0"/>
      <w:marTop w:val="0"/>
      <w:marBottom w:val="0"/>
      <w:divBdr>
        <w:top w:val="none" w:sz="0" w:space="0" w:color="auto"/>
        <w:left w:val="none" w:sz="0" w:space="0" w:color="auto"/>
        <w:bottom w:val="none" w:sz="0" w:space="0" w:color="auto"/>
        <w:right w:val="none" w:sz="0" w:space="0" w:color="auto"/>
      </w:divBdr>
    </w:div>
    <w:div w:id="783765143">
      <w:bodyDiv w:val="1"/>
      <w:marLeft w:val="0"/>
      <w:marRight w:val="0"/>
      <w:marTop w:val="0"/>
      <w:marBottom w:val="0"/>
      <w:divBdr>
        <w:top w:val="none" w:sz="0" w:space="0" w:color="auto"/>
        <w:left w:val="none" w:sz="0" w:space="0" w:color="auto"/>
        <w:bottom w:val="none" w:sz="0" w:space="0" w:color="auto"/>
        <w:right w:val="none" w:sz="0" w:space="0" w:color="auto"/>
      </w:divBdr>
    </w:div>
    <w:div w:id="800612170">
      <w:bodyDiv w:val="1"/>
      <w:marLeft w:val="0"/>
      <w:marRight w:val="0"/>
      <w:marTop w:val="0"/>
      <w:marBottom w:val="0"/>
      <w:divBdr>
        <w:top w:val="none" w:sz="0" w:space="0" w:color="auto"/>
        <w:left w:val="none" w:sz="0" w:space="0" w:color="auto"/>
        <w:bottom w:val="none" w:sz="0" w:space="0" w:color="auto"/>
        <w:right w:val="none" w:sz="0" w:space="0" w:color="auto"/>
      </w:divBdr>
    </w:div>
    <w:div w:id="802193150">
      <w:bodyDiv w:val="1"/>
      <w:marLeft w:val="0"/>
      <w:marRight w:val="0"/>
      <w:marTop w:val="0"/>
      <w:marBottom w:val="0"/>
      <w:divBdr>
        <w:top w:val="none" w:sz="0" w:space="0" w:color="auto"/>
        <w:left w:val="none" w:sz="0" w:space="0" w:color="auto"/>
        <w:bottom w:val="none" w:sz="0" w:space="0" w:color="auto"/>
        <w:right w:val="none" w:sz="0" w:space="0" w:color="auto"/>
      </w:divBdr>
    </w:div>
    <w:div w:id="827476361">
      <w:bodyDiv w:val="1"/>
      <w:marLeft w:val="0"/>
      <w:marRight w:val="0"/>
      <w:marTop w:val="0"/>
      <w:marBottom w:val="0"/>
      <w:divBdr>
        <w:top w:val="none" w:sz="0" w:space="0" w:color="auto"/>
        <w:left w:val="none" w:sz="0" w:space="0" w:color="auto"/>
        <w:bottom w:val="none" w:sz="0" w:space="0" w:color="auto"/>
        <w:right w:val="none" w:sz="0" w:space="0" w:color="auto"/>
      </w:divBdr>
    </w:div>
    <w:div w:id="884440243">
      <w:bodyDiv w:val="1"/>
      <w:marLeft w:val="0"/>
      <w:marRight w:val="0"/>
      <w:marTop w:val="0"/>
      <w:marBottom w:val="0"/>
      <w:divBdr>
        <w:top w:val="none" w:sz="0" w:space="0" w:color="auto"/>
        <w:left w:val="none" w:sz="0" w:space="0" w:color="auto"/>
        <w:bottom w:val="none" w:sz="0" w:space="0" w:color="auto"/>
        <w:right w:val="none" w:sz="0" w:space="0" w:color="auto"/>
      </w:divBdr>
    </w:div>
    <w:div w:id="895551320">
      <w:bodyDiv w:val="1"/>
      <w:marLeft w:val="0"/>
      <w:marRight w:val="0"/>
      <w:marTop w:val="0"/>
      <w:marBottom w:val="0"/>
      <w:divBdr>
        <w:top w:val="none" w:sz="0" w:space="0" w:color="auto"/>
        <w:left w:val="none" w:sz="0" w:space="0" w:color="auto"/>
        <w:bottom w:val="none" w:sz="0" w:space="0" w:color="auto"/>
        <w:right w:val="none" w:sz="0" w:space="0" w:color="auto"/>
      </w:divBdr>
    </w:div>
    <w:div w:id="958536873">
      <w:bodyDiv w:val="1"/>
      <w:marLeft w:val="0"/>
      <w:marRight w:val="0"/>
      <w:marTop w:val="0"/>
      <w:marBottom w:val="0"/>
      <w:divBdr>
        <w:top w:val="none" w:sz="0" w:space="0" w:color="auto"/>
        <w:left w:val="none" w:sz="0" w:space="0" w:color="auto"/>
        <w:bottom w:val="none" w:sz="0" w:space="0" w:color="auto"/>
        <w:right w:val="none" w:sz="0" w:space="0" w:color="auto"/>
      </w:divBdr>
    </w:div>
    <w:div w:id="961889385">
      <w:bodyDiv w:val="1"/>
      <w:marLeft w:val="0"/>
      <w:marRight w:val="0"/>
      <w:marTop w:val="0"/>
      <w:marBottom w:val="0"/>
      <w:divBdr>
        <w:top w:val="none" w:sz="0" w:space="0" w:color="auto"/>
        <w:left w:val="none" w:sz="0" w:space="0" w:color="auto"/>
        <w:bottom w:val="none" w:sz="0" w:space="0" w:color="auto"/>
        <w:right w:val="none" w:sz="0" w:space="0" w:color="auto"/>
      </w:divBdr>
    </w:div>
    <w:div w:id="986589309">
      <w:bodyDiv w:val="1"/>
      <w:marLeft w:val="0"/>
      <w:marRight w:val="0"/>
      <w:marTop w:val="0"/>
      <w:marBottom w:val="0"/>
      <w:divBdr>
        <w:top w:val="none" w:sz="0" w:space="0" w:color="auto"/>
        <w:left w:val="none" w:sz="0" w:space="0" w:color="auto"/>
        <w:bottom w:val="none" w:sz="0" w:space="0" w:color="auto"/>
        <w:right w:val="none" w:sz="0" w:space="0" w:color="auto"/>
      </w:divBdr>
    </w:div>
    <w:div w:id="1014189200">
      <w:bodyDiv w:val="1"/>
      <w:marLeft w:val="0"/>
      <w:marRight w:val="0"/>
      <w:marTop w:val="0"/>
      <w:marBottom w:val="0"/>
      <w:divBdr>
        <w:top w:val="none" w:sz="0" w:space="0" w:color="auto"/>
        <w:left w:val="none" w:sz="0" w:space="0" w:color="auto"/>
        <w:bottom w:val="none" w:sz="0" w:space="0" w:color="auto"/>
        <w:right w:val="none" w:sz="0" w:space="0" w:color="auto"/>
      </w:divBdr>
    </w:div>
    <w:div w:id="1036393416">
      <w:bodyDiv w:val="1"/>
      <w:marLeft w:val="0"/>
      <w:marRight w:val="0"/>
      <w:marTop w:val="0"/>
      <w:marBottom w:val="0"/>
      <w:divBdr>
        <w:top w:val="none" w:sz="0" w:space="0" w:color="auto"/>
        <w:left w:val="none" w:sz="0" w:space="0" w:color="auto"/>
        <w:bottom w:val="none" w:sz="0" w:space="0" w:color="auto"/>
        <w:right w:val="none" w:sz="0" w:space="0" w:color="auto"/>
      </w:divBdr>
    </w:div>
    <w:div w:id="1173958064">
      <w:bodyDiv w:val="1"/>
      <w:marLeft w:val="0"/>
      <w:marRight w:val="0"/>
      <w:marTop w:val="0"/>
      <w:marBottom w:val="0"/>
      <w:divBdr>
        <w:top w:val="none" w:sz="0" w:space="0" w:color="auto"/>
        <w:left w:val="none" w:sz="0" w:space="0" w:color="auto"/>
        <w:bottom w:val="none" w:sz="0" w:space="0" w:color="auto"/>
        <w:right w:val="none" w:sz="0" w:space="0" w:color="auto"/>
      </w:divBdr>
    </w:div>
    <w:div w:id="1223062977">
      <w:bodyDiv w:val="1"/>
      <w:marLeft w:val="0"/>
      <w:marRight w:val="0"/>
      <w:marTop w:val="0"/>
      <w:marBottom w:val="0"/>
      <w:divBdr>
        <w:top w:val="none" w:sz="0" w:space="0" w:color="auto"/>
        <w:left w:val="none" w:sz="0" w:space="0" w:color="auto"/>
        <w:bottom w:val="none" w:sz="0" w:space="0" w:color="auto"/>
        <w:right w:val="none" w:sz="0" w:space="0" w:color="auto"/>
      </w:divBdr>
    </w:div>
    <w:div w:id="1236432423">
      <w:bodyDiv w:val="1"/>
      <w:marLeft w:val="0"/>
      <w:marRight w:val="0"/>
      <w:marTop w:val="0"/>
      <w:marBottom w:val="0"/>
      <w:divBdr>
        <w:top w:val="none" w:sz="0" w:space="0" w:color="auto"/>
        <w:left w:val="none" w:sz="0" w:space="0" w:color="auto"/>
        <w:bottom w:val="none" w:sz="0" w:space="0" w:color="auto"/>
        <w:right w:val="none" w:sz="0" w:space="0" w:color="auto"/>
      </w:divBdr>
    </w:div>
    <w:div w:id="1350832517">
      <w:bodyDiv w:val="1"/>
      <w:marLeft w:val="0"/>
      <w:marRight w:val="0"/>
      <w:marTop w:val="0"/>
      <w:marBottom w:val="0"/>
      <w:divBdr>
        <w:top w:val="none" w:sz="0" w:space="0" w:color="auto"/>
        <w:left w:val="none" w:sz="0" w:space="0" w:color="auto"/>
        <w:bottom w:val="none" w:sz="0" w:space="0" w:color="auto"/>
        <w:right w:val="none" w:sz="0" w:space="0" w:color="auto"/>
      </w:divBdr>
    </w:div>
    <w:div w:id="1429890420">
      <w:bodyDiv w:val="1"/>
      <w:marLeft w:val="0"/>
      <w:marRight w:val="0"/>
      <w:marTop w:val="0"/>
      <w:marBottom w:val="0"/>
      <w:divBdr>
        <w:top w:val="none" w:sz="0" w:space="0" w:color="auto"/>
        <w:left w:val="none" w:sz="0" w:space="0" w:color="auto"/>
        <w:bottom w:val="none" w:sz="0" w:space="0" w:color="auto"/>
        <w:right w:val="none" w:sz="0" w:space="0" w:color="auto"/>
      </w:divBdr>
    </w:div>
    <w:div w:id="1526747668">
      <w:bodyDiv w:val="1"/>
      <w:marLeft w:val="0"/>
      <w:marRight w:val="0"/>
      <w:marTop w:val="0"/>
      <w:marBottom w:val="0"/>
      <w:divBdr>
        <w:top w:val="none" w:sz="0" w:space="0" w:color="auto"/>
        <w:left w:val="none" w:sz="0" w:space="0" w:color="auto"/>
        <w:bottom w:val="none" w:sz="0" w:space="0" w:color="auto"/>
        <w:right w:val="none" w:sz="0" w:space="0" w:color="auto"/>
      </w:divBdr>
    </w:div>
    <w:div w:id="1542982349">
      <w:bodyDiv w:val="1"/>
      <w:marLeft w:val="0"/>
      <w:marRight w:val="0"/>
      <w:marTop w:val="0"/>
      <w:marBottom w:val="0"/>
      <w:divBdr>
        <w:top w:val="none" w:sz="0" w:space="0" w:color="auto"/>
        <w:left w:val="none" w:sz="0" w:space="0" w:color="auto"/>
        <w:bottom w:val="none" w:sz="0" w:space="0" w:color="auto"/>
        <w:right w:val="none" w:sz="0" w:space="0" w:color="auto"/>
      </w:divBdr>
    </w:div>
    <w:div w:id="1545606118">
      <w:bodyDiv w:val="1"/>
      <w:marLeft w:val="0"/>
      <w:marRight w:val="0"/>
      <w:marTop w:val="0"/>
      <w:marBottom w:val="0"/>
      <w:divBdr>
        <w:top w:val="none" w:sz="0" w:space="0" w:color="auto"/>
        <w:left w:val="none" w:sz="0" w:space="0" w:color="auto"/>
        <w:bottom w:val="none" w:sz="0" w:space="0" w:color="auto"/>
        <w:right w:val="none" w:sz="0" w:space="0" w:color="auto"/>
      </w:divBdr>
    </w:div>
    <w:div w:id="1594361266">
      <w:bodyDiv w:val="1"/>
      <w:marLeft w:val="0"/>
      <w:marRight w:val="0"/>
      <w:marTop w:val="0"/>
      <w:marBottom w:val="0"/>
      <w:divBdr>
        <w:top w:val="none" w:sz="0" w:space="0" w:color="auto"/>
        <w:left w:val="none" w:sz="0" w:space="0" w:color="auto"/>
        <w:bottom w:val="none" w:sz="0" w:space="0" w:color="auto"/>
        <w:right w:val="none" w:sz="0" w:space="0" w:color="auto"/>
      </w:divBdr>
    </w:div>
    <w:div w:id="1644117674">
      <w:bodyDiv w:val="1"/>
      <w:marLeft w:val="0"/>
      <w:marRight w:val="0"/>
      <w:marTop w:val="0"/>
      <w:marBottom w:val="0"/>
      <w:divBdr>
        <w:top w:val="none" w:sz="0" w:space="0" w:color="auto"/>
        <w:left w:val="none" w:sz="0" w:space="0" w:color="auto"/>
        <w:bottom w:val="none" w:sz="0" w:space="0" w:color="auto"/>
        <w:right w:val="none" w:sz="0" w:space="0" w:color="auto"/>
      </w:divBdr>
    </w:div>
    <w:div w:id="1648439843">
      <w:bodyDiv w:val="1"/>
      <w:marLeft w:val="0"/>
      <w:marRight w:val="0"/>
      <w:marTop w:val="0"/>
      <w:marBottom w:val="0"/>
      <w:divBdr>
        <w:top w:val="none" w:sz="0" w:space="0" w:color="auto"/>
        <w:left w:val="none" w:sz="0" w:space="0" w:color="auto"/>
        <w:bottom w:val="none" w:sz="0" w:space="0" w:color="auto"/>
        <w:right w:val="none" w:sz="0" w:space="0" w:color="auto"/>
      </w:divBdr>
    </w:div>
    <w:div w:id="1658460492">
      <w:bodyDiv w:val="1"/>
      <w:marLeft w:val="0"/>
      <w:marRight w:val="0"/>
      <w:marTop w:val="0"/>
      <w:marBottom w:val="0"/>
      <w:divBdr>
        <w:top w:val="none" w:sz="0" w:space="0" w:color="auto"/>
        <w:left w:val="none" w:sz="0" w:space="0" w:color="auto"/>
        <w:bottom w:val="none" w:sz="0" w:space="0" w:color="auto"/>
        <w:right w:val="none" w:sz="0" w:space="0" w:color="auto"/>
      </w:divBdr>
    </w:div>
    <w:div w:id="1743213343">
      <w:bodyDiv w:val="1"/>
      <w:marLeft w:val="0"/>
      <w:marRight w:val="0"/>
      <w:marTop w:val="0"/>
      <w:marBottom w:val="0"/>
      <w:divBdr>
        <w:top w:val="none" w:sz="0" w:space="0" w:color="auto"/>
        <w:left w:val="none" w:sz="0" w:space="0" w:color="auto"/>
        <w:bottom w:val="none" w:sz="0" w:space="0" w:color="auto"/>
        <w:right w:val="none" w:sz="0" w:space="0" w:color="auto"/>
      </w:divBdr>
    </w:div>
    <w:div w:id="1747654358">
      <w:bodyDiv w:val="1"/>
      <w:marLeft w:val="0"/>
      <w:marRight w:val="0"/>
      <w:marTop w:val="0"/>
      <w:marBottom w:val="0"/>
      <w:divBdr>
        <w:top w:val="none" w:sz="0" w:space="0" w:color="auto"/>
        <w:left w:val="none" w:sz="0" w:space="0" w:color="auto"/>
        <w:bottom w:val="none" w:sz="0" w:space="0" w:color="auto"/>
        <w:right w:val="none" w:sz="0" w:space="0" w:color="auto"/>
      </w:divBdr>
    </w:div>
    <w:div w:id="1798375606">
      <w:bodyDiv w:val="1"/>
      <w:marLeft w:val="0"/>
      <w:marRight w:val="0"/>
      <w:marTop w:val="0"/>
      <w:marBottom w:val="0"/>
      <w:divBdr>
        <w:top w:val="none" w:sz="0" w:space="0" w:color="auto"/>
        <w:left w:val="none" w:sz="0" w:space="0" w:color="auto"/>
        <w:bottom w:val="none" w:sz="0" w:space="0" w:color="auto"/>
        <w:right w:val="none" w:sz="0" w:space="0" w:color="auto"/>
      </w:divBdr>
    </w:div>
    <w:div w:id="1813020588">
      <w:bodyDiv w:val="1"/>
      <w:marLeft w:val="0"/>
      <w:marRight w:val="0"/>
      <w:marTop w:val="0"/>
      <w:marBottom w:val="0"/>
      <w:divBdr>
        <w:top w:val="none" w:sz="0" w:space="0" w:color="auto"/>
        <w:left w:val="none" w:sz="0" w:space="0" w:color="auto"/>
        <w:bottom w:val="none" w:sz="0" w:space="0" w:color="auto"/>
        <w:right w:val="none" w:sz="0" w:space="0" w:color="auto"/>
      </w:divBdr>
    </w:div>
    <w:div w:id="1968395178">
      <w:bodyDiv w:val="1"/>
      <w:marLeft w:val="0"/>
      <w:marRight w:val="0"/>
      <w:marTop w:val="0"/>
      <w:marBottom w:val="0"/>
      <w:divBdr>
        <w:top w:val="none" w:sz="0" w:space="0" w:color="auto"/>
        <w:left w:val="none" w:sz="0" w:space="0" w:color="auto"/>
        <w:bottom w:val="none" w:sz="0" w:space="0" w:color="auto"/>
        <w:right w:val="none" w:sz="0" w:space="0" w:color="auto"/>
      </w:divBdr>
    </w:div>
    <w:div w:id="2005664714">
      <w:bodyDiv w:val="1"/>
      <w:marLeft w:val="0"/>
      <w:marRight w:val="0"/>
      <w:marTop w:val="0"/>
      <w:marBottom w:val="0"/>
      <w:divBdr>
        <w:top w:val="none" w:sz="0" w:space="0" w:color="auto"/>
        <w:left w:val="none" w:sz="0" w:space="0" w:color="auto"/>
        <w:bottom w:val="none" w:sz="0" w:space="0" w:color="auto"/>
        <w:right w:val="none" w:sz="0" w:space="0" w:color="auto"/>
      </w:divBdr>
    </w:div>
    <w:div w:id="2036272568">
      <w:bodyDiv w:val="1"/>
      <w:marLeft w:val="0"/>
      <w:marRight w:val="0"/>
      <w:marTop w:val="0"/>
      <w:marBottom w:val="0"/>
      <w:divBdr>
        <w:top w:val="none" w:sz="0" w:space="0" w:color="auto"/>
        <w:left w:val="none" w:sz="0" w:space="0" w:color="auto"/>
        <w:bottom w:val="none" w:sz="0" w:space="0" w:color="auto"/>
        <w:right w:val="none" w:sz="0" w:space="0" w:color="auto"/>
      </w:divBdr>
      <w:divsChild>
        <w:div w:id="1978023836">
          <w:marLeft w:val="0"/>
          <w:marRight w:val="0"/>
          <w:marTop w:val="0"/>
          <w:marBottom w:val="0"/>
          <w:divBdr>
            <w:top w:val="none" w:sz="0" w:space="0" w:color="auto"/>
            <w:left w:val="none" w:sz="0" w:space="0" w:color="auto"/>
            <w:bottom w:val="none" w:sz="0" w:space="0" w:color="auto"/>
            <w:right w:val="none" w:sz="0" w:space="0" w:color="auto"/>
          </w:divBdr>
        </w:div>
        <w:div w:id="1531800286">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71.jpg"/><Relationship Id="rId89" Type="http://schemas.openxmlformats.org/officeDocument/2006/relationships/image" Target="media/image76.jpe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png"/><Relationship Id="rId69" Type="http://schemas.openxmlformats.org/officeDocument/2006/relationships/image" Target="media/image56.jpe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png"/><Relationship Id="rId88" Type="http://schemas.openxmlformats.org/officeDocument/2006/relationships/image" Target="media/image75.jpg"/><Relationship Id="rId91" Type="http://schemas.openxmlformats.org/officeDocument/2006/relationships/image" Target="media/image78.jpg"/><Relationship Id="rId96" Type="http://schemas.openxmlformats.org/officeDocument/2006/relationships/image" Target="media/image8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jpeg"/><Relationship Id="rId97"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6.jpeg"/><Relationship Id="rId14"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jpeg"/><Relationship Id="rId98" Type="http://schemas.openxmlformats.org/officeDocument/2006/relationships/image" Target="media/image85.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upra/shared/Administration/Forms%20&amp;%20Templates/Publications%20templates/Annual%20Report%20template.dotx" TargetMode="External"/></Relationships>
</file>

<file path=word/theme/theme1.xml><?xml version="1.0" encoding="utf-8"?>
<a:theme xmlns:a="http://schemas.openxmlformats.org/drawingml/2006/main" name="Office Theme">
  <a:themeElements>
    <a:clrScheme name="SUPRA colours">
      <a:dk1>
        <a:srgbClr val="FFFBD5"/>
      </a:dk1>
      <a:lt1>
        <a:srgbClr val="C7C3E2"/>
      </a:lt1>
      <a:dk2>
        <a:srgbClr val="FCD2C0"/>
      </a:dk2>
      <a:lt2>
        <a:srgbClr val="CBE7D3"/>
      </a:lt2>
      <a:accent1>
        <a:srgbClr val="00ADEF"/>
      </a:accent1>
      <a:accent2>
        <a:srgbClr val="EC008B"/>
      </a:accent2>
      <a:accent3>
        <a:srgbClr val="FFF100"/>
      </a:accent3>
      <a:accent4>
        <a:srgbClr val="2E3092"/>
      </a:accent4>
      <a:accent5>
        <a:srgbClr val="00A550"/>
      </a:accent5>
      <a:accent6>
        <a:srgbClr val="ED1C24"/>
      </a:accent6>
      <a:hlink>
        <a:srgbClr val="F0593F"/>
      </a:hlink>
      <a:folHlink>
        <a:srgbClr val="EF599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07B31-ACF8-BA40-B913-1E7BC0A3F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template.dotx</Template>
  <TotalTime>1141</TotalTime>
  <Pages>68</Pages>
  <Words>11765</Words>
  <Characters>67067</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 Davidson</cp:lastModifiedBy>
  <cp:revision>179</cp:revision>
  <dcterms:created xsi:type="dcterms:W3CDTF">2021-04-28T06:28:00Z</dcterms:created>
  <dcterms:modified xsi:type="dcterms:W3CDTF">2021-05-28T05:35:00Z</dcterms:modified>
</cp:coreProperties>
</file>